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CE47" w14:textId="77777777" w:rsidR="00A80903" w:rsidRPr="0098577E" w:rsidRDefault="00764B82" w:rsidP="00A80903">
      <w:pPr>
        <w:rPr>
          <w:rFonts w:ascii="Arial" w:hAnsi="Arial" w:cs="Arial"/>
          <w:b/>
          <w:bCs/>
          <w:sz w:val="36"/>
          <w:szCs w:val="36"/>
          <w:u w:val="single"/>
        </w:rPr>
      </w:pPr>
      <w:r w:rsidRPr="0098577E">
        <w:rPr>
          <w:rFonts w:ascii="Arial" w:hAnsi="Arial" w:cs="Arial"/>
          <w:b/>
          <w:bCs/>
          <w:sz w:val="36"/>
          <w:szCs w:val="36"/>
          <w:u w:val="single"/>
        </w:rPr>
        <w:t>Surrey Safeguarding Children Partnership (SSCP) Neglect Screening Tool</w:t>
      </w:r>
    </w:p>
    <w:p w14:paraId="65770415" w14:textId="50C570D0" w:rsidR="00764B82" w:rsidRPr="0098577E" w:rsidRDefault="00764B82" w:rsidP="00A80903">
      <w:pPr>
        <w:rPr>
          <w:b/>
          <w:sz w:val="18"/>
          <w:szCs w:val="18"/>
          <w:u w:val="single"/>
        </w:rPr>
      </w:pPr>
      <w:r w:rsidRPr="0098577E">
        <w:rPr>
          <w:rFonts w:ascii="Arial" w:hAnsi="Arial" w:cs="Arial"/>
          <w:b/>
          <w:bCs/>
          <w:sz w:val="28"/>
          <w:szCs w:val="28"/>
        </w:rPr>
        <w:t xml:space="preserve">For use with unborn babies, children, young </w:t>
      </w:r>
      <w:proofErr w:type="gramStart"/>
      <w:r w:rsidRPr="0098577E">
        <w:rPr>
          <w:rFonts w:ascii="Arial" w:hAnsi="Arial" w:cs="Arial"/>
          <w:b/>
          <w:bCs/>
          <w:sz w:val="28"/>
          <w:szCs w:val="28"/>
        </w:rPr>
        <w:t>people</w:t>
      </w:r>
      <w:proofErr w:type="gramEnd"/>
      <w:r w:rsidRPr="0098577E">
        <w:rPr>
          <w:rFonts w:ascii="Arial" w:hAnsi="Arial" w:cs="Arial"/>
          <w:b/>
          <w:bCs/>
          <w:sz w:val="28"/>
          <w:szCs w:val="28"/>
        </w:rPr>
        <w:t xml:space="preserve"> and their families. </w:t>
      </w:r>
    </w:p>
    <w:p w14:paraId="21E49676" w14:textId="77777777" w:rsidR="00764B82" w:rsidRPr="00A80903" w:rsidRDefault="00764B82" w:rsidP="00764B82">
      <w:pPr>
        <w:rPr>
          <w:rFonts w:ascii="Arial" w:hAnsi="Arial" w:cs="Arial"/>
          <w:b/>
          <w:bCs/>
          <w:sz w:val="6"/>
          <w:szCs w:val="6"/>
        </w:rPr>
      </w:pPr>
    </w:p>
    <w:p w14:paraId="596CF7DF" w14:textId="3226AAB2" w:rsidR="00764B82" w:rsidRPr="00A80903" w:rsidRDefault="00764B82" w:rsidP="00764B82">
      <w:pPr>
        <w:rPr>
          <w:rFonts w:ascii="Arial" w:hAnsi="Arial" w:cs="Arial"/>
          <w:b/>
          <w:bCs/>
          <w:sz w:val="24"/>
          <w:szCs w:val="24"/>
        </w:rPr>
      </w:pPr>
      <w:r w:rsidRPr="00A80903">
        <w:rPr>
          <w:rFonts w:ascii="Arial" w:hAnsi="Arial" w:cs="Arial"/>
          <w:b/>
          <w:bCs/>
          <w:sz w:val="24"/>
          <w:szCs w:val="24"/>
        </w:rPr>
        <w:t xml:space="preserve">This tool is to be used by </w:t>
      </w:r>
      <w:r w:rsidRPr="00A80903">
        <w:rPr>
          <w:rFonts w:ascii="Arial" w:hAnsi="Arial" w:cs="Arial"/>
          <w:b/>
          <w:bCs/>
        </w:rPr>
        <w:t>all public-facing teams involved in safeguarding</w:t>
      </w:r>
      <w:r w:rsidRPr="00A80903">
        <w:rPr>
          <w:rFonts w:ascii="Arial" w:hAnsi="Arial" w:cs="Arial"/>
          <w:b/>
          <w:bCs/>
          <w:sz w:val="24"/>
          <w:szCs w:val="24"/>
        </w:rPr>
        <w:t xml:space="preserve"> who have </w:t>
      </w:r>
      <w:r w:rsidRPr="00A80903">
        <w:rPr>
          <w:rFonts w:ascii="Arial" w:hAnsi="Arial" w:cs="Arial"/>
          <w:b/>
          <w:bCs/>
          <w:i/>
          <w:iCs/>
          <w:sz w:val="24"/>
          <w:szCs w:val="24"/>
        </w:rPr>
        <w:t>‘time limited’</w:t>
      </w:r>
      <w:r w:rsidRPr="00A80903">
        <w:rPr>
          <w:rFonts w:ascii="Arial" w:hAnsi="Arial" w:cs="Arial"/>
          <w:b/>
          <w:bCs/>
          <w:sz w:val="24"/>
          <w:szCs w:val="24"/>
        </w:rPr>
        <w:t xml:space="preserve"> contact with children under the age of 18 and/or people who use adult services who have children, to help them quickly identify children at risk of neglect. </w:t>
      </w:r>
    </w:p>
    <w:p w14:paraId="106F4F2D" w14:textId="4FC05229" w:rsidR="00764B82" w:rsidRPr="00A80903" w:rsidRDefault="00764B82" w:rsidP="00764B82">
      <w:pPr>
        <w:rPr>
          <w:rFonts w:ascii="Arial" w:hAnsi="Arial" w:cs="Arial"/>
          <w:b/>
          <w:bCs/>
          <w:sz w:val="24"/>
          <w:szCs w:val="24"/>
        </w:rPr>
      </w:pPr>
      <w:r w:rsidRPr="00A80903">
        <w:rPr>
          <w:rFonts w:ascii="Arial" w:hAnsi="Arial" w:cs="Arial"/>
          <w:b/>
          <w:bCs/>
          <w:sz w:val="24"/>
          <w:szCs w:val="24"/>
        </w:rPr>
        <w:t xml:space="preserve">Practitioners who spend more time over several visits with families </w:t>
      </w:r>
      <w:r w:rsidR="00DD2602" w:rsidRPr="00A80903">
        <w:rPr>
          <w:rFonts w:ascii="Arial" w:hAnsi="Arial" w:cs="Arial"/>
          <w:b/>
          <w:bCs/>
          <w:sz w:val="24"/>
          <w:szCs w:val="24"/>
        </w:rPr>
        <w:t>should</w:t>
      </w:r>
      <w:r w:rsidRPr="00A80903">
        <w:rPr>
          <w:rFonts w:ascii="Arial" w:hAnsi="Arial" w:cs="Arial"/>
          <w:b/>
          <w:bCs/>
          <w:sz w:val="24"/>
          <w:szCs w:val="24"/>
        </w:rPr>
        <w:t xml:space="preserve"> use the Graded Care Profile 2</w:t>
      </w:r>
      <w:r w:rsidR="00BB6C64" w:rsidRPr="00A80903">
        <w:rPr>
          <w:rFonts w:ascii="Arial" w:hAnsi="Arial" w:cs="Arial"/>
          <w:b/>
          <w:bCs/>
          <w:sz w:val="24"/>
          <w:szCs w:val="24"/>
        </w:rPr>
        <w:t xml:space="preserve"> (GCP2)</w:t>
      </w:r>
      <w:r w:rsidRPr="00A80903">
        <w:rPr>
          <w:rFonts w:ascii="Arial" w:hAnsi="Arial" w:cs="Arial"/>
          <w:b/>
          <w:bCs/>
          <w:sz w:val="24"/>
          <w:szCs w:val="24"/>
        </w:rPr>
        <w:t>, a more in-depth assessment tool.</w:t>
      </w:r>
      <w:r w:rsidR="00BB6C64" w:rsidRPr="00A80903">
        <w:rPr>
          <w:rFonts w:ascii="Arial" w:hAnsi="Arial" w:cs="Arial"/>
          <w:b/>
          <w:bCs/>
          <w:sz w:val="24"/>
          <w:szCs w:val="24"/>
        </w:rPr>
        <w:t xml:space="preserve"> See the </w:t>
      </w:r>
      <w:hyperlink r:id="rId7" w:history="1">
        <w:r w:rsidR="00BB6C64" w:rsidRPr="00CC5159">
          <w:rPr>
            <w:rStyle w:val="Hyperlink"/>
            <w:rFonts w:ascii="Arial" w:hAnsi="Arial" w:cs="Arial"/>
            <w:b/>
            <w:bCs/>
            <w:sz w:val="24"/>
            <w:szCs w:val="24"/>
          </w:rPr>
          <w:t>SSCP website</w:t>
        </w:r>
      </w:hyperlink>
      <w:r w:rsidR="00BB6C64" w:rsidRPr="00A80903">
        <w:rPr>
          <w:rFonts w:ascii="Arial" w:hAnsi="Arial" w:cs="Arial"/>
          <w:b/>
          <w:bCs/>
          <w:sz w:val="24"/>
          <w:szCs w:val="24"/>
        </w:rPr>
        <w:t xml:space="preserve"> for more information about GCP2.</w:t>
      </w:r>
    </w:p>
    <w:p w14:paraId="5BECB37B" w14:textId="07382D1C" w:rsidR="00764B82" w:rsidRPr="00A80903" w:rsidRDefault="00764B82" w:rsidP="00764B82">
      <w:pPr>
        <w:rPr>
          <w:rFonts w:ascii="Arial" w:hAnsi="Arial" w:cs="Arial"/>
          <w:color w:val="7F7F7F" w:themeColor="background1" w:themeShade="7F"/>
          <w:spacing w:val="60"/>
          <w:sz w:val="24"/>
          <w:szCs w:val="24"/>
        </w:rPr>
      </w:pPr>
      <w:r w:rsidRPr="00A80903">
        <w:rPr>
          <w:rFonts w:ascii="Arial" w:hAnsi="Arial" w:cs="Arial"/>
          <w:sz w:val="24"/>
          <w:szCs w:val="24"/>
        </w:rPr>
        <w:t xml:space="preserve">You may encounter families and children where you </w:t>
      </w:r>
      <w:r w:rsidR="00A80903" w:rsidRPr="00A80903">
        <w:rPr>
          <w:rFonts w:ascii="Arial" w:hAnsi="Arial" w:cs="Arial"/>
          <w:sz w:val="24"/>
          <w:szCs w:val="24"/>
        </w:rPr>
        <w:t>feel</w:t>
      </w:r>
      <w:r w:rsidRPr="00A80903">
        <w:rPr>
          <w:rFonts w:ascii="Arial" w:hAnsi="Arial" w:cs="Arial"/>
          <w:sz w:val="24"/>
          <w:szCs w:val="24"/>
        </w:rPr>
        <w:t xml:space="preserve"> concerned or worried about what you have seen or heard.  The Neglect Screening Tool asks you to consider a few simple questions to help you think about what it is like for this unborn baby, child or young person living in this family and consider if further action is needed.  You can use the tool as a basis to talk through with the relevant person in your organisation (Manager, Safeguarding Lead) in order to decide the next step</w:t>
      </w:r>
      <w:r w:rsidR="00A80903" w:rsidRPr="00A80903">
        <w:rPr>
          <w:rFonts w:ascii="Arial" w:hAnsi="Arial" w:cs="Arial"/>
          <w:sz w:val="24"/>
          <w:szCs w:val="24"/>
        </w:rPr>
        <w:t>s required.</w:t>
      </w:r>
    </w:p>
    <w:p w14:paraId="01DC131C" w14:textId="39603FF1" w:rsidR="00764B82" w:rsidRPr="00A80903" w:rsidRDefault="00A80903" w:rsidP="00764B82">
      <w:pPr>
        <w:rPr>
          <w:rFonts w:ascii="Arial" w:hAnsi="Arial" w:cs="Arial"/>
          <w:sz w:val="24"/>
          <w:szCs w:val="24"/>
        </w:rPr>
      </w:pPr>
      <w:r w:rsidRPr="00A80903">
        <w:rPr>
          <w:rFonts w:ascii="Arial" w:hAnsi="Arial" w:cs="Arial"/>
          <w:sz w:val="24"/>
          <w:szCs w:val="24"/>
        </w:rPr>
        <w:t>Where applicable, t</w:t>
      </w:r>
      <w:r w:rsidR="00764B82" w:rsidRPr="00A80903">
        <w:rPr>
          <w:rFonts w:ascii="Arial" w:hAnsi="Arial" w:cs="Arial"/>
          <w:sz w:val="24"/>
          <w:szCs w:val="24"/>
        </w:rPr>
        <w:t xml:space="preserve">his form should be attached to a Request for Support form and sent to the Children’s Single Point of Access (C-SPA) </w:t>
      </w:r>
      <w:hyperlink r:id="rId8" w:history="1">
        <w:r w:rsidR="00764B82" w:rsidRPr="00A80903">
          <w:rPr>
            <w:rStyle w:val="Hyperlink"/>
            <w:rFonts w:ascii="Arial" w:hAnsi="Arial" w:cs="Arial"/>
            <w:b/>
            <w:bCs/>
            <w:color w:val="auto"/>
            <w:sz w:val="24"/>
            <w:szCs w:val="24"/>
          </w:rPr>
          <w:t>CSPA@surreycc.gov.uk</w:t>
        </w:r>
      </w:hyperlink>
      <w:r w:rsidR="00764B82" w:rsidRPr="00A80903">
        <w:rPr>
          <w:rFonts w:ascii="Arial" w:hAnsi="Arial" w:cs="Arial"/>
          <w:b/>
          <w:bCs/>
          <w:sz w:val="24"/>
          <w:szCs w:val="24"/>
        </w:rPr>
        <w:t xml:space="preserve">    0300 470 9100</w:t>
      </w:r>
      <w:r w:rsidR="00764B82" w:rsidRPr="00A80903">
        <w:rPr>
          <w:rFonts w:ascii="Arial" w:hAnsi="Arial" w:cs="Arial"/>
          <w:sz w:val="24"/>
          <w:szCs w:val="24"/>
        </w:rPr>
        <w:t xml:space="preserve">  </w:t>
      </w:r>
    </w:p>
    <w:p w14:paraId="08C30869" w14:textId="1814494A" w:rsidR="00764B82" w:rsidRPr="00A80903" w:rsidRDefault="00764B82" w:rsidP="00B159AD">
      <w:pPr>
        <w:spacing w:after="160" w:line="259" w:lineRule="auto"/>
        <w:rPr>
          <w:rFonts w:ascii="Arial" w:hAnsi="Arial" w:cs="Arial"/>
          <w:b/>
          <w:sz w:val="28"/>
          <w:szCs w:val="28"/>
        </w:rPr>
      </w:pPr>
      <w:r w:rsidRPr="00A80903">
        <w:rPr>
          <w:rFonts w:ascii="Arial" w:hAnsi="Arial" w:cs="Arial"/>
          <w:b/>
          <w:sz w:val="28"/>
          <w:szCs w:val="28"/>
        </w:rPr>
        <w:t xml:space="preserve">What is Neglect? </w:t>
      </w:r>
    </w:p>
    <w:p w14:paraId="4664F00B" w14:textId="77777777" w:rsidR="00240563" w:rsidRPr="00A80903" w:rsidRDefault="00764B82" w:rsidP="00764B82">
      <w:pPr>
        <w:rPr>
          <w:rFonts w:ascii="Arial" w:hAnsi="Arial" w:cs="Arial"/>
          <w:b/>
          <w:i/>
        </w:rPr>
      </w:pPr>
      <w:r w:rsidRPr="00A80903">
        <w:rPr>
          <w:rFonts w:ascii="Arial" w:hAnsi="Arial" w:cs="Arial"/>
        </w:rPr>
        <w:t xml:space="preserve">Neglect has been described by the Government as </w:t>
      </w:r>
      <w:r w:rsidRPr="00A80903">
        <w:rPr>
          <w:rFonts w:ascii="Arial" w:hAnsi="Arial" w:cs="Arial"/>
          <w:b/>
          <w:i/>
        </w:rPr>
        <w:t>‘the persistent failure to meet a child’s basic physical or psychological needs, likely to result in the serious impairment of the child’s health or development.’</w:t>
      </w:r>
    </w:p>
    <w:p w14:paraId="02E82158" w14:textId="5DACB9E8" w:rsidR="00764B82" w:rsidRPr="00A80903" w:rsidRDefault="00764B82" w:rsidP="00764B82">
      <w:pPr>
        <w:rPr>
          <w:rFonts w:ascii="Arial" w:hAnsi="Arial" w:cs="Arial"/>
        </w:rPr>
      </w:pPr>
      <w:r w:rsidRPr="00A80903">
        <w:rPr>
          <w:rFonts w:ascii="Arial" w:hAnsi="Arial" w:cs="Arial"/>
        </w:rPr>
        <w:t>Neglect is about the parent or carer failing to:</w:t>
      </w:r>
    </w:p>
    <w:p w14:paraId="1E53D67B" w14:textId="77777777" w:rsidR="00764B82" w:rsidRPr="00A80903" w:rsidRDefault="00764B82" w:rsidP="00764B82">
      <w:pPr>
        <w:pStyle w:val="ListParagraph"/>
        <w:numPr>
          <w:ilvl w:val="0"/>
          <w:numId w:val="1"/>
        </w:numPr>
        <w:rPr>
          <w:rFonts w:ascii="Arial" w:hAnsi="Arial" w:cs="Arial"/>
          <w:b/>
        </w:rPr>
      </w:pPr>
      <w:r w:rsidRPr="00A80903">
        <w:rPr>
          <w:rFonts w:ascii="Arial" w:hAnsi="Arial" w:cs="Arial"/>
          <w:b/>
        </w:rPr>
        <w:t>Provide adequate food, clothing or shelter (including exclusion from home or abandonment)</w:t>
      </w:r>
    </w:p>
    <w:p w14:paraId="1157F84B" w14:textId="77777777" w:rsidR="00764B82" w:rsidRPr="00A80903" w:rsidRDefault="00764B82" w:rsidP="00764B82">
      <w:pPr>
        <w:pStyle w:val="ListParagraph"/>
        <w:numPr>
          <w:ilvl w:val="0"/>
          <w:numId w:val="1"/>
        </w:numPr>
        <w:rPr>
          <w:rFonts w:ascii="Arial" w:hAnsi="Arial" w:cs="Arial"/>
          <w:b/>
        </w:rPr>
      </w:pPr>
      <w:r w:rsidRPr="00A80903">
        <w:rPr>
          <w:rFonts w:ascii="Arial" w:hAnsi="Arial" w:cs="Arial"/>
          <w:b/>
        </w:rPr>
        <w:t>Protect a child from physical or emotional harm or danger</w:t>
      </w:r>
    </w:p>
    <w:p w14:paraId="76DD03EC" w14:textId="77777777" w:rsidR="00764B82" w:rsidRPr="00A80903" w:rsidRDefault="00764B82" w:rsidP="00764B82">
      <w:pPr>
        <w:pStyle w:val="ListParagraph"/>
        <w:numPr>
          <w:ilvl w:val="0"/>
          <w:numId w:val="1"/>
        </w:numPr>
        <w:rPr>
          <w:rFonts w:ascii="Arial" w:hAnsi="Arial" w:cs="Arial"/>
          <w:b/>
        </w:rPr>
      </w:pPr>
      <w:r w:rsidRPr="00A80903">
        <w:rPr>
          <w:rFonts w:ascii="Arial" w:hAnsi="Arial" w:cs="Arial"/>
          <w:b/>
        </w:rPr>
        <w:t>Ensure adequate supervision (e. g. children being out late at night or a young child not supervised)</w:t>
      </w:r>
    </w:p>
    <w:p w14:paraId="17EC7B29" w14:textId="77777777" w:rsidR="00764B82" w:rsidRPr="00A80903" w:rsidRDefault="00764B82" w:rsidP="00764B82">
      <w:pPr>
        <w:pStyle w:val="ListParagraph"/>
        <w:numPr>
          <w:ilvl w:val="0"/>
          <w:numId w:val="1"/>
        </w:numPr>
        <w:rPr>
          <w:rFonts w:ascii="Arial" w:hAnsi="Arial" w:cs="Arial"/>
          <w:b/>
        </w:rPr>
      </w:pPr>
      <w:r w:rsidRPr="00A80903">
        <w:rPr>
          <w:rFonts w:ascii="Arial" w:hAnsi="Arial" w:cs="Arial"/>
          <w:b/>
        </w:rPr>
        <w:t>Ensure access to appropriate medical care or treatment</w:t>
      </w:r>
    </w:p>
    <w:p w14:paraId="663D8246" w14:textId="2545F3BC" w:rsidR="00764B82" w:rsidRPr="00A80903" w:rsidRDefault="00764B82" w:rsidP="00764B82">
      <w:pPr>
        <w:pStyle w:val="ListParagraph"/>
        <w:numPr>
          <w:ilvl w:val="0"/>
          <w:numId w:val="1"/>
        </w:numPr>
        <w:rPr>
          <w:rFonts w:ascii="Arial" w:hAnsi="Arial" w:cs="Arial"/>
          <w:b/>
        </w:rPr>
      </w:pPr>
      <w:r w:rsidRPr="00A80903">
        <w:rPr>
          <w:rFonts w:ascii="Arial" w:hAnsi="Arial" w:cs="Arial"/>
          <w:b/>
        </w:rPr>
        <w:t xml:space="preserve">Ensure access to adequate education </w:t>
      </w:r>
    </w:p>
    <w:p w14:paraId="07A43430" w14:textId="78BC53AB" w:rsidR="00A80903" w:rsidRPr="00A80903" w:rsidRDefault="00A80903" w:rsidP="00764B82">
      <w:pPr>
        <w:pStyle w:val="ListParagraph"/>
        <w:numPr>
          <w:ilvl w:val="0"/>
          <w:numId w:val="1"/>
        </w:numPr>
        <w:rPr>
          <w:rFonts w:ascii="Arial" w:hAnsi="Arial" w:cs="Arial"/>
          <w:b/>
        </w:rPr>
      </w:pPr>
      <w:r w:rsidRPr="00A80903">
        <w:rPr>
          <w:rFonts w:ascii="Arial" w:hAnsi="Arial" w:cs="Arial"/>
          <w:b/>
        </w:rPr>
        <w:t>Meet the emotional needs of the child</w:t>
      </w:r>
    </w:p>
    <w:p w14:paraId="172A5F42" w14:textId="77777777" w:rsidR="0098577E" w:rsidRDefault="0098577E" w:rsidP="00764B82">
      <w:pPr>
        <w:rPr>
          <w:rFonts w:ascii="Arial" w:hAnsi="Arial" w:cs="Arial"/>
          <w:b/>
          <w:sz w:val="24"/>
          <w:szCs w:val="24"/>
        </w:rPr>
      </w:pPr>
    </w:p>
    <w:p w14:paraId="60BBA1FA" w14:textId="38A7C481" w:rsidR="00764B82" w:rsidRPr="00A80903" w:rsidRDefault="00764B82" w:rsidP="00764B82">
      <w:pPr>
        <w:rPr>
          <w:rFonts w:ascii="Arial" w:hAnsi="Arial" w:cs="Arial"/>
          <w:b/>
          <w:sz w:val="24"/>
          <w:szCs w:val="24"/>
        </w:rPr>
      </w:pPr>
      <w:r w:rsidRPr="00A80903">
        <w:rPr>
          <w:rFonts w:ascii="Arial" w:hAnsi="Arial" w:cs="Arial"/>
          <w:b/>
          <w:sz w:val="24"/>
          <w:szCs w:val="24"/>
        </w:rPr>
        <w:lastRenderedPageBreak/>
        <w:t>The purpose of this tool is to:</w:t>
      </w:r>
    </w:p>
    <w:p w14:paraId="1941D8E7" w14:textId="383DE6ED" w:rsidR="00764B82" w:rsidRPr="00A80903" w:rsidRDefault="00764B82" w:rsidP="00764B82">
      <w:pPr>
        <w:pStyle w:val="ListParagraph"/>
        <w:numPr>
          <w:ilvl w:val="0"/>
          <w:numId w:val="1"/>
        </w:numPr>
        <w:rPr>
          <w:rFonts w:ascii="Arial" w:hAnsi="Arial" w:cs="Arial"/>
        </w:rPr>
      </w:pPr>
      <w:r w:rsidRPr="00A80903">
        <w:rPr>
          <w:rFonts w:ascii="Arial" w:hAnsi="Arial" w:cs="Arial"/>
        </w:rPr>
        <w:t>Identify signs of neglect at an early stag</w:t>
      </w:r>
      <w:r w:rsidR="00240563" w:rsidRPr="00A80903">
        <w:rPr>
          <w:rFonts w:ascii="Arial" w:hAnsi="Arial" w:cs="Arial"/>
        </w:rPr>
        <w:t>e</w:t>
      </w:r>
    </w:p>
    <w:p w14:paraId="0E2ACAAC" w14:textId="38B766D0" w:rsidR="00764B82" w:rsidRPr="00A80903" w:rsidRDefault="00764B82" w:rsidP="00764B82">
      <w:pPr>
        <w:pStyle w:val="ListParagraph"/>
        <w:numPr>
          <w:ilvl w:val="0"/>
          <w:numId w:val="1"/>
        </w:numPr>
        <w:rPr>
          <w:rFonts w:ascii="Arial" w:hAnsi="Arial" w:cs="Arial"/>
        </w:rPr>
      </w:pPr>
      <w:r w:rsidRPr="00A80903">
        <w:rPr>
          <w:rFonts w:ascii="Arial" w:hAnsi="Arial" w:cs="Arial"/>
        </w:rPr>
        <w:t xml:space="preserve">Help you discuss your </w:t>
      </w:r>
      <w:r w:rsidRPr="00A80903">
        <w:rPr>
          <w:rFonts w:ascii="Arial" w:hAnsi="Arial" w:cs="Arial"/>
          <w:b/>
        </w:rPr>
        <w:t>concerns</w:t>
      </w:r>
      <w:r w:rsidRPr="00A80903">
        <w:rPr>
          <w:rFonts w:ascii="Arial" w:hAnsi="Arial" w:cs="Arial"/>
        </w:rPr>
        <w:t xml:space="preserve"> with someone who has greater knowledge about safeguarding children and families. </w:t>
      </w:r>
    </w:p>
    <w:p w14:paraId="1AADD72B" w14:textId="3675DE6E" w:rsidR="00764B82" w:rsidRPr="0098577E" w:rsidRDefault="00EF7B05" w:rsidP="0098577E">
      <w:pPr>
        <w:rPr>
          <w:rFonts w:ascii="Arial" w:hAnsi="Arial" w:cs="Arial"/>
          <w:b/>
          <w:sz w:val="24"/>
          <w:szCs w:val="24"/>
          <w:lang w:val="en-US"/>
        </w:rPr>
      </w:pPr>
      <w:r>
        <w:rPr>
          <w:rFonts w:ascii="Arial" w:hAnsi="Arial" w:cs="Arial"/>
          <w:b/>
          <w:sz w:val="24"/>
          <w:szCs w:val="24"/>
          <w:lang w:val="en-US"/>
        </w:rPr>
        <w:t>Where possible, c</w:t>
      </w:r>
      <w:r w:rsidR="00B159AD" w:rsidRPr="00A80903">
        <w:rPr>
          <w:rFonts w:ascii="Arial" w:hAnsi="Arial" w:cs="Arial"/>
          <w:b/>
          <w:sz w:val="24"/>
          <w:szCs w:val="24"/>
          <w:lang w:val="en-US"/>
        </w:rPr>
        <w:t xml:space="preserve">omplete the sections of this tool where you can </w:t>
      </w:r>
      <w:r w:rsidR="00B159AD" w:rsidRPr="00A80903">
        <w:rPr>
          <w:rFonts w:ascii="Arial" w:hAnsi="Arial" w:cs="Arial"/>
          <w:b/>
          <w:sz w:val="24"/>
          <w:szCs w:val="24"/>
          <w:u w:val="single"/>
          <w:lang w:val="en-US"/>
        </w:rPr>
        <w:t>evidence</w:t>
      </w:r>
      <w:r w:rsidR="00B159AD" w:rsidRPr="00A80903">
        <w:rPr>
          <w:rFonts w:ascii="Arial" w:hAnsi="Arial" w:cs="Arial"/>
          <w:b/>
          <w:sz w:val="24"/>
          <w:szCs w:val="24"/>
          <w:lang w:val="en-US"/>
        </w:rPr>
        <w:t xml:space="preserve"> what you’ve seen and/or heard.</w:t>
      </w:r>
      <w:r w:rsidR="00A80903">
        <w:rPr>
          <w:rFonts w:ascii="Arial" w:hAnsi="Arial" w:cs="Arial"/>
          <w:b/>
          <w:sz w:val="24"/>
          <w:szCs w:val="24"/>
          <w:lang w:val="en-US"/>
        </w:rPr>
        <w:t xml:space="preserve"> Please try and use clear and objective language throughout</w:t>
      </w:r>
      <w:r>
        <w:rPr>
          <w:rFonts w:ascii="Arial" w:hAnsi="Arial" w:cs="Arial"/>
          <w:b/>
          <w:sz w:val="24"/>
          <w:szCs w:val="24"/>
          <w:lang w:val="en-US"/>
        </w:rPr>
        <w:t xml:space="preserve"> and give examples.</w:t>
      </w:r>
    </w:p>
    <w:tbl>
      <w:tblPr>
        <w:tblStyle w:val="TableGrid"/>
        <w:tblW w:w="14312" w:type="dxa"/>
        <w:tblLook w:val="04A0" w:firstRow="1" w:lastRow="0" w:firstColumn="1" w:lastColumn="0" w:noHBand="0" w:noVBand="1"/>
      </w:tblPr>
      <w:tblGrid>
        <w:gridCol w:w="3487"/>
        <w:gridCol w:w="3487"/>
        <w:gridCol w:w="3487"/>
        <w:gridCol w:w="3851"/>
      </w:tblGrid>
      <w:tr w:rsidR="00B159AD" w:rsidRPr="00A80903" w14:paraId="1F6A4B95" w14:textId="77777777" w:rsidTr="00B159AD">
        <w:tc>
          <w:tcPr>
            <w:tcW w:w="3487" w:type="dxa"/>
          </w:tcPr>
          <w:p w14:paraId="6A5FDE9C" w14:textId="217F7C1E" w:rsidR="00B159AD" w:rsidRPr="00A80903" w:rsidRDefault="00B159AD" w:rsidP="00764B82">
            <w:pPr>
              <w:rPr>
                <w:rFonts w:ascii="Arial" w:hAnsi="Arial" w:cs="Arial"/>
                <w:b/>
              </w:rPr>
            </w:pPr>
            <w:r w:rsidRPr="00A80903">
              <w:rPr>
                <w:rFonts w:ascii="Arial" w:hAnsi="Arial" w:cs="Arial"/>
                <w:b/>
              </w:rPr>
              <w:t>Name and e</w:t>
            </w:r>
            <w:r w:rsidR="00A80903" w:rsidRPr="00A80903">
              <w:rPr>
                <w:rFonts w:ascii="Arial" w:hAnsi="Arial" w:cs="Arial"/>
                <w:b/>
              </w:rPr>
              <w:t>-</w:t>
            </w:r>
            <w:r w:rsidRPr="00A80903">
              <w:rPr>
                <w:rFonts w:ascii="Arial" w:hAnsi="Arial" w:cs="Arial"/>
                <w:b/>
              </w:rPr>
              <w:t>mail of person completing the form:</w:t>
            </w:r>
          </w:p>
        </w:tc>
        <w:tc>
          <w:tcPr>
            <w:tcW w:w="3487" w:type="dxa"/>
          </w:tcPr>
          <w:p w14:paraId="7AEBFA35" w14:textId="77777777" w:rsidR="00B159AD" w:rsidRPr="00A80903" w:rsidRDefault="00B159AD" w:rsidP="00764B82">
            <w:pPr>
              <w:rPr>
                <w:rFonts w:ascii="Arial" w:hAnsi="Arial" w:cs="Arial"/>
                <w:b/>
              </w:rPr>
            </w:pPr>
          </w:p>
        </w:tc>
        <w:tc>
          <w:tcPr>
            <w:tcW w:w="3487" w:type="dxa"/>
          </w:tcPr>
          <w:p w14:paraId="49EAC6E7" w14:textId="613349A7" w:rsidR="00B159AD" w:rsidRPr="00A80903" w:rsidRDefault="00B159AD" w:rsidP="00764B82">
            <w:pPr>
              <w:rPr>
                <w:rFonts w:ascii="Arial" w:hAnsi="Arial" w:cs="Arial"/>
                <w:b/>
              </w:rPr>
            </w:pPr>
            <w:r w:rsidRPr="00A80903">
              <w:rPr>
                <w:rFonts w:ascii="Arial" w:hAnsi="Arial" w:cs="Arial"/>
                <w:b/>
              </w:rPr>
              <w:t>Role of the person completing the form:</w:t>
            </w:r>
          </w:p>
        </w:tc>
        <w:tc>
          <w:tcPr>
            <w:tcW w:w="3851" w:type="dxa"/>
          </w:tcPr>
          <w:p w14:paraId="4EDD6B4D" w14:textId="77777777" w:rsidR="00B159AD" w:rsidRPr="00A80903" w:rsidRDefault="00B159AD" w:rsidP="00764B82">
            <w:pPr>
              <w:rPr>
                <w:rFonts w:ascii="Arial" w:hAnsi="Arial" w:cs="Arial"/>
                <w:b/>
              </w:rPr>
            </w:pPr>
          </w:p>
        </w:tc>
      </w:tr>
      <w:tr w:rsidR="00B159AD" w:rsidRPr="00A80903" w14:paraId="4BE9239F" w14:textId="77777777" w:rsidTr="00B159AD">
        <w:tc>
          <w:tcPr>
            <w:tcW w:w="3487" w:type="dxa"/>
          </w:tcPr>
          <w:p w14:paraId="4BE2481A" w14:textId="16D930BD" w:rsidR="00B159AD" w:rsidRPr="00A80903" w:rsidRDefault="00B159AD" w:rsidP="00764B82">
            <w:pPr>
              <w:rPr>
                <w:rFonts w:ascii="Arial" w:hAnsi="Arial" w:cs="Arial"/>
                <w:b/>
              </w:rPr>
            </w:pPr>
            <w:r w:rsidRPr="00A80903">
              <w:rPr>
                <w:rFonts w:ascii="Arial" w:hAnsi="Arial" w:cs="Arial"/>
                <w:b/>
              </w:rPr>
              <w:t>Family/child/ren’s name:</w:t>
            </w:r>
          </w:p>
        </w:tc>
        <w:tc>
          <w:tcPr>
            <w:tcW w:w="3487" w:type="dxa"/>
          </w:tcPr>
          <w:p w14:paraId="42F4F765" w14:textId="77777777" w:rsidR="00B159AD" w:rsidRPr="00A80903" w:rsidRDefault="00B159AD" w:rsidP="00764B82">
            <w:pPr>
              <w:rPr>
                <w:rFonts w:ascii="Arial" w:hAnsi="Arial" w:cs="Arial"/>
                <w:b/>
              </w:rPr>
            </w:pPr>
          </w:p>
        </w:tc>
        <w:tc>
          <w:tcPr>
            <w:tcW w:w="3487" w:type="dxa"/>
          </w:tcPr>
          <w:p w14:paraId="4AC3B163" w14:textId="320E9695" w:rsidR="00B159AD" w:rsidRPr="00A80903" w:rsidRDefault="00B159AD" w:rsidP="00764B82">
            <w:pPr>
              <w:rPr>
                <w:rFonts w:ascii="Arial" w:hAnsi="Arial" w:cs="Arial"/>
                <w:b/>
              </w:rPr>
            </w:pPr>
            <w:r w:rsidRPr="00A80903">
              <w:rPr>
                <w:rFonts w:ascii="Arial" w:hAnsi="Arial" w:cs="Arial"/>
                <w:b/>
              </w:rPr>
              <w:t xml:space="preserve">Date </w:t>
            </w:r>
            <w:r w:rsidR="0098577E">
              <w:rPr>
                <w:rFonts w:ascii="Arial" w:hAnsi="Arial" w:cs="Arial"/>
                <w:b/>
              </w:rPr>
              <w:t xml:space="preserve">tool </w:t>
            </w:r>
            <w:r w:rsidR="00BB6C64" w:rsidRPr="00A80903">
              <w:rPr>
                <w:rFonts w:ascii="Arial" w:hAnsi="Arial" w:cs="Arial"/>
                <w:b/>
              </w:rPr>
              <w:t>completed</w:t>
            </w:r>
            <w:r w:rsidRPr="00A80903">
              <w:rPr>
                <w:rFonts w:ascii="Arial" w:hAnsi="Arial" w:cs="Arial"/>
                <w:b/>
              </w:rPr>
              <w:t>:</w:t>
            </w:r>
          </w:p>
        </w:tc>
        <w:tc>
          <w:tcPr>
            <w:tcW w:w="3851" w:type="dxa"/>
          </w:tcPr>
          <w:p w14:paraId="5078F8AF" w14:textId="77777777" w:rsidR="00B159AD" w:rsidRPr="00A80903" w:rsidRDefault="00B159AD" w:rsidP="00764B82">
            <w:pPr>
              <w:rPr>
                <w:rFonts w:ascii="Arial" w:hAnsi="Arial" w:cs="Arial"/>
                <w:b/>
              </w:rPr>
            </w:pPr>
          </w:p>
        </w:tc>
      </w:tr>
    </w:tbl>
    <w:p w14:paraId="3018AA6E" w14:textId="26EBA220" w:rsidR="00764B82" w:rsidRPr="00A80903" w:rsidRDefault="00764B82" w:rsidP="00B159AD">
      <w:pPr>
        <w:rPr>
          <w:rFonts w:ascii="Arial" w:hAnsi="Arial" w:cs="Arial"/>
          <w:b/>
        </w:rPr>
      </w:pPr>
    </w:p>
    <w:tbl>
      <w:tblPr>
        <w:tblStyle w:val="TableGrid"/>
        <w:tblW w:w="5368" w:type="pct"/>
        <w:tblInd w:w="-289" w:type="dxa"/>
        <w:tblLayout w:type="fixed"/>
        <w:tblLook w:val="04A0" w:firstRow="1" w:lastRow="0" w:firstColumn="1" w:lastColumn="0" w:noHBand="0" w:noVBand="1"/>
      </w:tblPr>
      <w:tblGrid>
        <w:gridCol w:w="5133"/>
        <w:gridCol w:w="8362"/>
        <w:gridCol w:w="1480"/>
      </w:tblGrid>
      <w:tr w:rsidR="00764B82" w:rsidRPr="00A80903" w14:paraId="12463714" w14:textId="77777777" w:rsidTr="0098577E">
        <w:trPr>
          <w:trHeight w:val="1466"/>
        </w:trPr>
        <w:tc>
          <w:tcPr>
            <w:tcW w:w="1714" w:type="pct"/>
            <w:tcBorders>
              <w:right w:val="single" w:sz="4" w:space="0" w:color="auto"/>
            </w:tcBorders>
          </w:tcPr>
          <w:p w14:paraId="3D4F04EB" w14:textId="3AF238CB" w:rsidR="00764B82" w:rsidRPr="00A80903" w:rsidRDefault="00DD2602" w:rsidP="00DD2602">
            <w:pPr>
              <w:widowControl w:val="0"/>
              <w:jc w:val="center"/>
              <w:rPr>
                <w:rFonts w:ascii="Arial" w:hAnsi="Arial" w:cs="Arial"/>
                <w:b/>
                <w:sz w:val="24"/>
                <w:szCs w:val="24"/>
                <w:lang w:val="en-US"/>
              </w:rPr>
            </w:pPr>
            <w:r w:rsidRPr="00A80903">
              <w:rPr>
                <w:rFonts w:ascii="Arial" w:hAnsi="Arial" w:cs="Arial"/>
                <w:b/>
                <w:sz w:val="24"/>
                <w:szCs w:val="24"/>
                <w:lang w:val="en-US"/>
              </w:rPr>
              <w:t>Areas to consider</w:t>
            </w:r>
          </w:p>
        </w:tc>
        <w:tc>
          <w:tcPr>
            <w:tcW w:w="2792" w:type="pct"/>
            <w:tcBorders>
              <w:right w:val="single" w:sz="4" w:space="0" w:color="auto"/>
            </w:tcBorders>
          </w:tcPr>
          <w:p w14:paraId="1B7C85BD" w14:textId="188D6B56" w:rsidR="00764B82" w:rsidRPr="00A80903" w:rsidRDefault="00764B82" w:rsidP="00FD2D25">
            <w:pPr>
              <w:widowControl w:val="0"/>
              <w:rPr>
                <w:rFonts w:ascii="Arial" w:hAnsi="Arial" w:cs="Arial"/>
                <w:b/>
                <w:sz w:val="24"/>
                <w:szCs w:val="24"/>
                <w:lang w:val="en-US"/>
              </w:rPr>
            </w:pPr>
            <w:r w:rsidRPr="00A80903">
              <w:rPr>
                <w:rFonts w:ascii="Arial" w:hAnsi="Arial" w:cs="Arial"/>
                <w:b/>
                <w:sz w:val="24"/>
                <w:szCs w:val="24"/>
                <w:lang w:val="en-US"/>
              </w:rPr>
              <w:t xml:space="preserve">Detail of your concerns, please describe what you have seen and why you are concerned. </w:t>
            </w:r>
            <w:r w:rsidR="00BB6C64" w:rsidRPr="00A80903">
              <w:rPr>
                <w:rFonts w:ascii="Arial" w:hAnsi="Arial" w:cs="Arial"/>
                <w:b/>
                <w:sz w:val="24"/>
                <w:szCs w:val="24"/>
                <w:lang w:val="en-US"/>
              </w:rPr>
              <w:t>Include voice of child where possible.</w:t>
            </w:r>
          </w:p>
          <w:p w14:paraId="13235963" w14:textId="77777777" w:rsidR="00764B82" w:rsidRPr="00A80903" w:rsidRDefault="00764B82" w:rsidP="00FD2D25">
            <w:pPr>
              <w:widowControl w:val="0"/>
              <w:rPr>
                <w:rFonts w:ascii="Arial" w:hAnsi="Arial" w:cs="Arial"/>
                <w:b/>
                <w:sz w:val="28"/>
                <w:szCs w:val="28"/>
                <w:lang w:val="en-US"/>
              </w:rPr>
            </w:pPr>
            <w:r w:rsidRPr="00A80903">
              <w:rPr>
                <w:rFonts w:ascii="Arial" w:hAnsi="Arial" w:cs="Arial"/>
                <w:b/>
                <w:sz w:val="24"/>
                <w:szCs w:val="24"/>
                <w:lang w:val="en-US"/>
              </w:rPr>
              <w:t>Include any discussion with colleagues and/or partners, if this has taken place.</w:t>
            </w:r>
          </w:p>
        </w:tc>
        <w:tc>
          <w:tcPr>
            <w:tcW w:w="494" w:type="pct"/>
            <w:tcBorders>
              <w:right w:val="single" w:sz="4" w:space="0" w:color="auto"/>
            </w:tcBorders>
          </w:tcPr>
          <w:p w14:paraId="4E28E782" w14:textId="70D1876E" w:rsidR="00764B82" w:rsidRPr="00A80903" w:rsidRDefault="00A80903" w:rsidP="00FD2D25">
            <w:pPr>
              <w:widowControl w:val="0"/>
              <w:rPr>
                <w:rFonts w:ascii="Arial" w:hAnsi="Arial" w:cs="Arial"/>
                <w:b/>
                <w:sz w:val="24"/>
                <w:szCs w:val="24"/>
                <w:lang w:val="en-US"/>
              </w:rPr>
            </w:pPr>
            <w:r>
              <w:rPr>
                <w:rFonts w:ascii="Arial" w:hAnsi="Arial" w:cs="Arial"/>
                <w:b/>
                <w:sz w:val="24"/>
                <w:szCs w:val="24"/>
                <w:lang w:val="en-US"/>
              </w:rPr>
              <w:t>Is</w:t>
            </w:r>
            <w:r w:rsidR="00764B82" w:rsidRPr="00A80903">
              <w:rPr>
                <w:rFonts w:ascii="Arial" w:hAnsi="Arial" w:cs="Arial"/>
                <w:b/>
                <w:sz w:val="24"/>
                <w:szCs w:val="24"/>
                <w:lang w:val="en-US"/>
              </w:rPr>
              <w:t xml:space="preserve"> pare</w:t>
            </w:r>
            <w:r w:rsidR="0098577E">
              <w:rPr>
                <w:rFonts w:ascii="Arial" w:hAnsi="Arial" w:cs="Arial"/>
                <w:b/>
                <w:sz w:val="24"/>
                <w:szCs w:val="24"/>
                <w:lang w:val="en-US"/>
              </w:rPr>
              <w:t xml:space="preserve">nt </w:t>
            </w:r>
            <w:r w:rsidR="00764B82" w:rsidRPr="00A80903">
              <w:rPr>
                <w:rFonts w:ascii="Arial" w:hAnsi="Arial" w:cs="Arial"/>
                <w:b/>
                <w:sz w:val="24"/>
                <w:szCs w:val="24"/>
                <w:lang w:val="en-US"/>
              </w:rPr>
              <w:t>aware of your c</w:t>
            </w:r>
            <w:r w:rsidR="0098577E">
              <w:rPr>
                <w:rFonts w:ascii="Arial" w:hAnsi="Arial" w:cs="Arial"/>
                <w:b/>
                <w:sz w:val="24"/>
                <w:szCs w:val="24"/>
                <w:lang w:val="en-US"/>
              </w:rPr>
              <w:t>oncerns?</w:t>
            </w:r>
          </w:p>
        </w:tc>
      </w:tr>
      <w:tr w:rsidR="00764B82" w:rsidRPr="00A80903" w14:paraId="17E8DBEE" w14:textId="77777777" w:rsidTr="00A80903">
        <w:trPr>
          <w:trHeight w:val="587"/>
        </w:trPr>
        <w:tc>
          <w:tcPr>
            <w:tcW w:w="1714" w:type="pct"/>
          </w:tcPr>
          <w:p w14:paraId="2ABBAD5E" w14:textId="77777777" w:rsidR="00764B82" w:rsidRPr="00A80903" w:rsidRDefault="00764B82" w:rsidP="00FD2D25">
            <w:pPr>
              <w:widowControl w:val="0"/>
              <w:rPr>
                <w:rFonts w:ascii="Arial" w:hAnsi="Arial" w:cs="Arial"/>
                <w:b/>
                <w:lang w:val="en-US"/>
              </w:rPr>
            </w:pPr>
            <w:r w:rsidRPr="00A80903">
              <w:rPr>
                <w:rFonts w:ascii="Arial" w:hAnsi="Arial" w:cs="Arial"/>
                <w:b/>
                <w:lang w:val="en-US"/>
              </w:rPr>
              <w:t>Physical care and health.</w:t>
            </w:r>
          </w:p>
          <w:p w14:paraId="7CF6C457" w14:textId="32C943B2" w:rsidR="00764B82" w:rsidRPr="00A80903" w:rsidRDefault="00BB6C64" w:rsidP="00A80903">
            <w:pPr>
              <w:pStyle w:val="ListParagraph"/>
              <w:widowControl w:val="0"/>
              <w:numPr>
                <w:ilvl w:val="0"/>
                <w:numId w:val="2"/>
              </w:numPr>
              <w:rPr>
                <w:rFonts w:ascii="Arial" w:hAnsi="Arial" w:cs="Arial"/>
                <w:lang w:val="en-US"/>
              </w:rPr>
            </w:pPr>
            <w:r w:rsidRPr="00A80903">
              <w:rPr>
                <w:rFonts w:ascii="Arial" w:hAnsi="Arial" w:cs="Arial"/>
                <w:lang w:val="en-US"/>
              </w:rPr>
              <w:t>A</w:t>
            </w:r>
            <w:r w:rsidR="00764B82" w:rsidRPr="00A80903">
              <w:rPr>
                <w:rFonts w:ascii="Arial" w:hAnsi="Arial" w:cs="Arial"/>
                <w:lang w:val="en-US"/>
              </w:rPr>
              <w:t>ppearance of the child, for example clothing or hygiene.</w:t>
            </w:r>
          </w:p>
          <w:p w14:paraId="21D72B9A" w14:textId="6DAFAA0E" w:rsidR="00764B82" w:rsidRPr="00A80903" w:rsidRDefault="00BB6C64" w:rsidP="00A80903">
            <w:pPr>
              <w:pStyle w:val="ListParagraph"/>
              <w:widowControl w:val="0"/>
              <w:numPr>
                <w:ilvl w:val="0"/>
                <w:numId w:val="2"/>
              </w:numPr>
              <w:rPr>
                <w:rFonts w:ascii="Arial" w:hAnsi="Arial" w:cs="Arial"/>
                <w:lang w:val="en-US"/>
              </w:rPr>
            </w:pPr>
            <w:r w:rsidRPr="00A80903">
              <w:rPr>
                <w:rFonts w:ascii="Arial" w:hAnsi="Arial" w:cs="Arial"/>
                <w:lang w:val="en-US"/>
              </w:rPr>
              <w:t>Management of the child’s h</w:t>
            </w:r>
            <w:r w:rsidR="00764B82" w:rsidRPr="00A80903">
              <w:rPr>
                <w:rFonts w:ascii="Arial" w:hAnsi="Arial" w:cs="Arial"/>
                <w:lang w:val="en-US"/>
              </w:rPr>
              <w:t>ealth</w:t>
            </w:r>
            <w:r w:rsidRPr="00A80903">
              <w:rPr>
                <w:rFonts w:ascii="Arial" w:hAnsi="Arial" w:cs="Arial"/>
                <w:lang w:val="en-US"/>
              </w:rPr>
              <w:t>.</w:t>
            </w:r>
          </w:p>
          <w:p w14:paraId="56B07F4C" w14:textId="5068D57B" w:rsidR="00764B82" w:rsidRPr="00A80903" w:rsidRDefault="00764B82" w:rsidP="00A80903">
            <w:pPr>
              <w:pStyle w:val="ListParagraph"/>
              <w:widowControl w:val="0"/>
              <w:numPr>
                <w:ilvl w:val="0"/>
                <w:numId w:val="2"/>
              </w:numPr>
              <w:rPr>
                <w:rFonts w:ascii="Arial" w:hAnsi="Arial" w:cs="Arial"/>
                <w:lang w:val="en-US"/>
              </w:rPr>
            </w:pPr>
            <w:r w:rsidRPr="00A80903">
              <w:rPr>
                <w:rFonts w:ascii="Arial" w:hAnsi="Arial" w:cs="Arial"/>
                <w:lang w:val="en-US"/>
              </w:rPr>
              <w:t>Is the child being brought to all appointments including medical?</w:t>
            </w:r>
          </w:p>
          <w:p w14:paraId="5C7D3A55" w14:textId="77777777" w:rsidR="00A80903" w:rsidRPr="00A80903" w:rsidRDefault="00764B82" w:rsidP="00FD2D25">
            <w:pPr>
              <w:pStyle w:val="ListParagraph"/>
              <w:widowControl w:val="0"/>
              <w:numPr>
                <w:ilvl w:val="0"/>
                <w:numId w:val="2"/>
              </w:numPr>
              <w:rPr>
                <w:rFonts w:ascii="Arial" w:hAnsi="Arial" w:cs="Arial"/>
                <w:lang w:val="en-US"/>
              </w:rPr>
            </w:pPr>
            <w:r w:rsidRPr="00A80903">
              <w:rPr>
                <w:rFonts w:ascii="Arial" w:hAnsi="Arial" w:cs="Arial"/>
                <w:lang w:val="en-US"/>
              </w:rPr>
              <w:t>Does the child/young person’s presentation concern you?</w:t>
            </w:r>
          </w:p>
          <w:p w14:paraId="381F265F" w14:textId="77777777" w:rsidR="00A80903" w:rsidRDefault="00764B82" w:rsidP="00FD2D25">
            <w:pPr>
              <w:pStyle w:val="ListParagraph"/>
              <w:widowControl w:val="0"/>
              <w:numPr>
                <w:ilvl w:val="0"/>
                <w:numId w:val="2"/>
              </w:numPr>
              <w:rPr>
                <w:rFonts w:ascii="Arial" w:hAnsi="Arial" w:cs="Arial"/>
                <w:lang w:val="en-US"/>
              </w:rPr>
            </w:pPr>
            <w:r w:rsidRPr="00A80903">
              <w:rPr>
                <w:rFonts w:ascii="Arial" w:hAnsi="Arial" w:cs="Arial"/>
                <w:lang w:val="en-US"/>
              </w:rPr>
              <w:t>Does the child have poor oral health (tooth decay/oral infections) that has not been treated?</w:t>
            </w:r>
          </w:p>
          <w:p w14:paraId="2BD8075F" w14:textId="71CBF266" w:rsidR="00B159AD" w:rsidRPr="00A80903" w:rsidRDefault="00B159AD" w:rsidP="00FD2D25">
            <w:pPr>
              <w:pStyle w:val="ListParagraph"/>
              <w:widowControl w:val="0"/>
              <w:numPr>
                <w:ilvl w:val="0"/>
                <w:numId w:val="2"/>
              </w:numPr>
              <w:rPr>
                <w:rFonts w:ascii="Arial" w:hAnsi="Arial" w:cs="Arial"/>
                <w:lang w:val="en-US"/>
              </w:rPr>
            </w:pPr>
            <w:r w:rsidRPr="00A80903">
              <w:rPr>
                <w:rFonts w:ascii="Arial" w:hAnsi="Arial" w:cs="Arial"/>
                <w:lang w:val="en-US"/>
              </w:rPr>
              <w:t>Is the child under/overweight? Are there concerns about their nutrition/diet?</w:t>
            </w:r>
          </w:p>
        </w:tc>
        <w:tc>
          <w:tcPr>
            <w:tcW w:w="2792" w:type="pct"/>
            <w:tcBorders>
              <w:right w:val="single" w:sz="4" w:space="0" w:color="auto"/>
            </w:tcBorders>
          </w:tcPr>
          <w:p w14:paraId="199F9F08" w14:textId="77777777" w:rsidR="00764B82" w:rsidRPr="00A80903" w:rsidRDefault="00764B82" w:rsidP="00FD2D25">
            <w:pPr>
              <w:widowControl w:val="0"/>
              <w:rPr>
                <w:rFonts w:ascii="Arial" w:hAnsi="Arial" w:cs="Arial"/>
                <w:sz w:val="24"/>
                <w:szCs w:val="24"/>
                <w:lang w:val="en-US"/>
              </w:rPr>
            </w:pPr>
          </w:p>
        </w:tc>
        <w:tc>
          <w:tcPr>
            <w:tcW w:w="494" w:type="pct"/>
            <w:tcBorders>
              <w:right w:val="single" w:sz="4" w:space="0" w:color="auto"/>
            </w:tcBorders>
          </w:tcPr>
          <w:p w14:paraId="1BA4AF61" w14:textId="77777777" w:rsidR="00764B82" w:rsidRPr="00A80903" w:rsidRDefault="00764B82" w:rsidP="00FD2D25">
            <w:pPr>
              <w:widowControl w:val="0"/>
              <w:rPr>
                <w:rFonts w:ascii="Arial" w:hAnsi="Arial" w:cs="Arial"/>
                <w:sz w:val="24"/>
                <w:szCs w:val="24"/>
                <w:lang w:val="en-US"/>
              </w:rPr>
            </w:pPr>
          </w:p>
        </w:tc>
      </w:tr>
      <w:tr w:rsidR="00764B82" w:rsidRPr="00A80903" w14:paraId="34A58C21" w14:textId="77777777" w:rsidTr="00A80903">
        <w:trPr>
          <w:trHeight w:val="70"/>
        </w:trPr>
        <w:tc>
          <w:tcPr>
            <w:tcW w:w="1714" w:type="pct"/>
          </w:tcPr>
          <w:p w14:paraId="5B49FC12" w14:textId="5E448EF2" w:rsidR="00764B82" w:rsidRPr="00A80903" w:rsidRDefault="00764B82" w:rsidP="00FD2D25">
            <w:pPr>
              <w:widowControl w:val="0"/>
              <w:rPr>
                <w:rFonts w:ascii="Arial" w:hAnsi="Arial" w:cs="Arial"/>
                <w:b/>
                <w:sz w:val="24"/>
                <w:szCs w:val="24"/>
                <w:lang w:val="en-US"/>
              </w:rPr>
            </w:pPr>
            <w:r w:rsidRPr="00A80903">
              <w:rPr>
                <w:rFonts w:ascii="Arial" w:hAnsi="Arial" w:cs="Arial"/>
                <w:b/>
                <w:sz w:val="24"/>
                <w:szCs w:val="24"/>
                <w:lang w:val="en-US"/>
              </w:rPr>
              <w:lastRenderedPageBreak/>
              <w:t xml:space="preserve">Parenting skills, emotional </w:t>
            </w:r>
            <w:proofErr w:type="gramStart"/>
            <w:r w:rsidRPr="00A80903">
              <w:rPr>
                <w:rFonts w:ascii="Arial" w:hAnsi="Arial" w:cs="Arial"/>
                <w:b/>
                <w:sz w:val="24"/>
                <w:szCs w:val="24"/>
                <w:lang w:val="en-US"/>
              </w:rPr>
              <w:t>care</w:t>
            </w:r>
            <w:proofErr w:type="gramEnd"/>
            <w:r w:rsidRPr="00A80903">
              <w:rPr>
                <w:rFonts w:ascii="Arial" w:hAnsi="Arial" w:cs="Arial"/>
                <w:b/>
                <w:sz w:val="24"/>
                <w:szCs w:val="24"/>
                <w:lang w:val="en-US"/>
              </w:rPr>
              <w:t xml:space="preserve"> and safety</w:t>
            </w:r>
          </w:p>
          <w:p w14:paraId="40582ABC" w14:textId="77777777" w:rsidR="00764B82" w:rsidRPr="00A80903" w:rsidRDefault="00764B82" w:rsidP="00A80903">
            <w:pPr>
              <w:pStyle w:val="ListParagraph"/>
              <w:widowControl w:val="0"/>
              <w:numPr>
                <w:ilvl w:val="0"/>
                <w:numId w:val="3"/>
              </w:numPr>
              <w:rPr>
                <w:rFonts w:ascii="Arial" w:hAnsi="Arial" w:cs="Arial"/>
                <w:lang w:val="en-US"/>
              </w:rPr>
            </w:pPr>
            <w:r w:rsidRPr="00A80903">
              <w:rPr>
                <w:rFonts w:ascii="Arial" w:hAnsi="Arial" w:cs="Arial"/>
                <w:lang w:val="en-US"/>
              </w:rPr>
              <w:t>Is the child supervised adequately (in or outside the home)?</w:t>
            </w:r>
          </w:p>
          <w:p w14:paraId="116C533A" w14:textId="2206E2DA" w:rsidR="00764B82" w:rsidRPr="00A80903" w:rsidRDefault="00764B82" w:rsidP="00A80903">
            <w:pPr>
              <w:pStyle w:val="ListParagraph"/>
              <w:widowControl w:val="0"/>
              <w:numPr>
                <w:ilvl w:val="0"/>
                <w:numId w:val="3"/>
              </w:numPr>
              <w:rPr>
                <w:rFonts w:ascii="Arial" w:hAnsi="Arial" w:cs="Arial"/>
                <w:lang w:val="en-US"/>
              </w:rPr>
            </w:pPr>
            <w:r w:rsidRPr="00A80903">
              <w:rPr>
                <w:rFonts w:ascii="Arial" w:hAnsi="Arial" w:cs="Arial"/>
                <w:lang w:val="en-US"/>
              </w:rPr>
              <w:t>Online safety</w:t>
            </w:r>
            <w:r w:rsidR="00A80903" w:rsidRPr="00A80903">
              <w:rPr>
                <w:rFonts w:ascii="Arial" w:hAnsi="Arial" w:cs="Arial"/>
                <w:lang w:val="en-US"/>
              </w:rPr>
              <w:t xml:space="preserve">- </w:t>
            </w:r>
            <w:r w:rsidRPr="00A80903">
              <w:rPr>
                <w:rFonts w:ascii="Arial" w:hAnsi="Arial" w:cs="Arial"/>
                <w:lang w:val="en-US"/>
              </w:rPr>
              <w:t>is this managed appropriately by parents?</w:t>
            </w:r>
          </w:p>
          <w:p w14:paraId="03C1A540" w14:textId="78559F8E" w:rsidR="00764B82" w:rsidRPr="00A80903" w:rsidRDefault="00764B82" w:rsidP="00A80903">
            <w:pPr>
              <w:pStyle w:val="ListParagraph"/>
              <w:widowControl w:val="0"/>
              <w:numPr>
                <w:ilvl w:val="0"/>
                <w:numId w:val="3"/>
              </w:numPr>
              <w:rPr>
                <w:rFonts w:ascii="Arial" w:hAnsi="Arial" w:cs="Arial"/>
                <w:lang w:val="en-US"/>
              </w:rPr>
            </w:pPr>
            <w:r w:rsidRPr="00A80903">
              <w:rPr>
                <w:rFonts w:ascii="Arial" w:hAnsi="Arial" w:cs="Arial"/>
                <w:lang w:val="en-US"/>
              </w:rPr>
              <w:t>Are you concerned about the child</w:t>
            </w:r>
            <w:r w:rsidR="00F41497">
              <w:rPr>
                <w:rFonts w:ascii="Arial" w:hAnsi="Arial" w:cs="Arial"/>
                <w:lang w:val="en-US"/>
              </w:rPr>
              <w:t>’s</w:t>
            </w:r>
            <w:r w:rsidRPr="00A80903">
              <w:rPr>
                <w:rFonts w:ascii="Arial" w:hAnsi="Arial" w:cs="Arial"/>
                <w:lang w:val="en-US"/>
              </w:rPr>
              <w:t xml:space="preserve"> interaction with their parent/</w:t>
            </w:r>
            <w:proofErr w:type="spellStart"/>
            <w:r w:rsidRPr="00A80903">
              <w:rPr>
                <w:rFonts w:ascii="Arial" w:hAnsi="Arial" w:cs="Arial"/>
                <w:lang w:val="en-US"/>
              </w:rPr>
              <w:t>carer</w:t>
            </w:r>
            <w:proofErr w:type="spellEnd"/>
            <w:r w:rsidRPr="00A80903">
              <w:rPr>
                <w:rFonts w:ascii="Arial" w:hAnsi="Arial" w:cs="Arial"/>
                <w:lang w:val="en-US"/>
              </w:rPr>
              <w:t>?</w:t>
            </w:r>
          </w:p>
          <w:p w14:paraId="36ED3F2C" w14:textId="30EFE7DE" w:rsidR="00764B82" w:rsidRPr="00A80903" w:rsidRDefault="00764B82" w:rsidP="00A80903">
            <w:pPr>
              <w:pStyle w:val="ListParagraph"/>
              <w:widowControl w:val="0"/>
              <w:numPr>
                <w:ilvl w:val="0"/>
                <w:numId w:val="3"/>
              </w:numPr>
              <w:rPr>
                <w:rFonts w:ascii="Arial" w:hAnsi="Arial" w:cs="Arial"/>
                <w:lang w:val="en-US"/>
              </w:rPr>
            </w:pPr>
            <w:r w:rsidRPr="00A80903">
              <w:rPr>
                <w:rFonts w:ascii="Arial" w:hAnsi="Arial" w:cs="Arial"/>
                <w:lang w:val="en-US"/>
              </w:rPr>
              <w:t>Does the child</w:t>
            </w:r>
            <w:r w:rsidR="00F41497">
              <w:rPr>
                <w:rFonts w:ascii="Arial" w:hAnsi="Arial" w:cs="Arial"/>
                <w:lang w:val="en-US"/>
              </w:rPr>
              <w:t>’</w:t>
            </w:r>
            <w:r w:rsidRPr="00A80903">
              <w:rPr>
                <w:rFonts w:ascii="Arial" w:hAnsi="Arial" w:cs="Arial"/>
                <w:lang w:val="en-US"/>
              </w:rPr>
              <w:t xml:space="preserve">s observed </w:t>
            </w:r>
            <w:proofErr w:type="spellStart"/>
            <w:r w:rsidRPr="00A80903">
              <w:rPr>
                <w:rFonts w:ascii="Arial" w:hAnsi="Arial" w:cs="Arial"/>
                <w:lang w:val="en-US"/>
              </w:rPr>
              <w:t>behaviour</w:t>
            </w:r>
            <w:proofErr w:type="spellEnd"/>
            <w:r w:rsidRPr="00A80903">
              <w:rPr>
                <w:rFonts w:ascii="Arial" w:hAnsi="Arial" w:cs="Arial"/>
                <w:lang w:val="en-US"/>
              </w:rPr>
              <w:t xml:space="preserve"> concern you? </w:t>
            </w:r>
          </w:p>
          <w:p w14:paraId="469D5A4B" w14:textId="77777777" w:rsidR="00764B82" w:rsidRPr="00A80903" w:rsidRDefault="00764B82" w:rsidP="00A80903">
            <w:pPr>
              <w:pStyle w:val="ListParagraph"/>
              <w:widowControl w:val="0"/>
              <w:numPr>
                <w:ilvl w:val="0"/>
                <w:numId w:val="3"/>
              </w:numPr>
              <w:rPr>
                <w:rFonts w:ascii="Arial" w:hAnsi="Arial" w:cs="Arial"/>
                <w:lang w:val="en-US"/>
              </w:rPr>
            </w:pPr>
            <w:r w:rsidRPr="00A80903">
              <w:rPr>
                <w:rFonts w:ascii="Arial" w:hAnsi="Arial" w:cs="Arial"/>
                <w:lang w:val="en-US"/>
              </w:rPr>
              <w:t>Is there a lack of emotional warmth or understanding of the child’s needs?</w:t>
            </w:r>
          </w:p>
          <w:p w14:paraId="1D9DCAE3" w14:textId="77777777" w:rsidR="00764B82" w:rsidRPr="00A80903" w:rsidRDefault="00764B82" w:rsidP="00A80903">
            <w:pPr>
              <w:pStyle w:val="ListParagraph"/>
              <w:widowControl w:val="0"/>
              <w:numPr>
                <w:ilvl w:val="0"/>
                <w:numId w:val="3"/>
              </w:numPr>
              <w:rPr>
                <w:rFonts w:ascii="Arial" w:hAnsi="Arial" w:cs="Arial"/>
              </w:rPr>
            </w:pPr>
            <w:r w:rsidRPr="00A80903">
              <w:rPr>
                <w:rFonts w:ascii="Arial" w:hAnsi="Arial" w:cs="Arial"/>
              </w:rPr>
              <w:t xml:space="preserve">Are there concerns around the impact of parental mental health, domestic </w:t>
            </w:r>
            <w:proofErr w:type="gramStart"/>
            <w:r w:rsidRPr="00A80903">
              <w:rPr>
                <w:rFonts w:ascii="Arial" w:hAnsi="Arial" w:cs="Arial"/>
              </w:rPr>
              <w:t>abuse</w:t>
            </w:r>
            <w:proofErr w:type="gramEnd"/>
            <w:r w:rsidRPr="00A80903">
              <w:rPr>
                <w:rFonts w:ascii="Arial" w:hAnsi="Arial" w:cs="Arial"/>
              </w:rPr>
              <w:t xml:space="preserve"> or substance misuse on the child? </w:t>
            </w:r>
          </w:p>
          <w:p w14:paraId="497D1F8F" w14:textId="664A7058" w:rsidR="00764B82" w:rsidRPr="00A80903" w:rsidRDefault="00764B82" w:rsidP="00A80903">
            <w:pPr>
              <w:pStyle w:val="ListParagraph"/>
              <w:widowControl w:val="0"/>
              <w:numPr>
                <w:ilvl w:val="0"/>
                <w:numId w:val="3"/>
              </w:numPr>
              <w:rPr>
                <w:rFonts w:ascii="Arial" w:hAnsi="Arial" w:cs="Arial"/>
              </w:rPr>
            </w:pPr>
            <w:r w:rsidRPr="00A80903">
              <w:rPr>
                <w:rFonts w:ascii="Arial" w:hAnsi="Arial" w:cs="Arial"/>
                <w:lang w:val="en-US"/>
              </w:rPr>
              <w:t>If there are any adults with care and support needs living within the household</w:t>
            </w:r>
            <w:r w:rsidR="00B159AD" w:rsidRPr="00A80903">
              <w:rPr>
                <w:rFonts w:ascii="Arial" w:hAnsi="Arial" w:cs="Arial"/>
                <w:lang w:val="en-US"/>
              </w:rPr>
              <w:t>,</w:t>
            </w:r>
            <w:r w:rsidRPr="00A80903">
              <w:rPr>
                <w:rFonts w:ascii="Arial" w:hAnsi="Arial" w:cs="Arial"/>
                <w:lang w:val="en-US"/>
              </w:rPr>
              <w:t xml:space="preserve"> is this impacting upon the child? </w:t>
            </w:r>
            <w:r w:rsidRPr="00A80903">
              <w:rPr>
                <w:rFonts w:ascii="Arial" w:hAnsi="Arial" w:cs="Arial"/>
              </w:rPr>
              <w:t>Is the child</w:t>
            </w:r>
            <w:r w:rsidR="00F41497">
              <w:rPr>
                <w:rFonts w:ascii="Arial" w:hAnsi="Arial" w:cs="Arial"/>
              </w:rPr>
              <w:t xml:space="preserve"> </w:t>
            </w:r>
            <w:r w:rsidRPr="00A80903">
              <w:rPr>
                <w:rFonts w:ascii="Arial" w:hAnsi="Arial" w:cs="Arial"/>
              </w:rPr>
              <w:t>a young carer?</w:t>
            </w:r>
          </w:p>
          <w:p w14:paraId="5CB7DC4E" w14:textId="77777777" w:rsidR="00764B82" w:rsidRPr="00F41497" w:rsidRDefault="00764B82" w:rsidP="00A80903">
            <w:pPr>
              <w:pStyle w:val="ListParagraph"/>
              <w:widowControl w:val="0"/>
              <w:numPr>
                <w:ilvl w:val="0"/>
                <w:numId w:val="3"/>
              </w:numPr>
              <w:rPr>
                <w:rFonts w:ascii="Arial" w:hAnsi="Arial" w:cs="Arial"/>
                <w:lang w:val="en-US"/>
              </w:rPr>
            </w:pPr>
            <w:r w:rsidRPr="00A80903">
              <w:rPr>
                <w:rFonts w:ascii="Arial" w:hAnsi="Arial" w:cs="Arial"/>
              </w:rPr>
              <w:t xml:space="preserve">Are parents motivated to work with </w:t>
            </w:r>
            <w:r w:rsidRPr="00F41497">
              <w:rPr>
                <w:rFonts w:ascii="Arial" w:hAnsi="Arial" w:cs="Arial"/>
              </w:rPr>
              <w:t>practitioners?</w:t>
            </w:r>
          </w:p>
          <w:p w14:paraId="60309A86" w14:textId="04C48D55" w:rsidR="00F41497" w:rsidRPr="00A80903" w:rsidRDefault="00F41497" w:rsidP="00A80903">
            <w:pPr>
              <w:pStyle w:val="ListParagraph"/>
              <w:widowControl w:val="0"/>
              <w:numPr>
                <w:ilvl w:val="0"/>
                <w:numId w:val="3"/>
              </w:numPr>
              <w:rPr>
                <w:rFonts w:ascii="Arial" w:hAnsi="Arial" w:cs="Arial"/>
                <w:sz w:val="24"/>
                <w:szCs w:val="24"/>
                <w:lang w:val="en-US"/>
              </w:rPr>
            </w:pPr>
            <w:r w:rsidRPr="00F41497">
              <w:rPr>
                <w:rFonts w:ascii="Arial" w:hAnsi="Arial" w:cs="Arial"/>
              </w:rPr>
              <w:t>Is the child appropriately supervised by the parent?</w:t>
            </w:r>
          </w:p>
        </w:tc>
        <w:tc>
          <w:tcPr>
            <w:tcW w:w="2792" w:type="pct"/>
            <w:tcBorders>
              <w:right w:val="single" w:sz="4" w:space="0" w:color="auto"/>
            </w:tcBorders>
          </w:tcPr>
          <w:p w14:paraId="43A4DDE5" w14:textId="77777777" w:rsidR="00764B82" w:rsidRPr="00A80903" w:rsidRDefault="00764B82" w:rsidP="00FD2D25">
            <w:pPr>
              <w:widowControl w:val="0"/>
              <w:rPr>
                <w:rFonts w:ascii="Arial" w:hAnsi="Arial" w:cs="Arial"/>
                <w:sz w:val="24"/>
                <w:szCs w:val="24"/>
                <w:lang w:val="en-US"/>
              </w:rPr>
            </w:pPr>
          </w:p>
        </w:tc>
        <w:tc>
          <w:tcPr>
            <w:tcW w:w="494" w:type="pct"/>
            <w:tcBorders>
              <w:right w:val="single" w:sz="4" w:space="0" w:color="auto"/>
            </w:tcBorders>
          </w:tcPr>
          <w:p w14:paraId="26E18484" w14:textId="77777777" w:rsidR="00764B82" w:rsidRPr="00A80903" w:rsidRDefault="00764B82" w:rsidP="00FD2D25">
            <w:pPr>
              <w:widowControl w:val="0"/>
              <w:rPr>
                <w:rFonts w:ascii="Arial" w:hAnsi="Arial" w:cs="Arial"/>
                <w:sz w:val="24"/>
                <w:szCs w:val="24"/>
                <w:lang w:val="en-US"/>
              </w:rPr>
            </w:pPr>
          </w:p>
        </w:tc>
      </w:tr>
      <w:tr w:rsidR="00764B82" w:rsidRPr="00A80903" w14:paraId="5A58F8FA" w14:textId="77777777" w:rsidTr="0098577E">
        <w:trPr>
          <w:trHeight w:val="1154"/>
        </w:trPr>
        <w:tc>
          <w:tcPr>
            <w:tcW w:w="1714" w:type="pct"/>
          </w:tcPr>
          <w:p w14:paraId="4DFD8F1A" w14:textId="77777777" w:rsidR="00764B82" w:rsidRPr="00A80903" w:rsidRDefault="00764B82" w:rsidP="00FD2D25">
            <w:pPr>
              <w:widowControl w:val="0"/>
              <w:rPr>
                <w:rFonts w:ascii="Arial" w:hAnsi="Arial" w:cs="Arial"/>
                <w:b/>
                <w:sz w:val="24"/>
                <w:szCs w:val="24"/>
                <w:lang w:val="en-US"/>
              </w:rPr>
            </w:pPr>
            <w:r w:rsidRPr="00A80903">
              <w:rPr>
                <w:rFonts w:ascii="Arial" w:hAnsi="Arial" w:cs="Arial"/>
                <w:b/>
                <w:sz w:val="24"/>
                <w:szCs w:val="24"/>
                <w:lang w:val="en-US"/>
              </w:rPr>
              <w:t xml:space="preserve">Conditions of the home: </w:t>
            </w:r>
          </w:p>
          <w:p w14:paraId="1367AC5E" w14:textId="587D9513" w:rsidR="00764B82" w:rsidRPr="0098577E" w:rsidRDefault="00B159AD" w:rsidP="0098577E">
            <w:pPr>
              <w:pStyle w:val="ListParagraph"/>
              <w:widowControl w:val="0"/>
              <w:numPr>
                <w:ilvl w:val="0"/>
                <w:numId w:val="4"/>
              </w:numPr>
              <w:rPr>
                <w:rFonts w:ascii="Arial" w:hAnsi="Arial" w:cs="Arial"/>
                <w:lang w:val="en-US"/>
              </w:rPr>
            </w:pPr>
            <w:r w:rsidRPr="0098577E">
              <w:rPr>
                <w:rFonts w:ascii="Arial" w:hAnsi="Arial" w:cs="Arial"/>
                <w:lang w:val="en-US"/>
              </w:rPr>
              <w:t>Is the home u</w:t>
            </w:r>
            <w:r w:rsidR="00764B82" w:rsidRPr="0098577E">
              <w:rPr>
                <w:rFonts w:ascii="Arial" w:hAnsi="Arial" w:cs="Arial"/>
                <w:lang w:val="en-US"/>
              </w:rPr>
              <w:t>nhygienic and/or</w:t>
            </w:r>
            <w:r w:rsidRPr="0098577E">
              <w:rPr>
                <w:rFonts w:ascii="Arial" w:hAnsi="Arial" w:cs="Arial"/>
                <w:lang w:val="en-US"/>
              </w:rPr>
              <w:t xml:space="preserve"> are there</w:t>
            </w:r>
            <w:r w:rsidR="00764B82" w:rsidRPr="0098577E">
              <w:rPr>
                <w:rFonts w:ascii="Arial" w:hAnsi="Arial" w:cs="Arial"/>
                <w:lang w:val="en-US"/>
              </w:rPr>
              <w:t xml:space="preserve"> dangerous conditions, including the garden</w:t>
            </w:r>
            <w:r w:rsidRPr="0098577E">
              <w:rPr>
                <w:rFonts w:ascii="Arial" w:hAnsi="Arial" w:cs="Arial"/>
                <w:lang w:val="en-US"/>
              </w:rPr>
              <w:t>?</w:t>
            </w:r>
          </w:p>
          <w:p w14:paraId="0B4C5669" w14:textId="1BDED249" w:rsidR="00764B82" w:rsidRPr="0098577E" w:rsidRDefault="00764B82" w:rsidP="0098577E">
            <w:pPr>
              <w:pStyle w:val="ListParagraph"/>
              <w:widowControl w:val="0"/>
              <w:numPr>
                <w:ilvl w:val="0"/>
                <w:numId w:val="4"/>
              </w:numPr>
              <w:rPr>
                <w:rFonts w:ascii="Arial" w:hAnsi="Arial" w:cs="Arial"/>
                <w:lang w:val="en-US"/>
              </w:rPr>
            </w:pPr>
            <w:r w:rsidRPr="0098577E">
              <w:rPr>
                <w:rFonts w:ascii="Arial" w:hAnsi="Arial" w:cs="Arial"/>
                <w:lang w:val="en-US"/>
              </w:rPr>
              <w:t xml:space="preserve">Is home safety appropriate </w:t>
            </w:r>
            <w:r w:rsidR="00A80903" w:rsidRPr="0098577E">
              <w:rPr>
                <w:rFonts w:ascii="Arial" w:hAnsi="Arial" w:cs="Arial"/>
                <w:lang w:val="en-US"/>
              </w:rPr>
              <w:t>for the child</w:t>
            </w:r>
            <w:r w:rsidRPr="0098577E">
              <w:rPr>
                <w:rFonts w:ascii="Arial" w:hAnsi="Arial" w:cs="Arial"/>
                <w:lang w:val="en-US"/>
              </w:rPr>
              <w:t xml:space="preserve"> e.g. stair gates</w:t>
            </w:r>
            <w:r w:rsidR="00A80903" w:rsidRPr="0098577E">
              <w:rPr>
                <w:rFonts w:ascii="Arial" w:hAnsi="Arial" w:cs="Arial"/>
                <w:lang w:val="en-US"/>
              </w:rPr>
              <w:t>, medications locked away, fire alarms, carbon monoxide detectors, fire routes clear, sharp objects locked away etc</w:t>
            </w:r>
            <w:r w:rsidRPr="0098577E">
              <w:rPr>
                <w:rFonts w:ascii="Arial" w:hAnsi="Arial" w:cs="Arial"/>
                <w:lang w:val="en-US"/>
              </w:rPr>
              <w:t>.?</w:t>
            </w:r>
          </w:p>
          <w:p w14:paraId="46F24869" w14:textId="5BFB1231" w:rsidR="0098577E" w:rsidRPr="0098577E" w:rsidRDefault="0098577E" w:rsidP="0098577E">
            <w:pPr>
              <w:pStyle w:val="ListParagraph"/>
              <w:widowControl w:val="0"/>
              <w:numPr>
                <w:ilvl w:val="0"/>
                <w:numId w:val="4"/>
              </w:numPr>
              <w:rPr>
                <w:rFonts w:ascii="Arial" w:hAnsi="Arial" w:cs="Arial"/>
                <w:lang w:val="en-US"/>
              </w:rPr>
            </w:pPr>
            <w:r w:rsidRPr="0098577E">
              <w:rPr>
                <w:rFonts w:ascii="Arial" w:hAnsi="Arial" w:cs="Arial"/>
                <w:lang w:val="en-US"/>
              </w:rPr>
              <w:lastRenderedPageBreak/>
              <w:t xml:space="preserve">Are all essential facilities present in the home? </w:t>
            </w:r>
          </w:p>
          <w:p w14:paraId="0A9BBFD5" w14:textId="469932A3" w:rsidR="0098577E" w:rsidRPr="0098577E" w:rsidRDefault="00764B82" w:rsidP="0098577E">
            <w:pPr>
              <w:pStyle w:val="ListParagraph"/>
              <w:widowControl w:val="0"/>
              <w:numPr>
                <w:ilvl w:val="0"/>
                <w:numId w:val="4"/>
              </w:numPr>
              <w:rPr>
                <w:rFonts w:ascii="Arial" w:hAnsi="Arial" w:cs="Arial"/>
                <w:sz w:val="24"/>
                <w:szCs w:val="24"/>
                <w:lang w:val="en-US"/>
              </w:rPr>
            </w:pPr>
            <w:r w:rsidRPr="0098577E">
              <w:rPr>
                <w:rFonts w:ascii="Arial" w:hAnsi="Arial" w:cs="Arial"/>
                <w:lang w:val="en-US"/>
              </w:rPr>
              <w:t>Are pets sufficiently cared for? (Is there evidence of pet/animal abuse/neglect?)</w:t>
            </w:r>
          </w:p>
        </w:tc>
        <w:tc>
          <w:tcPr>
            <w:tcW w:w="2792" w:type="pct"/>
            <w:tcBorders>
              <w:right w:val="single" w:sz="4" w:space="0" w:color="auto"/>
            </w:tcBorders>
          </w:tcPr>
          <w:p w14:paraId="141AFF03" w14:textId="77777777" w:rsidR="00764B82" w:rsidRPr="00A80903" w:rsidRDefault="00764B82" w:rsidP="00FD2D25">
            <w:pPr>
              <w:widowControl w:val="0"/>
              <w:rPr>
                <w:rFonts w:ascii="Arial" w:hAnsi="Arial" w:cs="Arial"/>
                <w:sz w:val="24"/>
                <w:szCs w:val="24"/>
                <w:lang w:val="en-US"/>
              </w:rPr>
            </w:pPr>
          </w:p>
        </w:tc>
        <w:tc>
          <w:tcPr>
            <w:tcW w:w="494" w:type="pct"/>
            <w:tcBorders>
              <w:right w:val="single" w:sz="4" w:space="0" w:color="auto"/>
            </w:tcBorders>
          </w:tcPr>
          <w:p w14:paraId="6AB5C524" w14:textId="77777777" w:rsidR="00764B82" w:rsidRPr="00A80903" w:rsidRDefault="00764B82" w:rsidP="00FD2D25">
            <w:pPr>
              <w:widowControl w:val="0"/>
              <w:rPr>
                <w:rFonts w:ascii="Arial" w:hAnsi="Arial" w:cs="Arial"/>
                <w:sz w:val="24"/>
                <w:szCs w:val="24"/>
                <w:lang w:val="en-US"/>
              </w:rPr>
            </w:pPr>
          </w:p>
        </w:tc>
      </w:tr>
      <w:tr w:rsidR="00764B82" w:rsidRPr="00A80903" w14:paraId="68F37AB5" w14:textId="77777777" w:rsidTr="00A80903">
        <w:trPr>
          <w:trHeight w:val="446"/>
        </w:trPr>
        <w:tc>
          <w:tcPr>
            <w:tcW w:w="1714" w:type="pct"/>
          </w:tcPr>
          <w:p w14:paraId="2254752D" w14:textId="77777777" w:rsidR="00764B82" w:rsidRPr="00A80903" w:rsidRDefault="00764B82" w:rsidP="00FD2D25">
            <w:pPr>
              <w:widowControl w:val="0"/>
              <w:rPr>
                <w:rFonts w:ascii="Arial" w:hAnsi="Arial" w:cs="Arial"/>
                <w:b/>
                <w:sz w:val="24"/>
                <w:szCs w:val="24"/>
                <w:lang w:val="en-US"/>
              </w:rPr>
            </w:pPr>
            <w:r w:rsidRPr="00A80903">
              <w:rPr>
                <w:rFonts w:ascii="Arial" w:hAnsi="Arial" w:cs="Arial"/>
                <w:b/>
                <w:sz w:val="24"/>
                <w:szCs w:val="24"/>
                <w:lang w:val="en-US"/>
              </w:rPr>
              <w:t xml:space="preserve">Learning and development </w:t>
            </w:r>
          </w:p>
          <w:p w14:paraId="0A08B27F" w14:textId="212BA07D" w:rsidR="00A80903" w:rsidRPr="0098577E" w:rsidRDefault="00764B82" w:rsidP="0098577E">
            <w:pPr>
              <w:pStyle w:val="ListParagraph"/>
              <w:widowControl w:val="0"/>
              <w:numPr>
                <w:ilvl w:val="0"/>
                <w:numId w:val="5"/>
              </w:numPr>
              <w:rPr>
                <w:rFonts w:ascii="Arial" w:hAnsi="Arial" w:cs="Arial"/>
                <w:lang w:val="en-US"/>
              </w:rPr>
            </w:pPr>
            <w:r w:rsidRPr="0098577E">
              <w:rPr>
                <w:rFonts w:ascii="Arial" w:hAnsi="Arial" w:cs="Arial"/>
                <w:lang w:val="en-US"/>
              </w:rPr>
              <w:t>Is the child attending nursery/school regularly?</w:t>
            </w:r>
          </w:p>
          <w:p w14:paraId="21B8964E" w14:textId="18D39F45" w:rsidR="00A80903" w:rsidRPr="0098577E" w:rsidRDefault="00A80903" w:rsidP="0098577E">
            <w:pPr>
              <w:pStyle w:val="ListParagraph"/>
              <w:widowControl w:val="0"/>
              <w:numPr>
                <w:ilvl w:val="0"/>
                <w:numId w:val="5"/>
              </w:numPr>
              <w:rPr>
                <w:rFonts w:ascii="Arial" w:hAnsi="Arial" w:cs="Arial"/>
                <w:lang w:val="en-US"/>
              </w:rPr>
            </w:pPr>
            <w:r w:rsidRPr="0098577E">
              <w:rPr>
                <w:rFonts w:ascii="Arial" w:hAnsi="Arial" w:cs="Arial"/>
                <w:lang w:val="en-US"/>
              </w:rPr>
              <w:t xml:space="preserve">Are their concerns about the child’s learning, </w:t>
            </w:r>
            <w:proofErr w:type="gramStart"/>
            <w:r w:rsidRPr="0098577E">
              <w:rPr>
                <w:rFonts w:ascii="Arial" w:hAnsi="Arial" w:cs="Arial"/>
                <w:lang w:val="en-US"/>
              </w:rPr>
              <w:t>development</w:t>
            </w:r>
            <w:proofErr w:type="gramEnd"/>
            <w:r w:rsidRPr="0098577E">
              <w:rPr>
                <w:rFonts w:ascii="Arial" w:hAnsi="Arial" w:cs="Arial"/>
                <w:lang w:val="en-US"/>
              </w:rPr>
              <w:t xml:space="preserve"> and attainment at school/nursery?</w:t>
            </w:r>
          </w:p>
          <w:p w14:paraId="4E6F3860" w14:textId="77777777" w:rsidR="00764B82" w:rsidRPr="0098577E" w:rsidRDefault="00764B82" w:rsidP="0098577E">
            <w:pPr>
              <w:pStyle w:val="ListParagraph"/>
              <w:widowControl w:val="0"/>
              <w:numPr>
                <w:ilvl w:val="0"/>
                <w:numId w:val="5"/>
              </w:numPr>
              <w:rPr>
                <w:rFonts w:ascii="Arial" w:hAnsi="Arial" w:cs="Arial"/>
                <w:lang w:val="en-US"/>
              </w:rPr>
            </w:pPr>
            <w:r w:rsidRPr="0098577E">
              <w:rPr>
                <w:rFonts w:ascii="Arial" w:hAnsi="Arial" w:cs="Arial"/>
                <w:lang w:val="en-US"/>
              </w:rPr>
              <w:t>Any observations regarding the lack of stimulation and play (toys) for the child</w:t>
            </w:r>
            <w:r w:rsidR="00B159AD" w:rsidRPr="0098577E">
              <w:rPr>
                <w:rFonts w:ascii="Arial" w:hAnsi="Arial" w:cs="Arial"/>
                <w:lang w:val="en-US"/>
              </w:rPr>
              <w:t>?</w:t>
            </w:r>
          </w:p>
          <w:p w14:paraId="6E65924E" w14:textId="6FCC517E" w:rsidR="003B597A" w:rsidRPr="0098577E" w:rsidRDefault="003B597A" w:rsidP="0098577E">
            <w:pPr>
              <w:pStyle w:val="ListParagraph"/>
              <w:widowControl w:val="0"/>
              <w:numPr>
                <w:ilvl w:val="0"/>
                <w:numId w:val="5"/>
              </w:numPr>
              <w:rPr>
                <w:rFonts w:ascii="Arial" w:hAnsi="Arial" w:cs="Arial"/>
                <w:bCs/>
                <w:sz w:val="24"/>
                <w:szCs w:val="24"/>
                <w:lang w:val="en-US"/>
              </w:rPr>
            </w:pPr>
            <w:r w:rsidRPr="0098577E">
              <w:rPr>
                <w:rFonts w:ascii="Arial" w:hAnsi="Arial" w:cs="Arial"/>
                <w:bCs/>
                <w:lang w:val="en-US"/>
              </w:rPr>
              <w:t>Are you concerned about how the parent talks about or disciplines the child?</w:t>
            </w:r>
          </w:p>
        </w:tc>
        <w:tc>
          <w:tcPr>
            <w:tcW w:w="2792" w:type="pct"/>
            <w:tcBorders>
              <w:right w:val="single" w:sz="4" w:space="0" w:color="auto"/>
            </w:tcBorders>
          </w:tcPr>
          <w:p w14:paraId="49AAA0C3" w14:textId="77777777" w:rsidR="00764B82" w:rsidRPr="00A80903" w:rsidRDefault="00764B82" w:rsidP="00FD2D25">
            <w:pPr>
              <w:widowControl w:val="0"/>
              <w:rPr>
                <w:rFonts w:ascii="Arial" w:hAnsi="Arial" w:cs="Arial"/>
                <w:sz w:val="24"/>
                <w:szCs w:val="24"/>
                <w:lang w:val="en-US"/>
              </w:rPr>
            </w:pPr>
          </w:p>
        </w:tc>
        <w:tc>
          <w:tcPr>
            <w:tcW w:w="494" w:type="pct"/>
            <w:tcBorders>
              <w:right w:val="single" w:sz="4" w:space="0" w:color="auto"/>
            </w:tcBorders>
          </w:tcPr>
          <w:p w14:paraId="31E63E5E" w14:textId="77777777" w:rsidR="00764B82" w:rsidRPr="00A80903" w:rsidRDefault="00764B82" w:rsidP="00FD2D25">
            <w:pPr>
              <w:widowControl w:val="0"/>
              <w:rPr>
                <w:rFonts w:ascii="Arial" w:hAnsi="Arial" w:cs="Arial"/>
                <w:sz w:val="24"/>
                <w:szCs w:val="24"/>
                <w:lang w:val="en-US"/>
              </w:rPr>
            </w:pPr>
          </w:p>
        </w:tc>
      </w:tr>
      <w:tr w:rsidR="00764B82" w:rsidRPr="00A80903" w14:paraId="5B456D7E" w14:textId="77777777" w:rsidTr="00A80903">
        <w:trPr>
          <w:trHeight w:val="749"/>
        </w:trPr>
        <w:tc>
          <w:tcPr>
            <w:tcW w:w="1714" w:type="pct"/>
          </w:tcPr>
          <w:p w14:paraId="5FB7546F" w14:textId="77777777" w:rsidR="00764B82" w:rsidRPr="00A80903" w:rsidRDefault="00764B82" w:rsidP="00FD2D25">
            <w:pPr>
              <w:widowControl w:val="0"/>
              <w:rPr>
                <w:rFonts w:ascii="Arial" w:hAnsi="Arial" w:cs="Arial"/>
                <w:b/>
                <w:sz w:val="24"/>
                <w:szCs w:val="24"/>
                <w:lang w:val="en-US"/>
              </w:rPr>
            </w:pPr>
            <w:r w:rsidRPr="00A80903">
              <w:rPr>
                <w:rFonts w:ascii="Arial" w:hAnsi="Arial" w:cs="Arial"/>
                <w:b/>
                <w:sz w:val="24"/>
                <w:szCs w:val="24"/>
                <w:lang w:val="en-US"/>
              </w:rPr>
              <w:t xml:space="preserve">Do the concern/s apply to all or </w:t>
            </w:r>
            <w:proofErr w:type="gramStart"/>
            <w:r w:rsidRPr="00A80903">
              <w:rPr>
                <w:rFonts w:ascii="Arial" w:hAnsi="Arial" w:cs="Arial"/>
                <w:b/>
                <w:sz w:val="24"/>
                <w:szCs w:val="24"/>
                <w:lang w:val="en-US"/>
              </w:rPr>
              <w:t>particular children</w:t>
            </w:r>
            <w:proofErr w:type="gramEnd"/>
            <w:r w:rsidRPr="00A80903">
              <w:rPr>
                <w:rFonts w:ascii="Arial" w:hAnsi="Arial" w:cs="Arial"/>
                <w:b/>
                <w:sz w:val="24"/>
                <w:szCs w:val="24"/>
                <w:lang w:val="en-US"/>
              </w:rPr>
              <w:t xml:space="preserve"> in the family?</w:t>
            </w:r>
          </w:p>
        </w:tc>
        <w:tc>
          <w:tcPr>
            <w:tcW w:w="2792" w:type="pct"/>
            <w:tcBorders>
              <w:right w:val="single" w:sz="4" w:space="0" w:color="auto"/>
            </w:tcBorders>
          </w:tcPr>
          <w:p w14:paraId="172F08A2" w14:textId="77777777" w:rsidR="00764B82" w:rsidRPr="00A80903" w:rsidRDefault="00764B82" w:rsidP="00FD2D25">
            <w:pPr>
              <w:widowControl w:val="0"/>
              <w:rPr>
                <w:rFonts w:ascii="Arial" w:hAnsi="Arial" w:cs="Arial"/>
                <w:sz w:val="24"/>
                <w:szCs w:val="24"/>
                <w:lang w:val="en-US"/>
              </w:rPr>
            </w:pPr>
          </w:p>
        </w:tc>
        <w:tc>
          <w:tcPr>
            <w:tcW w:w="494" w:type="pct"/>
            <w:tcBorders>
              <w:right w:val="single" w:sz="4" w:space="0" w:color="auto"/>
            </w:tcBorders>
          </w:tcPr>
          <w:p w14:paraId="026AEE52" w14:textId="77777777" w:rsidR="00764B82" w:rsidRPr="00A80903" w:rsidRDefault="00764B82" w:rsidP="00FD2D25">
            <w:pPr>
              <w:widowControl w:val="0"/>
              <w:rPr>
                <w:rFonts w:ascii="Arial" w:hAnsi="Arial" w:cs="Arial"/>
                <w:sz w:val="24"/>
                <w:szCs w:val="24"/>
                <w:lang w:val="en-US"/>
              </w:rPr>
            </w:pPr>
          </w:p>
        </w:tc>
      </w:tr>
    </w:tbl>
    <w:p w14:paraId="7C79AED0" w14:textId="77777777" w:rsidR="00BB6C64" w:rsidRPr="00A80903" w:rsidRDefault="00BB6C64">
      <w:pPr>
        <w:rPr>
          <w:rFonts w:ascii="Arial" w:hAnsi="Arial" w:cs="Arial"/>
          <w:b/>
          <w:sz w:val="28"/>
          <w:szCs w:val="28"/>
        </w:rPr>
      </w:pPr>
    </w:p>
    <w:p w14:paraId="7E17FFE6" w14:textId="38A725A0" w:rsidR="00764B82" w:rsidRPr="00A80903" w:rsidRDefault="00BB6C64" w:rsidP="00A80903">
      <w:pPr>
        <w:jc w:val="center"/>
        <w:rPr>
          <w:rFonts w:ascii="Arial" w:hAnsi="Arial" w:cs="Arial"/>
          <w:b/>
          <w:sz w:val="28"/>
          <w:szCs w:val="28"/>
        </w:rPr>
      </w:pPr>
      <w:r w:rsidRPr="00A80903">
        <w:rPr>
          <w:rFonts w:ascii="Arial" w:hAnsi="Arial" w:cs="Arial"/>
          <w:b/>
          <w:sz w:val="28"/>
          <w:szCs w:val="28"/>
        </w:rPr>
        <w:t>T</w:t>
      </w:r>
      <w:r w:rsidR="00764B82" w:rsidRPr="00A80903">
        <w:rPr>
          <w:rFonts w:ascii="Arial" w:hAnsi="Arial" w:cs="Arial"/>
          <w:b/>
          <w:sz w:val="28"/>
          <w:szCs w:val="28"/>
        </w:rPr>
        <w:t>his checklist does NOT replace your own safeguarding policy and procedures in cases where you are concerned that a child/young person has been or is at risk of immediate harm.</w:t>
      </w:r>
    </w:p>
    <w:sectPr w:rsidR="00764B82" w:rsidRPr="00A80903" w:rsidSect="0098577E">
      <w:headerReference w:type="default" r:id="rId9"/>
      <w:footerReference w:type="default" r:id="rId10"/>
      <w:pgSz w:w="16838" w:h="11906" w:orient="landscape"/>
      <w:pgMar w:top="153" w:right="1440" w:bottom="426" w:left="1440"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06C6" w14:textId="77777777" w:rsidR="00240563" w:rsidRDefault="00240563" w:rsidP="00240563">
      <w:pPr>
        <w:spacing w:after="0" w:line="240" w:lineRule="auto"/>
      </w:pPr>
      <w:r>
        <w:separator/>
      </w:r>
    </w:p>
  </w:endnote>
  <w:endnote w:type="continuationSeparator" w:id="0">
    <w:p w14:paraId="7707C8D8" w14:textId="77777777" w:rsidR="00240563" w:rsidRDefault="00240563" w:rsidP="0024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18649"/>
      <w:docPartObj>
        <w:docPartGallery w:val="Page Numbers (Bottom of Page)"/>
        <w:docPartUnique/>
      </w:docPartObj>
    </w:sdtPr>
    <w:sdtEndPr>
      <w:rPr>
        <w:color w:val="7F7F7F" w:themeColor="background1" w:themeShade="7F"/>
        <w:spacing w:val="60"/>
      </w:rPr>
    </w:sdtEndPr>
    <w:sdtContent>
      <w:p w14:paraId="05E3A647" w14:textId="50B39F4C" w:rsidR="00240563" w:rsidRDefault="00240563" w:rsidP="00240563">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A80903">
          <w:rPr>
            <w:color w:val="7F7F7F" w:themeColor="background1" w:themeShade="7F"/>
            <w:spacing w:val="60"/>
          </w:rPr>
          <w:tab/>
        </w:r>
        <w:r w:rsidR="00A80903">
          <w:rPr>
            <w:color w:val="7F7F7F" w:themeColor="background1" w:themeShade="7F"/>
            <w:spacing w:val="60"/>
          </w:rPr>
          <w:tab/>
          <w:t>January 2022</w:t>
        </w:r>
      </w:p>
    </w:sdtContent>
  </w:sdt>
  <w:p w14:paraId="16A31405" w14:textId="1A81F012" w:rsidR="00240563" w:rsidRDefault="0024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7A74" w14:textId="77777777" w:rsidR="00240563" w:rsidRDefault="00240563" w:rsidP="00240563">
      <w:pPr>
        <w:spacing w:after="0" w:line="240" w:lineRule="auto"/>
      </w:pPr>
      <w:r>
        <w:separator/>
      </w:r>
    </w:p>
  </w:footnote>
  <w:footnote w:type="continuationSeparator" w:id="0">
    <w:p w14:paraId="611BC465" w14:textId="77777777" w:rsidR="00240563" w:rsidRDefault="00240563" w:rsidP="00240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737A" w14:textId="7A32C22D" w:rsidR="00A80903" w:rsidRDefault="00A80903">
    <w:pPr>
      <w:pStyle w:val="Header"/>
    </w:pPr>
    <w:r>
      <w:rPr>
        <w:noProof/>
        <w:lang w:eastAsia="en-GB"/>
      </w:rPr>
      <w:drawing>
        <wp:anchor distT="0" distB="0" distL="114300" distR="114300" simplePos="0" relativeHeight="251658240" behindDoc="1" locked="0" layoutInCell="1" allowOverlap="1" wp14:anchorId="0B265548" wp14:editId="201F9C92">
          <wp:simplePos x="0" y="0"/>
          <wp:positionH relativeFrom="column">
            <wp:posOffset>8020050</wp:posOffset>
          </wp:positionH>
          <wp:positionV relativeFrom="paragraph">
            <wp:posOffset>-284480</wp:posOffset>
          </wp:positionV>
          <wp:extent cx="1496695" cy="557607"/>
          <wp:effectExtent l="0" t="0" r="8255" b="0"/>
          <wp:wrapTight wrapText="bothSides">
            <wp:wrapPolygon edited="0">
              <wp:start x="0" y="0"/>
              <wp:lineTo x="0" y="20665"/>
              <wp:lineTo x="21444" y="20665"/>
              <wp:lineTo x="21444" y="0"/>
              <wp:lineTo x="0" y="0"/>
            </wp:wrapPolygon>
          </wp:wrapTight>
          <wp:docPr id="48" name="Picture 48" descr="G:\SSCB\REFERENCE\Board Logo\Surrey Childrens Safeguarding Partnership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descr="G:\SSCB\REFERENCE\Board Logo\Surrey Childrens Safeguarding Partnership logo.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557607"/>
                  </a:xfrm>
                  <a:prstGeom prst="rect">
                    <a:avLst/>
                  </a:prstGeom>
                  <a:noFill/>
                  <a:ln>
                    <a:noFill/>
                  </a:ln>
                </pic:spPr>
              </pic:pic>
            </a:graphicData>
          </a:graphic>
        </wp:anchor>
      </w:drawing>
    </w:r>
  </w:p>
  <w:p w14:paraId="5AC98703" w14:textId="77777777" w:rsidR="00A80903" w:rsidRDefault="00A80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E58"/>
    <w:multiLevelType w:val="hybridMultilevel"/>
    <w:tmpl w:val="678E41D8"/>
    <w:lvl w:ilvl="0" w:tplc="E9B6AD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D21C1"/>
    <w:multiLevelType w:val="hybridMultilevel"/>
    <w:tmpl w:val="3A32F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917CF8"/>
    <w:multiLevelType w:val="hybridMultilevel"/>
    <w:tmpl w:val="328CA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65498"/>
    <w:multiLevelType w:val="hybridMultilevel"/>
    <w:tmpl w:val="366E8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BF138A"/>
    <w:multiLevelType w:val="hybridMultilevel"/>
    <w:tmpl w:val="A7805A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82"/>
    <w:rsid w:val="00131664"/>
    <w:rsid w:val="00240563"/>
    <w:rsid w:val="003B597A"/>
    <w:rsid w:val="003E526B"/>
    <w:rsid w:val="0071704D"/>
    <w:rsid w:val="00764B82"/>
    <w:rsid w:val="0085254D"/>
    <w:rsid w:val="0098577E"/>
    <w:rsid w:val="00A80903"/>
    <w:rsid w:val="00B159AD"/>
    <w:rsid w:val="00BB6C64"/>
    <w:rsid w:val="00CC5159"/>
    <w:rsid w:val="00DD2602"/>
    <w:rsid w:val="00E87594"/>
    <w:rsid w:val="00EF7B05"/>
    <w:rsid w:val="00F4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9E853"/>
  <w15:chartTrackingRefBased/>
  <w15:docId w15:val="{BB433864-75D8-4D98-98C0-561417F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82"/>
    <w:pPr>
      <w:ind w:left="720"/>
      <w:contextualSpacing/>
    </w:pPr>
  </w:style>
  <w:style w:type="table" w:styleId="TableGrid">
    <w:name w:val="Table Grid"/>
    <w:basedOn w:val="TableNormal"/>
    <w:uiPriority w:val="59"/>
    <w:rsid w:val="0076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B82"/>
    <w:rPr>
      <w:color w:val="0563C1" w:themeColor="hyperlink"/>
      <w:u w:val="single"/>
    </w:rPr>
  </w:style>
  <w:style w:type="paragraph" w:styleId="NoSpacing">
    <w:name w:val="No Spacing"/>
    <w:uiPriority w:val="1"/>
    <w:qFormat/>
    <w:rsid w:val="00764B82"/>
    <w:pPr>
      <w:spacing w:after="0" w:line="240" w:lineRule="auto"/>
    </w:pPr>
  </w:style>
  <w:style w:type="paragraph" w:styleId="Header">
    <w:name w:val="header"/>
    <w:basedOn w:val="Normal"/>
    <w:link w:val="HeaderChar"/>
    <w:uiPriority w:val="99"/>
    <w:unhideWhenUsed/>
    <w:rsid w:val="00240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563"/>
  </w:style>
  <w:style w:type="paragraph" w:styleId="Footer">
    <w:name w:val="footer"/>
    <w:basedOn w:val="Normal"/>
    <w:link w:val="FooterChar"/>
    <w:uiPriority w:val="99"/>
    <w:unhideWhenUsed/>
    <w:rsid w:val="00240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563"/>
  </w:style>
  <w:style w:type="character" w:styleId="UnresolvedMention">
    <w:name w:val="Unresolved Mention"/>
    <w:basedOn w:val="DefaultParagraphFont"/>
    <w:uiPriority w:val="99"/>
    <w:semiHidden/>
    <w:unhideWhenUsed/>
    <w:rsid w:val="00CC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A@surreycc.gov.uk" TargetMode="External"/><Relationship Id="rId3" Type="http://schemas.openxmlformats.org/officeDocument/2006/relationships/settings" Target="settings.xml"/><Relationship Id="rId7" Type="http://schemas.openxmlformats.org/officeDocument/2006/relationships/hyperlink" Target="https://www.surreyscp.org.uk/professionals/resources-for-professionals/abuse-negl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Young</dc:creator>
  <cp:keywords/>
  <dc:description/>
  <cp:lastModifiedBy>Alex Dave</cp:lastModifiedBy>
  <cp:revision>2</cp:revision>
  <dcterms:created xsi:type="dcterms:W3CDTF">2022-09-01T14:17:00Z</dcterms:created>
  <dcterms:modified xsi:type="dcterms:W3CDTF">2022-09-01T14:17:00Z</dcterms:modified>
</cp:coreProperties>
</file>