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tbl>
      <w:tblPr>
        <w:tblW w:w="5101" w:type="pct"/>
        <w:tblBorders>
          <w:left w:val="single" w:sz="8"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291"/>
        <w:gridCol w:w="233"/>
        <w:gridCol w:w="5806"/>
        <w:gridCol w:w="280"/>
        <w:gridCol w:w="2841"/>
        <w:gridCol w:w="222"/>
      </w:tblGrid>
      <w:tr w:rsidR="00481F00" w:rsidRPr="0093644A" w14:paraId="4BB78CC6" w14:textId="77777777" w:rsidTr="00032D20">
        <w:trPr>
          <w:trHeight w:hRule="exact" w:val="1259"/>
        </w:trPr>
        <w:tc>
          <w:tcPr>
            <w:tcW w:w="981" w:type="pct"/>
            <w:tcBorders>
              <w:top w:val="single" w:sz="4" w:space="0" w:color="auto"/>
              <w:bottom w:val="single" w:sz="4" w:space="0" w:color="auto"/>
            </w:tcBorders>
            <w:shd w:val="clear" w:color="auto" w:fill="FFFFFF" w:themeFill="background1"/>
            <w:tcMar>
              <w:top w:w="58" w:type="dxa"/>
              <w:left w:w="115" w:type="dxa"/>
              <w:bottom w:w="58" w:type="dxa"/>
              <w:right w:w="115" w:type="dxa"/>
            </w:tcMar>
            <w:vAlign w:val="center"/>
          </w:tcPr>
          <w:p w14:paraId="63C97A83" w14:textId="3622EABB" w:rsidR="00481F00" w:rsidRPr="00EA0E8A" w:rsidRDefault="00481F00" w:rsidP="00C259C9">
            <w:pPr>
              <w:pStyle w:val="Header"/>
              <w:spacing w:before="240"/>
              <w:rPr>
                <w:rFonts w:asciiTheme="minorHAnsi" w:hAnsiTheme="minorHAnsi" w:cstheme="minorHAnsi"/>
              </w:rPr>
            </w:pPr>
            <w:r w:rsidRPr="00C259C9">
              <w:rPr>
                <w:rFonts w:asciiTheme="minorHAnsi" w:hAnsiTheme="minorHAnsi" w:cstheme="minorHAnsi"/>
                <w:color w:val="000000"/>
              </w:rPr>
              <w:t>V</w:t>
            </w:r>
            <w:r>
              <w:rPr>
                <w:rFonts w:asciiTheme="minorHAnsi" w:hAnsiTheme="minorHAnsi" w:cstheme="minorHAnsi"/>
                <w:color w:val="000000"/>
              </w:rPr>
              <w:t>olume</w:t>
            </w:r>
            <w:r w:rsidRPr="00C259C9">
              <w:rPr>
                <w:rFonts w:asciiTheme="minorHAnsi" w:hAnsiTheme="minorHAnsi" w:cstheme="minorHAnsi"/>
                <w:color w:val="000000"/>
              </w:rPr>
              <w:t xml:space="preserve"> 1</w:t>
            </w:r>
            <w:r w:rsidR="000857E0">
              <w:rPr>
                <w:rFonts w:asciiTheme="minorHAnsi" w:hAnsiTheme="minorHAnsi" w:cstheme="minorHAnsi"/>
                <w:color w:val="000000"/>
              </w:rPr>
              <w:t>3</w:t>
            </w:r>
            <w:r w:rsidRPr="00C259C9">
              <w:rPr>
                <w:rFonts w:asciiTheme="minorHAnsi" w:hAnsiTheme="minorHAnsi" w:cstheme="minorHAnsi"/>
                <w:color w:val="000000"/>
              </w:rPr>
              <w:t>. I</w:t>
            </w:r>
            <w:r>
              <w:rPr>
                <w:rFonts w:asciiTheme="minorHAnsi" w:hAnsiTheme="minorHAnsi" w:cstheme="minorHAnsi"/>
                <w:color w:val="000000"/>
              </w:rPr>
              <w:t>ssue</w:t>
            </w:r>
            <w:r w:rsidRPr="00C259C9">
              <w:rPr>
                <w:rFonts w:asciiTheme="minorHAnsi" w:hAnsiTheme="minorHAnsi" w:cstheme="minorHAnsi"/>
                <w:color w:val="000000"/>
              </w:rPr>
              <w:t xml:space="preserve"> </w:t>
            </w:r>
            <w:r w:rsidR="000857E0">
              <w:rPr>
                <w:rFonts w:asciiTheme="minorHAnsi" w:hAnsiTheme="minorHAnsi" w:cstheme="minorHAnsi"/>
                <w:color w:val="000000"/>
              </w:rPr>
              <w:t>1</w:t>
            </w:r>
            <w:r w:rsidRPr="00C259C9">
              <w:rPr>
                <w:rFonts w:asciiTheme="minorHAnsi" w:hAnsiTheme="minorHAnsi" w:cstheme="minorHAnsi"/>
                <w:color w:val="000000"/>
              </w:rPr>
              <w:t xml:space="preserve"> </w:t>
            </w:r>
            <w:r w:rsidR="00146C25">
              <w:rPr>
                <w:rFonts w:asciiTheme="minorHAnsi" w:hAnsiTheme="minorHAnsi" w:cstheme="minorHAnsi"/>
                <w:color w:val="000000"/>
              </w:rPr>
              <w:t>30</w:t>
            </w:r>
            <w:r w:rsidR="00146C25" w:rsidRPr="00146C25">
              <w:rPr>
                <w:rFonts w:asciiTheme="minorHAnsi" w:hAnsiTheme="minorHAnsi" w:cstheme="minorHAnsi"/>
                <w:color w:val="000000"/>
                <w:vertAlign w:val="superscript"/>
              </w:rPr>
              <w:t>th</w:t>
            </w:r>
            <w:r w:rsidR="00146C25">
              <w:rPr>
                <w:rFonts w:asciiTheme="minorHAnsi" w:hAnsiTheme="minorHAnsi" w:cstheme="minorHAnsi"/>
                <w:color w:val="000000"/>
              </w:rPr>
              <w:t xml:space="preserve"> January</w:t>
            </w:r>
            <w:r w:rsidR="006B0E6B">
              <w:rPr>
                <w:rFonts w:asciiTheme="minorHAnsi" w:hAnsiTheme="minorHAnsi" w:cstheme="minorHAnsi"/>
                <w:color w:val="000000"/>
              </w:rPr>
              <w:t xml:space="preserve"> 202</w:t>
            </w:r>
            <w:r w:rsidR="00146C25">
              <w:rPr>
                <w:rFonts w:asciiTheme="minorHAnsi" w:hAnsiTheme="minorHAnsi" w:cstheme="minorHAnsi"/>
                <w:color w:val="000000"/>
              </w:rPr>
              <w:t>5</w:t>
            </w:r>
          </w:p>
        </w:tc>
        <w:tc>
          <w:tcPr>
            <w:tcW w:w="100" w:type="pct"/>
            <w:shd w:val="clear" w:color="auto" w:fill="auto"/>
            <w:vAlign w:val="center"/>
          </w:tcPr>
          <w:p w14:paraId="436DF272" w14:textId="77777777" w:rsidR="00481F00" w:rsidRDefault="00481F00" w:rsidP="00C259C9">
            <w:pPr>
              <w:pStyle w:val="Header"/>
              <w:spacing w:before="240"/>
              <w:rPr>
                <w:rFonts w:asciiTheme="minorHAnsi" w:hAnsiTheme="minorHAnsi" w:cstheme="minorHAnsi"/>
                <w:noProof/>
                <w:sz w:val="18"/>
                <w:szCs w:val="21"/>
              </w:rPr>
            </w:pPr>
          </w:p>
        </w:tc>
        <w:tc>
          <w:tcPr>
            <w:tcW w:w="2487" w:type="pct"/>
            <w:tcBorders>
              <w:top w:val="single" w:sz="4" w:space="0" w:color="auto"/>
              <w:bottom w:val="single" w:sz="4" w:space="0" w:color="auto"/>
            </w:tcBorders>
            <w:shd w:val="clear" w:color="auto" w:fill="FFFFFF" w:themeFill="background1"/>
            <w:vAlign w:val="center"/>
          </w:tcPr>
          <w:p w14:paraId="21D2F2A4" w14:textId="77777777" w:rsidR="00481F00" w:rsidRDefault="00481F00" w:rsidP="00481F00">
            <w:pPr>
              <w:pStyle w:val="Header"/>
              <w:spacing w:before="120"/>
              <w:jc w:val="center"/>
              <w:rPr>
                <w:rFonts w:asciiTheme="minorHAnsi" w:hAnsiTheme="minorHAnsi" w:cstheme="minorHAnsi"/>
                <w:color w:val="000000"/>
                <w:sz w:val="44"/>
                <w:szCs w:val="44"/>
              </w:rPr>
            </w:pPr>
            <w:r w:rsidRPr="0093644A">
              <w:rPr>
                <w:rFonts w:asciiTheme="minorHAnsi" w:hAnsiTheme="minorHAnsi" w:cstheme="minorHAnsi"/>
                <w:color w:val="000000"/>
                <w:sz w:val="44"/>
                <w:szCs w:val="44"/>
              </w:rPr>
              <w:t>Safeguarding Newsletter</w:t>
            </w:r>
          </w:p>
          <w:p w14:paraId="6BFAC6BE" w14:textId="231EB6D1" w:rsidR="00481F00" w:rsidRPr="00481F00" w:rsidRDefault="00481F00" w:rsidP="00481F00">
            <w:pPr>
              <w:pStyle w:val="Header"/>
              <w:spacing w:before="120"/>
              <w:jc w:val="center"/>
              <w:rPr>
                <w:rFonts w:asciiTheme="minorHAnsi" w:hAnsiTheme="minorHAnsi" w:cstheme="minorHAnsi"/>
                <w:color w:val="000000"/>
              </w:rPr>
            </w:pPr>
            <w:r w:rsidRPr="0093644A">
              <w:rPr>
                <w:rFonts w:asciiTheme="minorHAnsi" w:hAnsiTheme="minorHAnsi" w:cstheme="minorHAnsi"/>
                <w:color w:val="000000"/>
              </w:rPr>
              <w:t>Surrey Wide ICBs Safeguarding Team</w:t>
            </w:r>
          </w:p>
        </w:tc>
        <w:tc>
          <w:tcPr>
            <w:tcW w:w="120" w:type="pct"/>
            <w:tcBorders>
              <w:right w:val="nil"/>
            </w:tcBorders>
            <w:shd w:val="clear" w:color="auto" w:fill="auto"/>
            <w:vAlign w:val="center"/>
          </w:tcPr>
          <w:p w14:paraId="0EA7643B" w14:textId="77777777" w:rsidR="00481F00" w:rsidRDefault="00481F00" w:rsidP="00C259C9">
            <w:pPr>
              <w:pStyle w:val="Header"/>
              <w:spacing w:before="240"/>
              <w:rPr>
                <w:rFonts w:asciiTheme="minorHAnsi" w:hAnsiTheme="minorHAnsi" w:cstheme="minorHAnsi"/>
                <w:noProof/>
                <w:sz w:val="18"/>
                <w:szCs w:val="21"/>
              </w:rPr>
            </w:pPr>
          </w:p>
        </w:tc>
        <w:tc>
          <w:tcPr>
            <w:tcW w:w="1217" w:type="pct"/>
            <w:tcBorders>
              <w:top w:val="nil"/>
              <w:left w:val="nil"/>
              <w:bottom w:val="nil"/>
              <w:right w:val="nil"/>
            </w:tcBorders>
            <w:shd w:val="clear" w:color="auto" w:fill="FFFFFF" w:themeFill="background1"/>
            <w:vAlign w:val="center"/>
          </w:tcPr>
          <w:p w14:paraId="6E39DF0D" w14:textId="7321F41C" w:rsidR="00481F00" w:rsidRDefault="00481F00" w:rsidP="00C259C9">
            <w:pPr>
              <w:pStyle w:val="Header"/>
              <w:spacing w:before="240"/>
              <w:rPr>
                <w:rFonts w:asciiTheme="minorHAnsi" w:hAnsiTheme="minorHAnsi" w:cstheme="minorHAnsi"/>
                <w:noProof/>
                <w:sz w:val="18"/>
                <w:szCs w:val="21"/>
              </w:rPr>
            </w:pPr>
            <w:r>
              <w:rPr>
                <w:rFonts w:asciiTheme="minorHAnsi" w:hAnsiTheme="minorHAnsi" w:cstheme="minorHAnsi"/>
                <w:noProof/>
                <w:sz w:val="18"/>
                <w:szCs w:val="21"/>
              </w:rPr>
              <w:drawing>
                <wp:anchor distT="0" distB="0" distL="114300" distR="114300" simplePos="0" relativeHeight="251679744" behindDoc="1" locked="0" layoutInCell="1" allowOverlap="1" wp14:anchorId="789EB94D" wp14:editId="573D669E">
                  <wp:simplePos x="0" y="0"/>
                  <wp:positionH relativeFrom="column">
                    <wp:posOffset>61355</wp:posOffset>
                  </wp:positionH>
                  <wp:positionV relativeFrom="page">
                    <wp:posOffset>767</wp:posOffset>
                  </wp:positionV>
                  <wp:extent cx="1725295" cy="681355"/>
                  <wp:effectExtent l="0" t="0" r="8255" b="4445"/>
                  <wp:wrapTight wrapText="bothSides">
                    <wp:wrapPolygon edited="0">
                      <wp:start x="0" y="0"/>
                      <wp:lineTo x="0" y="21137"/>
                      <wp:lineTo x="21465" y="21137"/>
                      <wp:lineTo x="21465" y="0"/>
                      <wp:lineTo x="0" y="0"/>
                    </wp:wrapPolygon>
                  </wp:wrapTight>
                  <wp:docPr id="2027494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b="22400"/>
                          <a:stretch/>
                        </pic:blipFill>
                        <pic:spPr bwMode="auto">
                          <a:xfrm>
                            <a:off x="0" y="0"/>
                            <a:ext cx="1725295" cy="68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5" w:type="pct"/>
            <w:tcBorders>
              <w:top w:val="nil"/>
              <w:left w:val="nil"/>
              <w:bottom w:val="nil"/>
            </w:tcBorders>
            <w:tcMar>
              <w:top w:w="0" w:type="dxa"/>
              <w:left w:w="108" w:type="dxa"/>
              <w:bottom w:w="0" w:type="dxa"/>
              <w:right w:w="108" w:type="dxa"/>
            </w:tcMar>
            <w:vAlign w:val="center"/>
          </w:tcPr>
          <w:p w14:paraId="3D2EE943" w14:textId="77777777" w:rsidR="00481F00" w:rsidRPr="0093644A" w:rsidRDefault="00481F00">
            <w:pPr>
              <w:jc w:val="right"/>
              <w:rPr>
                <w:rFonts w:asciiTheme="minorHAnsi" w:hAnsiTheme="minorHAnsi" w:cstheme="minorHAnsi"/>
                <w:sz w:val="21"/>
                <w:szCs w:val="21"/>
              </w:rPr>
            </w:pPr>
          </w:p>
        </w:tc>
      </w:tr>
    </w:tbl>
    <w:p w14:paraId="21B3EC0C" w14:textId="3844458D" w:rsidR="00200F03" w:rsidRPr="00710543" w:rsidRDefault="00200F03" w:rsidP="000E040C">
      <w:pPr>
        <w:autoSpaceDE w:val="0"/>
        <w:autoSpaceDN w:val="0"/>
        <w:adjustRightInd w:val="0"/>
        <w:rPr>
          <w:rFonts w:asciiTheme="minorHAnsi" w:eastAsiaTheme="minorHAnsi" w:hAnsiTheme="minorHAnsi" w:cstheme="minorHAnsi"/>
          <w:color w:val="000000"/>
          <w:sz w:val="16"/>
          <w:szCs w:val="16"/>
          <w:lang w:eastAsia="en-US"/>
        </w:rPr>
      </w:pPr>
    </w:p>
    <w:tbl>
      <w:tblPr>
        <w:tblW w:w="11434" w:type="dxa"/>
        <w:tblCellMar>
          <w:left w:w="0" w:type="dxa"/>
          <w:right w:w="0" w:type="dxa"/>
        </w:tblCellMar>
        <w:tblLook w:val="04A0" w:firstRow="1" w:lastRow="0" w:firstColumn="1" w:lastColumn="0" w:noHBand="0" w:noVBand="1"/>
      </w:tblPr>
      <w:tblGrid>
        <w:gridCol w:w="3823"/>
        <w:gridCol w:w="3968"/>
        <w:gridCol w:w="3643"/>
      </w:tblGrid>
      <w:tr w:rsidR="000F5BF8" w:rsidRPr="0093644A" w14:paraId="5BF86793" w14:textId="34522385" w:rsidTr="000F5BF8">
        <w:trPr>
          <w:trHeight w:val="309"/>
        </w:trPr>
        <w:tc>
          <w:tcPr>
            <w:tcW w:w="5000" w:type="pct"/>
            <w:gridSpan w:val="3"/>
            <w:tcBorders>
              <w:top w:val="single" w:sz="4" w:space="0" w:color="auto"/>
              <w:left w:val="single" w:sz="4" w:space="0" w:color="auto"/>
              <w:bottom w:val="single" w:sz="4" w:space="0" w:color="auto"/>
              <w:right w:val="single" w:sz="4" w:space="0" w:color="auto"/>
            </w:tcBorders>
            <w:shd w:val="clear" w:color="auto" w:fill="ACB9CA" w:themeFill="text2" w:themeFillTint="66"/>
            <w:tcMar>
              <w:top w:w="58" w:type="dxa"/>
              <w:left w:w="115" w:type="dxa"/>
              <w:bottom w:w="58" w:type="dxa"/>
              <w:right w:w="115" w:type="dxa"/>
            </w:tcMar>
            <w:vAlign w:val="center"/>
          </w:tcPr>
          <w:p w14:paraId="4E296DD9" w14:textId="2D4032E2" w:rsidR="000F5BF8" w:rsidRPr="007A48B1" w:rsidRDefault="000F5BF8" w:rsidP="00654413">
            <w:pPr>
              <w:rPr>
                <w:rFonts w:asciiTheme="minorHAnsi" w:hAnsiTheme="minorHAnsi" w:cstheme="minorHAnsi"/>
                <w:b/>
                <w:sz w:val="28"/>
                <w:szCs w:val="28"/>
              </w:rPr>
            </w:pPr>
            <w:r w:rsidRPr="007A48B1">
              <w:rPr>
                <w:rFonts w:asciiTheme="minorHAnsi" w:hAnsiTheme="minorHAnsi" w:cstheme="minorHAnsi"/>
                <w:b/>
                <w:sz w:val="28"/>
                <w:szCs w:val="28"/>
              </w:rPr>
              <w:t>Links to other newsletters:</w:t>
            </w:r>
          </w:p>
        </w:tc>
      </w:tr>
      <w:tr w:rsidR="000F5BF8" w:rsidRPr="0093644A" w14:paraId="55569846" w14:textId="7C985E89" w:rsidTr="000F5BF8">
        <w:trPr>
          <w:trHeight w:val="309"/>
        </w:trPr>
        <w:tc>
          <w:tcPr>
            <w:tcW w:w="1672"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79B8559B" w14:textId="62B0A84C" w:rsidR="000F5BF8" w:rsidRPr="005662B5" w:rsidRDefault="000F5BF8" w:rsidP="00654413">
            <w:pPr>
              <w:widowControl w:val="0"/>
              <w:spacing w:after="80" w:line="264" w:lineRule="auto"/>
              <w:ind w:left="20"/>
              <w:rPr>
                <w:rFonts w:asciiTheme="minorHAnsi" w:eastAsia="Times New Roman" w:hAnsiTheme="minorHAnsi" w:cstheme="minorHAnsi"/>
                <w:spacing w:val="3"/>
                <w:kern w:val="28"/>
                <w:lang w:val="en-US"/>
                <w14:cntxtAlts/>
              </w:rPr>
            </w:pPr>
            <w:hyperlink r:id="rId9" w:history="1">
              <w:r>
                <w:rPr>
                  <w:color w:val="0000FF"/>
                  <w:u w:val="single"/>
                </w:rPr>
                <w:t>Surrey Safegua</w:t>
              </w:r>
              <w:r>
                <w:rPr>
                  <w:color w:val="0000FF"/>
                  <w:u w:val="single"/>
                </w:rPr>
                <w:t>r</w:t>
              </w:r>
              <w:r>
                <w:rPr>
                  <w:color w:val="0000FF"/>
                  <w:u w:val="single"/>
                </w:rPr>
                <w:t>ding Adult Board Autumn 2024/25 newsletter</w:t>
              </w:r>
            </w:hyperlink>
          </w:p>
        </w:tc>
        <w:tc>
          <w:tcPr>
            <w:tcW w:w="1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90B1A" w14:textId="7E62D23B" w:rsidR="000F5BF8" w:rsidRPr="00334253" w:rsidRDefault="000F5BF8" w:rsidP="00FD727C">
            <w:pPr>
              <w:widowControl w:val="0"/>
              <w:spacing w:after="80" w:line="264" w:lineRule="auto"/>
              <w:ind w:left="98"/>
              <w:rPr>
                <w:rFonts w:eastAsia="Times New Roman"/>
                <w:spacing w:val="3"/>
                <w:kern w:val="28"/>
                <w:lang w:val="en-US"/>
                <w14:cntxtAlts/>
              </w:rPr>
            </w:pPr>
            <w:hyperlink r:id="rId10" w:history="1">
              <w:r>
                <w:rPr>
                  <w:rStyle w:val="Hyperlink"/>
                  <w:rFonts w:asciiTheme="minorHAnsi" w:hAnsiTheme="minorHAnsi" w:cstheme="minorHAnsi"/>
                </w:rPr>
                <w:t>Surrey Safeguarding Ch</w:t>
              </w:r>
              <w:r>
                <w:rPr>
                  <w:rStyle w:val="Hyperlink"/>
                  <w:rFonts w:asciiTheme="minorHAnsi" w:hAnsiTheme="minorHAnsi" w:cstheme="minorHAnsi"/>
                </w:rPr>
                <w:t>i</w:t>
              </w:r>
              <w:r>
                <w:rPr>
                  <w:rStyle w:val="Hyperlink"/>
                  <w:rFonts w:asciiTheme="minorHAnsi" w:hAnsiTheme="minorHAnsi" w:cstheme="minorHAnsi"/>
                </w:rPr>
                <w:t>ldren Partnership</w:t>
              </w:r>
              <w:r w:rsidR="00416FB4">
                <w:rPr>
                  <w:rStyle w:val="Hyperlink"/>
                  <w:rFonts w:asciiTheme="minorHAnsi" w:hAnsiTheme="minorHAnsi" w:cstheme="minorHAnsi"/>
                </w:rPr>
                <w:t xml:space="preserve"> January 25</w:t>
              </w:r>
            </w:hyperlink>
          </w:p>
        </w:tc>
        <w:tc>
          <w:tcPr>
            <w:tcW w:w="15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F988A" w14:textId="1302E014" w:rsidR="000F5BF8" w:rsidRDefault="00295202" w:rsidP="000E6EAC">
            <w:pPr>
              <w:widowControl w:val="0"/>
              <w:spacing w:after="80" w:line="264" w:lineRule="auto"/>
              <w:ind w:left="20"/>
              <w:jc w:val="center"/>
            </w:pPr>
            <w:r>
              <w:object w:dxaOrig="1543" w:dyaOrig="1000" w14:anchorId="705B1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0.25pt" o:ole="">
                  <v:imagedata r:id="rId11" o:title=""/>
                </v:shape>
                <o:OLEObject Type="Embed" ProgID="AcroExch.Document.DC" ShapeID="_x0000_i1030" DrawAspect="Icon" ObjectID="_1799486316" r:id="rId12"/>
              </w:object>
            </w:r>
          </w:p>
        </w:tc>
      </w:tr>
    </w:tbl>
    <w:p w14:paraId="68A508E7" w14:textId="77777777" w:rsidR="00710543" w:rsidRPr="00BE28B6" w:rsidRDefault="00710543" w:rsidP="000E040C">
      <w:pPr>
        <w:autoSpaceDE w:val="0"/>
        <w:autoSpaceDN w:val="0"/>
        <w:adjustRightInd w:val="0"/>
        <w:rPr>
          <w:rFonts w:asciiTheme="minorHAnsi" w:eastAsiaTheme="minorHAnsi" w:hAnsiTheme="minorHAnsi" w:cstheme="minorHAnsi"/>
          <w:color w:val="000000"/>
          <w:sz w:val="16"/>
          <w:szCs w:val="16"/>
          <w:lang w:eastAsia="en-US"/>
        </w:rPr>
      </w:pPr>
    </w:p>
    <w:tbl>
      <w:tblPr>
        <w:tblW w:w="11507" w:type="dxa"/>
        <w:tblInd w:w="-10" w:type="dxa"/>
        <w:tblCellMar>
          <w:left w:w="0" w:type="dxa"/>
          <w:right w:w="0" w:type="dxa"/>
        </w:tblCellMar>
        <w:tblLook w:val="04A0" w:firstRow="1" w:lastRow="0" w:firstColumn="1" w:lastColumn="0" w:noHBand="0" w:noVBand="1"/>
      </w:tblPr>
      <w:tblGrid>
        <w:gridCol w:w="11477"/>
        <w:gridCol w:w="23"/>
        <w:gridCol w:w="7"/>
      </w:tblGrid>
      <w:tr w:rsidR="00C259C9" w:rsidRPr="0093644A" w14:paraId="5826927B" w14:textId="77777777" w:rsidTr="00654413">
        <w:trPr>
          <w:trHeight w:val="363"/>
        </w:trPr>
        <w:tc>
          <w:tcPr>
            <w:tcW w:w="4987" w:type="pct"/>
            <w:tcBorders>
              <w:top w:val="single" w:sz="4" w:space="0" w:color="auto"/>
              <w:left w:val="single" w:sz="4" w:space="0" w:color="auto"/>
              <w:bottom w:val="single" w:sz="4" w:space="0" w:color="auto"/>
              <w:right w:val="single" w:sz="4" w:space="0" w:color="auto"/>
            </w:tcBorders>
            <w:shd w:val="clear" w:color="auto" w:fill="ACB9CA"/>
            <w:tcMar>
              <w:top w:w="43" w:type="dxa"/>
              <w:left w:w="108" w:type="dxa"/>
              <w:bottom w:w="43" w:type="dxa"/>
              <w:right w:w="108" w:type="dxa"/>
            </w:tcMar>
            <w:vAlign w:val="center"/>
          </w:tcPr>
          <w:p w14:paraId="089D33BE" w14:textId="00979927" w:rsidR="00C259C9" w:rsidRPr="0093644A" w:rsidRDefault="00C259C9" w:rsidP="00654413">
            <w:pPr>
              <w:rPr>
                <w:rFonts w:asciiTheme="minorHAnsi" w:hAnsiTheme="minorHAnsi" w:cstheme="minorHAnsi"/>
                <w:b/>
                <w:sz w:val="24"/>
              </w:rPr>
            </w:pPr>
            <w:r w:rsidRPr="007A48B1">
              <w:rPr>
                <w:rFonts w:asciiTheme="minorHAnsi" w:hAnsiTheme="minorHAnsi" w:cstheme="minorHAnsi"/>
                <w:b/>
                <w:sz w:val="28"/>
                <w:szCs w:val="24"/>
              </w:rPr>
              <w:t>Articles this mont</w:t>
            </w:r>
            <w:r w:rsidR="005662B5" w:rsidRPr="007A48B1">
              <w:rPr>
                <w:rFonts w:asciiTheme="minorHAnsi" w:hAnsiTheme="minorHAnsi" w:cstheme="minorHAnsi"/>
                <w:b/>
                <w:sz w:val="28"/>
                <w:szCs w:val="24"/>
              </w:rPr>
              <w:t>h:</w:t>
            </w:r>
            <w:r w:rsidR="000256B4">
              <w:t xml:space="preserve"> </w:t>
            </w:r>
          </w:p>
        </w:tc>
        <w:tc>
          <w:tcPr>
            <w:tcW w:w="10" w:type="pct"/>
            <w:tcBorders>
              <w:left w:val="single" w:sz="4" w:space="0" w:color="auto"/>
              <w:bottom w:val="nil"/>
            </w:tcBorders>
            <w:shd w:val="clear" w:color="auto" w:fill="ACB9CA"/>
            <w:tcMar>
              <w:top w:w="43" w:type="dxa"/>
              <w:bottom w:w="43" w:type="dxa"/>
            </w:tcMar>
          </w:tcPr>
          <w:p w14:paraId="11D6B36D" w14:textId="77777777" w:rsidR="00C259C9" w:rsidRPr="0093644A" w:rsidRDefault="00C259C9" w:rsidP="00654413">
            <w:pPr>
              <w:rPr>
                <w:rFonts w:asciiTheme="minorHAnsi" w:hAnsiTheme="minorHAnsi" w:cstheme="minorHAnsi"/>
                <w:b/>
                <w:sz w:val="24"/>
              </w:rPr>
            </w:pPr>
          </w:p>
        </w:tc>
        <w:tc>
          <w:tcPr>
            <w:tcW w:w="3" w:type="pct"/>
            <w:shd w:val="clear" w:color="auto" w:fill="ACB9CA"/>
            <w:tcMar>
              <w:top w:w="43" w:type="dxa"/>
              <w:bottom w:w="43" w:type="dxa"/>
            </w:tcMar>
          </w:tcPr>
          <w:p w14:paraId="74AE274C" w14:textId="77777777" w:rsidR="00C259C9" w:rsidRPr="0093644A" w:rsidRDefault="00C259C9" w:rsidP="00654413">
            <w:pPr>
              <w:rPr>
                <w:rFonts w:asciiTheme="minorHAnsi" w:hAnsiTheme="minorHAnsi" w:cstheme="minorHAnsi"/>
                <w:b/>
                <w:sz w:val="24"/>
              </w:rPr>
            </w:pPr>
          </w:p>
        </w:tc>
      </w:tr>
      <w:tr w:rsidR="000F5BF8" w:rsidRPr="0093644A" w14:paraId="1CA8C221" w14:textId="77777777" w:rsidTr="000F5BF8">
        <w:trPr>
          <w:trHeight w:val="27"/>
        </w:trPr>
        <w:tc>
          <w:tcPr>
            <w:tcW w:w="4987" w:type="pct"/>
            <w:tcBorders>
              <w:top w:val="single" w:sz="4" w:space="0" w:color="auto"/>
              <w:left w:val="single" w:sz="4" w:space="0" w:color="auto"/>
              <w:bottom w:val="single" w:sz="4" w:space="0" w:color="auto"/>
              <w:right w:val="single" w:sz="4" w:space="0" w:color="auto"/>
            </w:tcBorders>
            <w:shd w:val="clear" w:color="auto" w:fill="FFFFFF" w:themeFill="background1"/>
            <w:tcMar>
              <w:top w:w="29" w:type="dxa"/>
              <w:left w:w="115" w:type="dxa"/>
              <w:bottom w:w="29" w:type="dxa"/>
              <w:right w:w="115" w:type="dxa"/>
            </w:tcMar>
          </w:tcPr>
          <w:p w14:paraId="55A9C984" w14:textId="77777777" w:rsidR="000F5BF8" w:rsidRPr="0093644A" w:rsidRDefault="000F5BF8" w:rsidP="00654413">
            <w:pPr>
              <w:spacing w:after="60"/>
              <w:rPr>
                <w:rFonts w:asciiTheme="minorHAnsi" w:hAnsiTheme="minorHAnsi" w:cstheme="minorHAnsi"/>
                <w:b/>
                <w:sz w:val="24"/>
                <w:szCs w:val="24"/>
              </w:rPr>
            </w:pPr>
            <w:bookmarkStart w:id="0" w:name="_Hlk173325574"/>
            <w:r>
              <w:rPr>
                <w:rFonts w:asciiTheme="minorHAnsi" w:hAnsiTheme="minorHAnsi" w:cstheme="minorHAnsi"/>
                <w:b/>
                <w:sz w:val="24"/>
                <w:szCs w:val="24"/>
              </w:rPr>
              <w:t xml:space="preserve">Click the links below to navigate to articles. </w:t>
            </w:r>
          </w:p>
          <w:p w14:paraId="2260AA70" w14:textId="77777777" w:rsidR="002C2C7A" w:rsidRPr="00F460DA" w:rsidRDefault="00BB2F35" w:rsidP="00E76421">
            <w:pPr>
              <w:pStyle w:val="ListParagraph"/>
              <w:numPr>
                <w:ilvl w:val="0"/>
                <w:numId w:val="3"/>
              </w:numPr>
              <w:tabs>
                <w:tab w:val="left" w:pos="4515"/>
              </w:tabs>
              <w:rPr>
                <w:rStyle w:val="Hyperlink"/>
                <w:color w:val="auto"/>
                <w:u w:val="none"/>
              </w:rPr>
            </w:pPr>
            <w:hyperlink w:anchor="CareInspectorate" w:history="1">
              <w:r w:rsidRPr="00BB2F35">
                <w:rPr>
                  <w:rStyle w:val="Hyperlink"/>
                </w:rPr>
                <w:t>Care Inspe</w:t>
              </w:r>
              <w:r w:rsidRPr="00BB2F35">
                <w:rPr>
                  <w:rStyle w:val="Hyperlink"/>
                </w:rPr>
                <w:t>c</w:t>
              </w:r>
              <w:r w:rsidRPr="00BB2F35">
                <w:rPr>
                  <w:rStyle w:val="Hyperlink"/>
                </w:rPr>
                <w:t>torate 2024</w:t>
              </w:r>
            </w:hyperlink>
          </w:p>
          <w:p w14:paraId="03C51CC2" w14:textId="211DDD71" w:rsidR="00F460DA" w:rsidRDefault="00F460DA" w:rsidP="00E76421">
            <w:pPr>
              <w:pStyle w:val="ListParagraph"/>
              <w:numPr>
                <w:ilvl w:val="0"/>
                <w:numId w:val="3"/>
              </w:numPr>
              <w:tabs>
                <w:tab w:val="left" w:pos="4515"/>
              </w:tabs>
            </w:pPr>
            <w:hyperlink w:anchor="NHSSafeguardingApp" w:history="1">
              <w:r w:rsidRPr="00F460DA">
                <w:rPr>
                  <w:rStyle w:val="Hyperlink"/>
                </w:rPr>
                <w:t>Decommis</w:t>
              </w:r>
              <w:r w:rsidRPr="00F460DA">
                <w:rPr>
                  <w:rStyle w:val="Hyperlink"/>
                </w:rPr>
                <w:t>s</w:t>
              </w:r>
              <w:r w:rsidRPr="00F460DA">
                <w:rPr>
                  <w:rStyle w:val="Hyperlink"/>
                </w:rPr>
                <w:t>ioning of NHS Safeguarding APP</w:t>
              </w:r>
            </w:hyperlink>
          </w:p>
          <w:p w14:paraId="4DE3C5DA" w14:textId="27CF7756" w:rsidR="00F460DA" w:rsidRPr="00F460DA" w:rsidRDefault="00F460DA" w:rsidP="00E76421">
            <w:pPr>
              <w:pStyle w:val="ListParagraph"/>
              <w:numPr>
                <w:ilvl w:val="0"/>
                <w:numId w:val="3"/>
              </w:numPr>
              <w:tabs>
                <w:tab w:val="left" w:pos="4515"/>
              </w:tabs>
              <w:rPr>
                <w:rStyle w:val="Hyperlink"/>
                <w:color w:val="auto"/>
                <w:u w:val="none"/>
              </w:rPr>
            </w:pPr>
            <w:hyperlink w:anchor="AdultSafeguardingLeafelts" w:history="1">
              <w:r w:rsidRPr="00F460DA">
                <w:rPr>
                  <w:rStyle w:val="Hyperlink"/>
                </w:rPr>
                <w:t>Adult Safeg</w:t>
              </w:r>
              <w:r w:rsidRPr="00F460DA">
                <w:rPr>
                  <w:rStyle w:val="Hyperlink"/>
                </w:rPr>
                <w:t>u</w:t>
              </w:r>
              <w:r w:rsidRPr="00F460DA">
                <w:rPr>
                  <w:rStyle w:val="Hyperlink"/>
                </w:rPr>
                <w:t>arding Leaflets</w:t>
              </w:r>
            </w:hyperlink>
          </w:p>
          <w:p w14:paraId="458BDF99" w14:textId="4AA9DC66" w:rsidR="00C2017D" w:rsidRPr="00C2017D" w:rsidRDefault="00730A2A" w:rsidP="00F460DA">
            <w:pPr>
              <w:pStyle w:val="ListParagraph"/>
              <w:numPr>
                <w:ilvl w:val="0"/>
                <w:numId w:val="3"/>
              </w:numPr>
              <w:tabs>
                <w:tab w:val="left" w:pos="4515"/>
              </w:tabs>
            </w:pPr>
            <w:hyperlink w:anchor="MakingADifference" w:history="1">
              <w:r w:rsidRPr="00730A2A">
                <w:rPr>
                  <w:rStyle w:val="Hyperlink"/>
                </w:rPr>
                <w:t>Making A Diff</w:t>
              </w:r>
              <w:r w:rsidRPr="00730A2A">
                <w:rPr>
                  <w:rStyle w:val="Hyperlink"/>
                </w:rPr>
                <w:t>e</w:t>
              </w:r>
              <w:r w:rsidRPr="00730A2A">
                <w:rPr>
                  <w:rStyle w:val="Hyperlink"/>
                </w:rPr>
                <w:t>rence Week 31</w:t>
              </w:r>
              <w:r w:rsidRPr="00730A2A">
                <w:rPr>
                  <w:rStyle w:val="Hyperlink"/>
                  <w:vertAlign w:val="superscript"/>
                </w:rPr>
                <w:t>st</w:t>
              </w:r>
              <w:r w:rsidRPr="00730A2A">
                <w:rPr>
                  <w:rStyle w:val="Hyperlink"/>
                </w:rPr>
                <w:t xml:space="preserve"> March – 4</w:t>
              </w:r>
              <w:r w:rsidRPr="00730A2A">
                <w:rPr>
                  <w:rStyle w:val="Hyperlink"/>
                  <w:vertAlign w:val="superscript"/>
                </w:rPr>
                <w:t>th</w:t>
              </w:r>
              <w:r w:rsidRPr="00730A2A">
                <w:rPr>
                  <w:rStyle w:val="Hyperlink"/>
                </w:rPr>
                <w:t xml:space="preserve"> April</w:t>
              </w:r>
            </w:hyperlink>
          </w:p>
        </w:tc>
        <w:tc>
          <w:tcPr>
            <w:tcW w:w="10" w:type="pct"/>
            <w:tcBorders>
              <w:left w:val="single" w:sz="4" w:space="0" w:color="auto"/>
              <w:bottom w:val="nil"/>
            </w:tcBorders>
            <w:shd w:val="clear" w:color="auto" w:fill="F2F2F2" w:themeFill="background1" w:themeFillShade="F2"/>
            <w:tcMar>
              <w:top w:w="43" w:type="dxa"/>
              <w:bottom w:w="43" w:type="dxa"/>
            </w:tcMar>
          </w:tcPr>
          <w:p w14:paraId="220DCF98" w14:textId="77777777" w:rsidR="000F5BF8" w:rsidRPr="0093644A" w:rsidRDefault="000F5BF8" w:rsidP="00654413">
            <w:pPr>
              <w:rPr>
                <w:rFonts w:asciiTheme="minorHAnsi" w:hAnsiTheme="minorHAnsi" w:cstheme="minorHAnsi"/>
                <w:b/>
                <w:bCs/>
                <w:color w:val="FFFFFF"/>
                <w:sz w:val="21"/>
                <w:szCs w:val="21"/>
              </w:rPr>
            </w:pPr>
          </w:p>
        </w:tc>
        <w:tc>
          <w:tcPr>
            <w:tcW w:w="3" w:type="pct"/>
            <w:shd w:val="clear" w:color="auto" w:fill="F2F2F2" w:themeFill="background1" w:themeFillShade="F2"/>
            <w:tcMar>
              <w:top w:w="43" w:type="dxa"/>
              <w:bottom w:w="43" w:type="dxa"/>
            </w:tcMar>
          </w:tcPr>
          <w:p w14:paraId="06E1B9FD" w14:textId="77777777" w:rsidR="000F5BF8" w:rsidRPr="0093644A" w:rsidRDefault="000F5BF8" w:rsidP="00654413">
            <w:pPr>
              <w:rPr>
                <w:rFonts w:asciiTheme="minorHAnsi" w:hAnsiTheme="minorHAnsi" w:cstheme="minorHAnsi"/>
                <w:b/>
                <w:bCs/>
                <w:color w:val="FFFFFF"/>
                <w:sz w:val="21"/>
                <w:szCs w:val="21"/>
              </w:rPr>
            </w:pPr>
          </w:p>
        </w:tc>
      </w:tr>
      <w:bookmarkEnd w:id="0"/>
    </w:tbl>
    <w:p w14:paraId="664384CA" w14:textId="77777777" w:rsidR="00C259C9" w:rsidRPr="00D35C85" w:rsidRDefault="00C259C9" w:rsidP="000E040C">
      <w:pPr>
        <w:autoSpaceDE w:val="0"/>
        <w:autoSpaceDN w:val="0"/>
        <w:adjustRightInd w:val="0"/>
        <w:rPr>
          <w:rFonts w:asciiTheme="minorHAnsi" w:eastAsiaTheme="minorHAnsi" w:hAnsiTheme="minorHAnsi" w:cstheme="minorHAnsi"/>
          <w:color w:val="000000"/>
          <w:sz w:val="16"/>
          <w:szCs w:val="16"/>
          <w:lang w:eastAsia="en-US"/>
        </w:rPr>
      </w:pPr>
    </w:p>
    <w:tbl>
      <w:tblPr>
        <w:tblW w:w="11477" w:type="dxa"/>
        <w:tblCellMar>
          <w:left w:w="0" w:type="dxa"/>
          <w:right w:w="0" w:type="dxa"/>
        </w:tblCellMar>
        <w:tblLook w:val="04A0" w:firstRow="1" w:lastRow="0" w:firstColumn="1" w:lastColumn="0" w:noHBand="0" w:noVBand="1"/>
      </w:tblPr>
      <w:tblGrid>
        <w:gridCol w:w="11477"/>
      </w:tblGrid>
      <w:tr w:rsidR="00334253" w:rsidRPr="00334253" w14:paraId="5CD22B65" w14:textId="77777777" w:rsidTr="00654413">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ACB9CA" w:themeFill="text2" w:themeFillTint="66"/>
            <w:tcMar>
              <w:top w:w="58" w:type="dxa"/>
              <w:left w:w="115" w:type="dxa"/>
              <w:bottom w:w="58" w:type="dxa"/>
              <w:right w:w="115" w:type="dxa"/>
            </w:tcMar>
            <w:vAlign w:val="center"/>
          </w:tcPr>
          <w:p w14:paraId="6FF67422" w14:textId="6852B528" w:rsidR="00367DFC" w:rsidRPr="00F41619" w:rsidRDefault="00BB2F35" w:rsidP="00654413">
            <w:pPr>
              <w:rPr>
                <w:rFonts w:asciiTheme="minorHAnsi" w:hAnsiTheme="minorHAnsi" w:cstheme="minorHAnsi"/>
                <w:b/>
                <w:bCs/>
                <w:sz w:val="23"/>
                <w:szCs w:val="23"/>
              </w:rPr>
            </w:pPr>
            <w:bookmarkStart w:id="1" w:name="CareInspectorate"/>
            <w:bookmarkStart w:id="2" w:name="_Hlk173248403"/>
            <w:r w:rsidRPr="00F41619">
              <w:rPr>
                <w:rFonts w:asciiTheme="minorHAnsi" w:hAnsiTheme="minorHAnsi" w:cstheme="minorHAnsi"/>
                <w:b/>
                <w:bCs/>
                <w:sz w:val="23"/>
                <w:szCs w:val="23"/>
              </w:rPr>
              <w:t>Care Inspectorate, 2024</w:t>
            </w:r>
            <w:bookmarkEnd w:id="1"/>
          </w:p>
        </w:tc>
      </w:tr>
      <w:tr w:rsidR="00334253" w:rsidRPr="00334253" w14:paraId="5FEA6FB8" w14:textId="77777777" w:rsidTr="00654413">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55150E9C" w14:textId="77777777" w:rsidR="00BB2F35" w:rsidRPr="00BB2F35" w:rsidRDefault="00BB2F35" w:rsidP="00BB2F35">
            <w:pPr>
              <w:shd w:val="clear" w:color="auto" w:fill="FFFFFF"/>
              <w:rPr>
                <w:rFonts w:asciiTheme="minorHAnsi" w:eastAsia="Aptos" w:hAnsiTheme="minorHAnsi" w:cstheme="minorHAnsi"/>
                <w:color w:val="333333"/>
              </w:rPr>
            </w:pPr>
            <w:r w:rsidRPr="00BB2F35">
              <w:rPr>
                <w:rFonts w:asciiTheme="minorHAnsi" w:eastAsia="Aptos" w:hAnsiTheme="minorHAnsi" w:cstheme="minorHAnsi"/>
                <w:color w:val="333333"/>
              </w:rPr>
              <w:t>Secure accommodation services were deemed registered with the Care Commission in 2002 and most existing services possessed what was, and remains, colloquially described as an ‘emergency bed’. This ‘emergency bed’ is a single secure bedroom which is not an integral part of one of the secure houses. It may be located close to the reception area, for example, or in another part of the service’s campus.</w:t>
            </w:r>
          </w:p>
          <w:p w14:paraId="23DE4F04" w14:textId="77777777" w:rsidR="00BB2F35" w:rsidRPr="00BB2F35" w:rsidRDefault="00BB2F35" w:rsidP="00BB2F35">
            <w:pPr>
              <w:shd w:val="clear" w:color="auto" w:fill="FFFFFF"/>
              <w:rPr>
                <w:rFonts w:asciiTheme="minorHAnsi" w:eastAsia="Aptos" w:hAnsiTheme="minorHAnsi" w:cstheme="minorHAnsi"/>
                <w:color w:val="333333"/>
              </w:rPr>
            </w:pPr>
          </w:p>
          <w:p w14:paraId="228A05DA" w14:textId="77777777" w:rsidR="00BB2F35" w:rsidRPr="00BB2F35" w:rsidRDefault="00BB2F35" w:rsidP="00BB2F35">
            <w:pPr>
              <w:rPr>
                <w:rFonts w:asciiTheme="minorHAnsi" w:eastAsia="Aptos" w:hAnsiTheme="minorHAnsi" w:cstheme="minorHAnsi"/>
                <w:lang w:eastAsia="en-US"/>
                <w14:ligatures w14:val="standardContextual"/>
              </w:rPr>
            </w:pPr>
            <w:hyperlink r:id="rId13" w:history="1">
              <w:r w:rsidRPr="00BB2F35">
                <w:rPr>
                  <w:rFonts w:asciiTheme="minorHAnsi" w:eastAsia="Aptos" w:hAnsiTheme="minorHAnsi" w:cstheme="minorHAnsi"/>
                  <w:color w:val="467886"/>
                  <w:u w:val="single"/>
                  <w:lang w:eastAsia="en-US"/>
                  <w14:ligatures w14:val="standardContextual"/>
                </w:rPr>
                <w:t>Secure Emergency Bed</w:t>
              </w:r>
              <w:r w:rsidRPr="00BB2F35">
                <w:rPr>
                  <w:rFonts w:asciiTheme="minorHAnsi" w:eastAsia="Aptos" w:hAnsiTheme="minorHAnsi" w:cstheme="minorHAnsi"/>
                  <w:color w:val="467886"/>
                  <w:u w:val="single"/>
                  <w:lang w:eastAsia="en-US"/>
                  <w14:ligatures w14:val="standardContextual"/>
                </w:rPr>
                <w:t>r</w:t>
              </w:r>
              <w:r w:rsidRPr="00BB2F35">
                <w:rPr>
                  <w:rFonts w:asciiTheme="minorHAnsi" w:eastAsia="Aptos" w:hAnsiTheme="minorHAnsi" w:cstheme="minorHAnsi"/>
                  <w:color w:val="467886"/>
                  <w:u w:val="single"/>
                  <w:lang w:eastAsia="en-US"/>
                  <w14:ligatures w14:val="standardContextual"/>
                </w:rPr>
                <w:t>oom Protocol November 2024.pdf</w:t>
              </w:r>
            </w:hyperlink>
          </w:p>
          <w:p w14:paraId="240F34EB" w14:textId="77777777" w:rsidR="00BB2F35" w:rsidRPr="00BB2F35" w:rsidRDefault="00BB2F35" w:rsidP="00BB2F35">
            <w:pPr>
              <w:shd w:val="clear" w:color="auto" w:fill="FFFFFF"/>
              <w:rPr>
                <w:rFonts w:asciiTheme="minorHAnsi" w:eastAsia="Aptos" w:hAnsiTheme="minorHAnsi" w:cstheme="minorHAnsi"/>
                <w:color w:val="333333"/>
              </w:rPr>
            </w:pPr>
          </w:p>
          <w:p w14:paraId="3C95F525" w14:textId="783A51B1" w:rsidR="006B1DBF" w:rsidRPr="00BB2F35" w:rsidRDefault="00BB2F35" w:rsidP="00BB2F35">
            <w:pPr>
              <w:shd w:val="clear" w:color="auto" w:fill="FFFFFF"/>
              <w:rPr>
                <w:rFonts w:asciiTheme="minorHAnsi" w:eastAsia="Aptos" w:hAnsiTheme="minorHAnsi" w:cstheme="minorHAnsi"/>
                <w:color w:val="333333"/>
              </w:rPr>
            </w:pPr>
            <w:r w:rsidRPr="00BB2F35">
              <w:rPr>
                <w:rFonts w:asciiTheme="minorHAnsi" w:eastAsia="Aptos" w:hAnsiTheme="minorHAnsi" w:cstheme="minorHAnsi"/>
                <w:color w:val="333333"/>
              </w:rPr>
              <w:t xml:space="preserve">This protocol is designed to ensure consistent and safe practice, expectations and outcomes around the use of these ‘emergency beds.’ It should be followed and read in conjunction with the expectations set out in the Care Inspectorate’s </w:t>
            </w:r>
            <w:hyperlink r:id="rId14" w:tgtFrame="_blank" w:history="1">
              <w:r w:rsidRPr="00416FB4">
                <w:rPr>
                  <w:rFonts w:asciiTheme="minorHAnsi" w:eastAsia="Times New Roman" w:hAnsiTheme="minorHAnsi" w:cstheme="minorHAnsi"/>
                  <w:color w:val="005EB8"/>
                  <w:u w:val="single"/>
                </w:rPr>
                <w:t>'Matchi</w:t>
              </w:r>
              <w:r w:rsidRPr="00416FB4">
                <w:rPr>
                  <w:rFonts w:asciiTheme="minorHAnsi" w:eastAsia="Times New Roman" w:hAnsiTheme="minorHAnsi" w:cstheme="minorHAnsi"/>
                  <w:color w:val="005EB8"/>
                  <w:u w:val="single"/>
                </w:rPr>
                <w:t>n</w:t>
              </w:r>
              <w:r w:rsidRPr="00416FB4">
                <w:rPr>
                  <w:rFonts w:asciiTheme="minorHAnsi" w:eastAsia="Times New Roman" w:hAnsiTheme="minorHAnsi" w:cstheme="minorHAnsi"/>
                  <w:color w:val="005EB8"/>
                  <w:u w:val="single"/>
                </w:rPr>
                <w:t>g and Looked After Children and Young People: Admissions Guidance for Residential Services'</w:t>
              </w:r>
            </w:hyperlink>
            <w:r w:rsidRPr="00416FB4">
              <w:rPr>
                <w:rFonts w:asciiTheme="minorHAnsi" w:eastAsia="Times New Roman" w:hAnsiTheme="minorHAnsi" w:cstheme="minorHAnsi"/>
                <w:color w:val="005EB8"/>
                <w:u w:val="single"/>
              </w:rPr>
              <w:t>.</w:t>
            </w:r>
            <w:r w:rsidRPr="00BB2F35">
              <w:rPr>
                <w:rFonts w:asciiTheme="minorHAnsi" w:eastAsia="Aptos" w:hAnsiTheme="minorHAnsi" w:cstheme="minorHAnsi"/>
                <w:color w:val="333333"/>
              </w:rPr>
              <w:t xml:space="preserve"> Providers should also take into account the Health and Social Care Standards, and Secure Care: National Pathway and Standards, in all considerations of the use of emergency beds.</w:t>
            </w:r>
          </w:p>
        </w:tc>
      </w:tr>
    </w:tbl>
    <w:p w14:paraId="16DB4AA6" w14:textId="5B84ED1B" w:rsidR="00C259C9" w:rsidRPr="00334253" w:rsidRDefault="00C259C9" w:rsidP="000E040C">
      <w:pPr>
        <w:autoSpaceDE w:val="0"/>
        <w:autoSpaceDN w:val="0"/>
        <w:adjustRightInd w:val="0"/>
        <w:rPr>
          <w:rFonts w:asciiTheme="minorHAnsi" w:eastAsiaTheme="minorHAnsi" w:hAnsiTheme="minorHAnsi" w:cstheme="minorHAnsi"/>
          <w:color w:val="000000"/>
          <w:sz w:val="16"/>
          <w:szCs w:val="16"/>
          <w:lang w:eastAsia="en-US"/>
        </w:rPr>
      </w:pPr>
      <w:bookmarkStart w:id="3" w:name="contact"/>
      <w:bookmarkEnd w:id="2"/>
      <w:bookmarkEnd w:id="3"/>
    </w:p>
    <w:tbl>
      <w:tblPr>
        <w:tblW w:w="11477" w:type="dxa"/>
        <w:tblInd w:w="5" w:type="dxa"/>
        <w:tblCellMar>
          <w:left w:w="0" w:type="dxa"/>
          <w:right w:w="0" w:type="dxa"/>
        </w:tblCellMar>
        <w:tblLook w:val="04A0" w:firstRow="1" w:lastRow="0" w:firstColumn="1" w:lastColumn="0" w:noHBand="0" w:noVBand="1"/>
      </w:tblPr>
      <w:tblGrid>
        <w:gridCol w:w="11477"/>
      </w:tblGrid>
      <w:tr w:rsidR="00F0643B" w:rsidRPr="00334253" w14:paraId="49727CB6" w14:textId="77777777" w:rsidTr="00F460DA">
        <w:trPr>
          <w:trHeight w:val="27"/>
        </w:trPr>
        <w:tc>
          <w:tcPr>
            <w:tcW w:w="5000" w:type="pct"/>
            <w:tcBorders>
              <w:top w:val="single" w:sz="4" w:space="0" w:color="auto"/>
              <w:bottom w:val="single" w:sz="4" w:space="0" w:color="auto"/>
            </w:tcBorders>
            <w:shd w:val="clear" w:color="auto" w:fill="F2F2F2" w:themeFill="background1" w:themeFillShade="F2"/>
            <w:tcMar>
              <w:top w:w="58" w:type="dxa"/>
              <w:left w:w="115" w:type="dxa"/>
              <w:bottom w:w="58" w:type="dxa"/>
              <w:right w:w="115" w:type="dxa"/>
            </w:tcMar>
            <w:vAlign w:val="center"/>
          </w:tcPr>
          <w:p w14:paraId="405CF6BD" w14:textId="77777777" w:rsidR="00F0643B" w:rsidRPr="00F0643B" w:rsidRDefault="00F0643B" w:rsidP="00A5125D">
            <w:pPr>
              <w:rPr>
                <w:rFonts w:asciiTheme="minorHAnsi" w:eastAsia="Aptos" w:hAnsiTheme="minorHAnsi" w:cstheme="minorHAnsi"/>
                <w:sz w:val="2"/>
                <w:szCs w:val="2"/>
                <w:lang w:eastAsia="en-US"/>
                <w14:ligatures w14:val="standardContextual"/>
              </w:rPr>
            </w:pPr>
            <w:bookmarkStart w:id="4" w:name="_Hlk173248555"/>
          </w:p>
        </w:tc>
      </w:tr>
      <w:tr w:rsidR="00F0643B" w:rsidRPr="00334253" w14:paraId="0A444ACB" w14:textId="77777777" w:rsidTr="00F460DA">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ACB9CA" w:themeFill="text2" w:themeFillTint="66"/>
            <w:tcMar>
              <w:top w:w="58" w:type="dxa"/>
              <w:left w:w="115" w:type="dxa"/>
              <w:bottom w:w="58" w:type="dxa"/>
              <w:right w:w="115" w:type="dxa"/>
            </w:tcMar>
            <w:vAlign w:val="center"/>
          </w:tcPr>
          <w:p w14:paraId="23E7AF7E" w14:textId="02720CFB" w:rsidR="00F0643B" w:rsidRPr="00C2017D" w:rsidRDefault="00C2017D" w:rsidP="00A5125D">
            <w:pPr>
              <w:rPr>
                <w:rFonts w:asciiTheme="minorHAnsi" w:eastAsia="Aptos" w:hAnsiTheme="minorHAnsi" w:cstheme="minorHAnsi"/>
                <w:b/>
                <w:bCs/>
                <w:sz w:val="23"/>
                <w:szCs w:val="23"/>
                <w:lang w:eastAsia="en-US"/>
                <w14:ligatures w14:val="standardContextual"/>
              </w:rPr>
            </w:pPr>
            <w:bookmarkStart w:id="5" w:name="NHSSafeguardingApp"/>
            <w:r w:rsidRPr="00C2017D">
              <w:rPr>
                <w:rFonts w:asciiTheme="minorHAnsi" w:eastAsia="Aptos" w:hAnsiTheme="minorHAnsi" w:cstheme="minorHAnsi"/>
                <w:b/>
                <w:bCs/>
                <w:sz w:val="23"/>
                <w:szCs w:val="23"/>
                <w:lang w:eastAsia="en-US"/>
                <w14:ligatures w14:val="standardContextual"/>
              </w:rPr>
              <w:t xml:space="preserve">Decommissioning of NHS </w:t>
            </w:r>
            <w:r>
              <w:rPr>
                <w:rFonts w:asciiTheme="minorHAnsi" w:eastAsia="Aptos" w:hAnsiTheme="minorHAnsi" w:cstheme="minorHAnsi"/>
                <w:b/>
                <w:bCs/>
                <w:sz w:val="23"/>
                <w:szCs w:val="23"/>
                <w:lang w:eastAsia="en-US"/>
                <w14:ligatures w14:val="standardContextual"/>
              </w:rPr>
              <w:t xml:space="preserve">Safeguarding </w:t>
            </w:r>
            <w:r w:rsidRPr="00C2017D">
              <w:rPr>
                <w:rFonts w:asciiTheme="minorHAnsi" w:eastAsia="Aptos" w:hAnsiTheme="minorHAnsi" w:cstheme="minorHAnsi"/>
                <w:b/>
                <w:bCs/>
                <w:sz w:val="23"/>
                <w:szCs w:val="23"/>
                <w:lang w:eastAsia="en-US"/>
                <w14:ligatures w14:val="standardContextual"/>
              </w:rPr>
              <w:t>APP</w:t>
            </w:r>
            <w:bookmarkEnd w:id="5"/>
          </w:p>
        </w:tc>
      </w:tr>
      <w:tr w:rsidR="00F0643B" w:rsidRPr="00334253" w14:paraId="0BD40439" w14:textId="77777777" w:rsidTr="00F460DA">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569FCEC4" w14:textId="2A55C2B4" w:rsidR="00C2017D" w:rsidRDefault="00C2017D" w:rsidP="00C2017D">
            <w:pPr>
              <w:rPr>
                <w:rFonts w:asciiTheme="minorHAnsi" w:eastAsia="Times New Roman" w:hAnsiTheme="minorHAnsi" w:cstheme="minorHAnsi"/>
                <w:color w:val="000000"/>
              </w:rPr>
            </w:pPr>
            <w:r w:rsidRPr="00C2017D">
              <w:rPr>
                <w:rFonts w:asciiTheme="minorHAnsi" w:eastAsia="Times New Roman" w:hAnsiTheme="minorHAnsi" w:cstheme="minorHAnsi"/>
                <w:color w:val="000000"/>
              </w:rPr>
              <w:t xml:space="preserve">Due to commissioning changes, </w:t>
            </w:r>
            <w:r>
              <w:rPr>
                <w:rFonts w:asciiTheme="minorHAnsi" w:eastAsia="Times New Roman" w:hAnsiTheme="minorHAnsi" w:cstheme="minorHAnsi"/>
                <w:color w:val="000000"/>
              </w:rPr>
              <w:t xml:space="preserve">the NHS Safeguarding App has been </w:t>
            </w:r>
            <w:r w:rsidRPr="00C2017D">
              <w:rPr>
                <w:rFonts w:asciiTheme="minorHAnsi" w:eastAsia="Times New Roman" w:hAnsiTheme="minorHAnsi" w:cstheme="minorHAnsi"/>
                <w:color w:val="000000"/>
              </w:rPr>
              <w:t>decommissioned</w:t>
            </w:r>
            <w:r>
              <w:rPr>
                <w:rFonts w:asciiTheme="minorHAnsi" w:eastAsia="Times New Roman" w:hAnsiTheme="minorHAnsi" w:cstheme="minorHAnsi"/>
                <w:color w:val="000000"/>
              </w:rPr>
              <w:t xml:space="preserve"> and has been </w:t>
            </w:r>
            <w:r w:rsidRPr="00C2017D">
              <w:rPr>
                <w:rFonts w:asciiTheme="minorHAnsi" w:eastAsia="Times New Roman" w:hAnsiTheme="minorHAnsi" w:cstheme="minorHAnsi"/>
                <w:color w:val="000000"/>
              </w:rPr>
              <w:t xml:space="preserve">replaced with the newly named NHS Safeguarding Agile Guide, which is located on the NHS England website. </w:t>
            </w:r>
          </w:p>
          <w:p w14:paraId="6FBFFB47" w14:textId="77777777" w:rsidR="00C2017D" w:rsidRDefault="00C2017D" w:rsidP="00C2017D">
            <w:pPr>
              <w:rPr>
                <w:rFonts w:asciiTheme="minorHAnsi" w:eastAsia="Times New Roman" w:hAnsiTheme="minorHAnsi" w:cstheme="minorHAnsi"/>
                <w:color w:val="000000"/>
              </w:rPr>
            </w:pPr>
          </w:p>
          <w:p w14:paraId="70AE801B" w14:textId="4BCC17F5" w:rsidR="00C2017D" w:rsidRPr="00C2017D" w:rsidRDefault="00C2017D" w:rsidP="00C2017D">
            <w:pPr>
              <w:rPr>
                <w:rFonts w:asciiTheme="minorHAnsi" w:eastAsia="Times New Roman" w:hAnsiTheme="minorHAnsi" w:cstheme="minorHAnsi"/>
                <w:color w:val="000000"/>
              </w:rPr>
            </w:pPr>
            <w:r w:rsidRPr="00C2017D">
              <w:rPr>
                <w:rFonts w:asciiTheme="minorHAnsi" w:eastAsia="Times New Roman" w:hAnsiTheme="minorHAnsi" w:cstheme="minorHAnsi"/>
                <w:color w:val="000000"/>
              </w:rPr>
              <w:t>Please use the below link to access the guide, and bookmark for easy access.</w:t>
            </w:r>
          </w:p>
          <w:p w14:paraId="29135449" w14:textId="08381DD3" w:rsidR="00C2017D" w:rsidRPr="00E06A67" w:rsidRDefault="00C2017D" w:rsidP="00E06A67">
            <w:pPr>
              <w:spacing w:after="120"/>
              <w:rPr>
                <w:rFonts w:asciiTheme="minorHAnsi" w:eastAsia="Times New Roman" w:hAnsiTheme="minorHAnsi" w:cstheme="minorHAnsi"/>
                <w:color w:val="005EB8"/>
              </w:rPr>
            </w:pPr>
            <w:hyperlink r:id="rId15" w:history="1">
              <w:r w:rsidRPr="00C2017D">
                <w:rPr>
                  <w:rFonts w:asciiTheme="minorHAnsi" w:eastAsia="Times New Roman" w:hAnsiTheme="minorHAnsi" w:cstheme="minorHAnsi"/>
                  <w:color w:val="005EB8"/>
                  <w:u w:val="single"/>
                </w:rPr>
                <w:t>https</w:t>
              </w:r>
              <w:r w:rsidRPr="00C2017D">
                <w:rPr>
                  <w:rFonts w:asciiTheme="minorHAnsi" w:eastAsia="Times New Roman" w:hAnsiTheme="minorHAnsi" w:cstheme="minorHAnsi"/>
                  <w:color w:val="005EB8"/>
                  <w:u w:val="single"/>
                </w:rPr>
                <w:t>:</w:t>
              </w:r>
              <w:r w:rsidRPr="00C2017D">
                <w:rPr>
                  <w:rFonts w:asciiTheme="minorHAnsi" w:eastAsia="Times New Roman" w:hAnsiTheme="minorHAnsi" w:cstheme="minorHAnsi"/>
                  <w:color w:val="005EB8"/>
                  <w:u w:val="single"/>
                </w:rPr>
                <w:t>//safegua</w:t>
              </w:r>
              <w:r w:rsidRPr="00C2017D">
                <w:rPr>
                  <w:rFonts w:asciiTheme="minorHAnsi" w:eastAsia="Times New Roman" w:hAnsiTheme="minorHAnsi" w:cstheme="minorHAnsi"/>
                  <w:color w:val="005EB8"/>
                  <w:u w:val="single"/>
                </w:rPr>
                <w:t>r</w:t>
              </w:r>
              <w:r w:rsidRPr="00C2017D">
                <w:rPr>
                  <w:rFonts w:asciiTheme="minorHAnsi" w:eastAsia="Times New Roman" w:hAnsiTheme="minorHAnsi" w:cstheme="minorHAnsi"/>
                  <w:color w:val="005EB8"/>
                  <w:u w:val="single"/>
                </w:rPr>
                <w:t>ding-guide</w:t>
              </w:r>
              <w:r w:rsidRPr="00C2017D">
                <w:rPr>
                  <w:rFonts w:asciiTheme="minorHAnsi" w:eastAsia="Times New Roman" w:hAnsiTheme="minorHAnsi" w:cstheme="minorHAnsi"/>
                  <w:color w:val="005EB8"/>
                  <w:u w:val="single"/>
                </w:rPr>
                <w:t>.</w:t>
              </w:r>
              <w:r w:rsidRPr="00C2017D">
                <w:rPr>
                  <w:rFonts w:asciiTheme="minorHAnsi" w:eastAsia="Times New Roman" w:hAnsiTheme="minorHAnsi" w:cstheme="minorHAnsi"/>
                  <w:color w:val="005EB8"/>
                  <w:u w:val="single"/>
                </w:rPr>
                <w:t>nhs.uk/</w:t>
              </w:r>
            </w:hyperlink>
          </w:p>
          <w:p w14:paraId="7A0779AE" w14:textId="371B3029" w:rsidR="00F0643B" w:rsidRPr="00C2017D" w:rsidRDefault="00C2017D" w:rsidP="00C2017D">
            <w:pPr>
              <w:spacing w:after="120"/>
              <w:rPr>
                <w:rFonts w:asciiTheme="minorHAnsi" w:eastAsia="Aptos" w:hAnsiTheme="minorHAnsi" w:cstheme="minorHAnsi"/>
                <w:lang w:eastAsia="en-US"/>
                <w14:ligatures w14:val="standardContextual"/>
              </w:rPr>
            </w:pPr>
            <w:r w:rsidRPr="00C2017D">
              <w:rPr>
                <w:rFonts w:asciiTheme="minorHAnsi" w:eastAsia="Times New Roman" w:hAnsiTheme="minorHAnsi" w:cstheme="minorHAnsi"/>
                <w:color w:val="000000"/>
              </w:rPr>
              <w:t xml:space="preserve">NHS Safeguarding keeps you updated on safeguarding &amp; trauma informed practice via our free </w:t>
            </w:r>
            <w:hyperlink r:id="rId16" w:history="1">
              <w:r w:rsidRPr="00C2017D">
                <w:rPr>
                  <w:rFonts w:asciiTheme="minorHAnsi" w:eastAsia="Times New Roman" w:hAnsiTheme="minorHAnsi" w:cstheme="minorHAnsi"/>
                  <w:color w:val="005EB8"/>
                  <w:u w:val="single"/>
                </w:rPr>
                <w:t>NHS Safeguar</w:t>
              </w:r>
              <w:r w:rsidRPr="00C2017D">
                <w:rPr>
                  <w:rFonts w:asciiTheme="minorHAnsi" w:eastAsia="Times New Roman" w:hAnsiTheme="minorHAnsi" w:cstheme="minorHAnsi"/>
                  <w:color w:val="005EB8"/>
                  <w:u w:val="single"/>
                </w:rPr>
                <w:t>d</w:t>
              </w:r>
              <w:r w:rsidRPr="00C2017D">
                <w:rPr>
                  <w:rFonts w:asciiTheme="minorHAnsi" w:eastAsia="Times New Roman" w:hAnsiTheme="minorHAnsi" w:cstheme="minorHAnsi"/>
                  <w:color w:val="005EB8"/>
                  <w:u w:val="single"/>
                </w:rPr>
                <w:t>ing Agile Guide</w:t>
              </w:r>
            </w:hyperlink>
            <w:r w:rsidRPr="00C2017D">
              <w:rPr>
                <w:rFonts w:asciiTheme="minorHAnsi" w:eastAsia="Times New Roman" w:hAnsiTheme="minorHAnsi" w:cstheme="minorHAnsi"/>
                <w:color w:val="000000"/>
              </w:rPr>
              <w:t xml:space="preserve"> (L1) and our </w:t>
            </w:r>
            <w:hyperlink r:id="rId17" w:history="1">
              <w:r w:rsidRPr="00C2017D">
                <w:rPr>
                  <w:rFonts w:asciiTheme="minorHAnsi" w:eastAsia="Times New Roman" w:hAnsiTheme="minorHAnsi" w:cstheme="minorHAnsi"/>
                  <w:color w:val="005EB8"/>
                  <w:u w:val="single"/>
                </w:rPr>
                <w:t>NHS Safeguar</w:t>
              </w:r>
              <w:r w:rsidRPr="00C2017D">
                <w:rPr>
                  <w:rFonts w:asciiTheme="minorHAnsi" w:eastAsia="Times New Roman" w:hAnsiTheme="minorHAnsi" w:cstheme="minorHAnsi"/>
                  <w:color w:val="005EB8"/>
                  <w:u w:val="single"/>
                </w:rPr>
                <w:t>d</w:t>
              </w:r>
              <w:r w:rsidRPr="00C2017D">
                <w:rPr>
                  <w:rFonts w:asciiTheme="minorHAnsi" w:eastAsia="Times New Roman" w:hAnsiTheme="minorHAnsi" w:cstheme="minorHAnsi"/>
                  <w:color w:val="005EB8"/>
                  <w:u w:val="single"/>
                </w:rPr>
                <w:t>ing Future NHS learning platform</w:t>
              </w:r>
            </w:hyperlink>
            <w:r w:rsidRPr="00C2017D">
              <w:rPr>
                <w:rFonts w:asciiTheme="minorHAnsi" w:eastAsia="Times New Roman" w:hAnsiTheme="minorHAnsi" w:cstheme="minorHAnsi"/>
                <w:color w:val="000000"/>
              </w:rPr>
              <w:t xml:space="preserve"> (L2+) if you are more professionally curious; our </w:t>
            </w:r>
            <w:hyperlink r:id="rId18" w:history="1">
              <w:r w:rsidRPr="00C2017D">
                <w:rPr>
                  <w:rFonts w:asciiTheme="minorHAnsi" w:eastAsia="Times New Roman" w:hAnsiTheme="minorHAnsi" w:cstheme="minorHAnsi"/>
                  <w:color w:val="005EB8"/>
                  <w:u w:val="single"/>
                </w:rPr>
                <w:t xml:space="preserve">Safeguarding Webinars &amp; Learning Together Weeks - NHS Safeguarding Workspace - </w:t>
              </w:r>
              <w:proofErr w:type="spellStart"/>
              <w:r w:rsidRPr="00C2017D">
                <w:rPr>
                  <w:rFonts w:asciiTheme="minorHAnsi" w:eastAsia="Times New Roman" w:hAnsiTheme="minorHAnsi" w:cstheme="minorHAnsi"/>
                  <w:color w:val="005EB8"/>
                  <w:u w:val="single"/>
                </w:rPr>
                <w:t>FutureNHS</w:t>
              </w:r>
              <w:proofErr w:type="spellEnd"/>
              <w:r w:rsidRPr="00C2017D">
                <w:rPr>
                  <w:rFonts w:asciiTheme="minorHAnsi" w:eastAsia="Times New Roman" w:hAnsiTheme="minorHAnsi" w:cstheme="minorHAnsi"/>
                  <w:color w:val="005EB8"/>
                  <w:u w:val="single"/>
                </w:rPr>
                <w:t xml:space="preserve"> Collaboration Platform</w:t>
              </w:r>
            </w:hyperlink>
            <w:r w:rsidRPr="00C2017D">
              <w:rPr>
                <w:rFonts w:asciiTheme="minorHAnsi" w:eastAsia="Times New Roman" w:hAnsiTheme="minorHAnsi" w:cstheme="minorHAnsi"/>
                <w:color w:val="000000"/>
              </w:rPr>
              <w:t xml:space="preserve"> (L3+) and our L4/5 </w:t>
            </w:r>
            <w:hyperlink r:id="rId19" w:history="1">
              <w:r w:rsidRPr="00C2017D">
                <w:rPr>
                  <w:rFonts w:asciiTheme="minorHAnsi" w:eastAsia="Times New Roman" w:hAnsiTheme="minorHAnsi" w:cstheme="minorHAnsi"/>
                  <w:color w:val="005EB8"/>
                  <w:u w:val="single"/>
                </w:rPr>
                <w:t xml:space="preserve">ICB Level 4 Leadership recordings - NHS Safeguarding Workspace - </w:t>
              </w:r>
              <w:proofErr w:type="spellStart"/>
              <w:r w:rsidRPr="00C2017D">
                <w:rPr>
                  <w:rFonts w:asciiTheme="minorHAnsi" w:eastAsia="Times New Roman" w:hAnsiTheme="minorHAnsi" w:cstheme="minorHAnsi"/>
                  <w:color w:val="005EB8"/>
                  <w:u w:val="single"/>
                </w:rPr>
                <w:t>FutureNHS</w:t>
              </w:r>
              <w:proofErr w:type="spellEnd"/>
              <w:r w:rsidRPr="00C2017D">
                <w:rPr>
                  <w:rFonts w:asciiTheme="minorHAnsi" w:eastAsia="Times New Roman" w:hAnsiTheme="minorHAnsi" w:cstheme="minorHAnsi"/>
                  <w:color w:val="005EB8"/>
                  <w:u w:val="single"/>
                </w:rPr>
                <w:t xml:space="preserve"> Collaboration Platform</w:t>
              </w:r>
            </w:hyperlink>
          </w:p>
        </w:tc>
      </w:tr>
      <w:tr w:rsidR="00B2427B" w:rsidRPr="00B2427B" w14:paraId="540484EF" w14:textId="77777777" w:rsidTr="00F460DA">
        <w:trPr>
          <w:trHeight w:val="27"/>
        </w:trPr>
        <w:tc>
          <w:tcPr>
            <w:tcW w:w="5000" w:type="pct"/>
            <w:tcBorders>
              <w:top w:val="single" w:sz="4" w:space="0" w:color="auto"/>
              <w:bottom w:val="single" w:sz="4" w:space="0" w:color="auto"/>
            </w:tcBorders>
            <w:shd w:val="clear" w:color="auto" w:fill="F2F2F2" w:themeFill="background1" w:themeFillShade="F2"/>
            <w:tcMar>
              <w:top w:w="58" w:type="dxa"/>
              <w:left w:w="115" w:type="dxa"/>
              <w:bottom w:w="58" w:type="dxa"/>
              <w:right w:w="115" w:type="dxa"/>
            </w:tcMar>
            <w:vAlign w:val="center"/>
          </w:tcPr>
          <w:p w14:paraId="36AADD9C" w14:textId="77777777" w:rsidR="00B2427B" w:rsidRPr="00B2427B" w:rsidRDefault="00B2427B" w:rsidP="00B2427B">
            <w:pPr>
              <w:rPr>
                <w:rFonts w:asciiTheme="minorHAnsi" w:eastAsia="Aptos" w:hAnsiTheme="minorHAnsi" w:cstheme="minorHAnsi"/>
                <w:sz w:val="2"/>
                <w:szCs w:val="2"/>
                <w:lang w:eastAsia="en-US"/>
                <w14:ligatures w14:val="standardContextual"/>
              </w:rPr>
            </w:pPr>
            <w:bookmarkStart w:id="6" w:name="AdultSafeguardingLeafelts" w:colFirst="0" w:colLast="0"/>
          </w:p>
        </w:tc>
      </w:tr>
      <w:tr w:rsidR="00B2427B" w:rsidRPr="00B2427B" w14:paraId="48A51903" w14:textId="77777777" w:rsidTr="00F460DA">
        <w:trPr>
          <w:trHeight w:val="181"/>
        </w:trPr>
        <w:tc>
          <w:tcPr>
            <w:tcW w:w="5000" w:type="pct"/>
            <w:tcBorders>
              <w:top w:val="single" w:sz="4" w:space="0" w:color="auto"/>
              <w:left w:val="single" w:sz="4" w:space="0" w:color="auto"/>
              <w:bottom w:val="single" w:sz="4" w:space="0" w:color="auto"/>
              <w:right w:val="single" w:sz="4" w:space="0" w:color="auto"/>
            </w:tcBorders>
            <w:shd w:val="clear" w:color="auto" w:fill="ACB9CA" w:themeFill="text2" w:themeFillTint="66"/>
            <w:tcMar>
              <w:top w:w="58" w:type="dxa"/>
              <w:left w:w="115" w:type="dxa"/>
              <w:bottom w:w="58" w:type="dxa"/>
              <w:right w:w="115" w:type="dxa"/>
            </w:tcMar>
            <w:vAlign w:val="center"/>
          </w:tcPr>
          <w:p w14:paraId="7F6E61A6" w14:textId="4D322CFA" w:rsidR="00B2427B" w:rsidRPr="00C2017D" w:rsidRDefault="00C2017D" w:rsidP="00B2427B">
            <w:pPr>
              <w:rPr>
                <w:rFonts w:asciiTheme="minorHAnsi" w:hAnsiTheme="minorHAnsi" w:cstheme="minorHAnsi"/>
                <w:b/>
                <w:bCs/>
                <w:sz w:val="23"/>
                <w:szCs w:val="23"/>
              </w:rPr>
            </w:pPr>
            <w:r w:rsidRPr="00C2017D">
              <w:rPr>
                <w:rFonts w:asciiTheme="minorHAnsi" w:hAnsiTheme="minorHAnsi" w:cstheme="minorHAnsi"/>
                <w:b/>
                <w:bCs/>
                <w:sz w:val="23"/>
                <w:szCs w:val="23"/>
              </w:rPr>
              <w:t xml:space="preserve">Adult </w:t>
            </w:r>
            <w:r w:rsidR="00F460DA">
              <w:rPr>
                <w:rFonts w:asciiTheme="minorHAnsi" w:hAnsiTheme="minorHAnsi" w:cstheme="minorHAnsi"/>
                <w:b/>
                <w:bCs/>
                <w:sz w:val="23"/>
                <w:szCs w:val="23"/>
              </w:rPr>
              <w:t>S</w:t>
            </w:r>
            <w:r w:rsidRPr="00C2017D">
              <w:rPr>
                <w:rFonts w:asciiTheme="minorHAnsi" w:hAnsiTheme="minorHAnsi" w:cstheme="minorHAnsi"/>
                <w:b/>
                <w:bCs/>
                <w:sz w:val="23"/>
                <w:szCs w:val="23"/>
              </w:rPr>
              <w:t xml:space="preserve">afeguarding </w:t>
            </w:r>
            <w:r w:rsidR="00F460DA">
              <w:rPr>
                <w:rFonts w:asciiTheme="minorHAnsi" w:hAnsiTheme="minorHAnsi" w:cstheme="minorHAnsi"/>
                <w:b/>
                <w:bCs/>
                <w:sz w:val="23"/>
                <w:szCs w:val="23"/>
              </w:rPr>
              <w:t>L</w:t>
            </w:r>
            <w:r w:rsidRPr="00C2017D">
              <w:rPr>
                <w:rFonts w:asciiTheme="minorHAnsi" w:hAnsiTheme="minorHAnsi" w:cstheme="minorHAnsi"/>
                <w:b/>
                <w:bCs/>
                <w:sz w:val="23"/>
                <w:szCs w:val="23"/>
              </w:rPr>
              <w:t>eaflets</w:t>
            </w:r>
          </w:p>
        </w:tc>
      </w:tr>
      <w:bookmarkEnd w:id="6"/>
      <w:tr w:rsidR="00B2427B" w:rsidRPr="00334253" w14:paraId="52FDFCDD" w14:textId="77777777" w:rsidTr="00F460DA">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16F84B5B" w14:textId="11CE88F4" w:rsidR="00C2017D" w:rsidRDefault="00C2017D" w:rsidP="00C2017D">
            <w:pPr>
              <w:rPr>
                <w:rFonts w:asciiTheme="minorHAnsi" w:eastAsia="Aptos" w:hAnsiTheme="minorHAnsi" w:cstheme="minorHAnsi"/>
                <w:lang w:eastAsia="en-US"/>
              </w:rPr>
            </w:pPr>
            <w:r w:rsidRPr="00C2017D">
              <w:rPr>
                <w:rFonts w:asciiTheme="minorHAnsi" w:eastAsia="Aptos" w:hAnsiTheme="minorHAnsi" w:cstheme="minorHAnsi"/>
                <w:lang w:eastAsia="en-US"/>
              </w:rPr>
              <w:t xml:space="preserve">Please see </w:t>
            </w:r>
            <w:r w:rsidR="002B1BA7">
              <w:rPr>
                <w:rFonts w:asciiTheme="minorHAnsi" w:eastAsia="Aptos" w:hAnsiTheme="minorHAnsi" w:cstheme="minorHAnsi"/>
                <w:lang w:eastAsia="en-US"/>
              </w:rPr>
              <w:t xml:space="preserve">the </w:t>
            </w:r>
            <w:r w:rsidRPr="00C2017D">
              <w:rPr>
                <w:rFonts w:asciiTheme="minorHAnsi" w:eastAsia="Aptos" w:hAnsiTheme="minorHAnsi" w:cstheme="minorHAnsi"/>
                <w:lang w:eastAsia="en-US"/>
              </w:rPr>
              <w:t xml:space="preserve">attached </w:t>
            </w:r>
            <w:r>
              <w:rPr>
                <w:rFonts w:asciiTheme="minorHAnsi" w:eastAsia="Aptos" w:hAnsiTheme="minorHAnsi" w:cstheme="minorHAnsi"/>
                <w:lang w:eastAsia="en-US"/>
              </w:rPr>
              <w:t>a</w:t>
            </w:r>
            <w:r w:rsidRPr="00C2017D">
              <w:rPr>
                <w:rFonts w:asciiTheme="minorHAnsi" w:eastAsia="Aptos" w:hAnsiTheme="minorHAnsi" w:cstheme="minorHAnsi"/>
                <w:lang w:eastAsia="en-US"/>
              </w:rPr>
              <w:t xml:space="preserve">ccessible </w:t>
            </w:r>
            <w:r>
              <w:rPr>
                <w:rFonts w:asciiTheme="minorHAnsi" w:eastAsia="Aptos" w:hAnsiTheme="minorHAnsi" w:cstheme="minorHAnsi"/>
                <w:lang w:eastAsia="en-US"/>
              </w:rPr>
              <w:t xml:space="preserve">leaflets </w:t>
            </w:r>
            <w:r w:rsidRPr="00C2017D">
              <w:rPr>
                <w:rFonts w:asciiTheme="minorHAnsi" w:eastAsia="Aptos" w:hAnsiTheme="minorHAnsi" w:cstheme="minorHAnsi"/>
                <w:lang w:eastAsia="en-US"/>
              </w:rPr>
              <w:t>o</w:t>
            </w:r>
            <w:r w:rsidR="002B1BA7">
              <w:rPr>
                <w:rFonts w:asciiTheme="minorHAnsi" w:eastAsia="Aptos" w:hAnsiTheme="minorHAnsi" w:cstheme="minorHAnsi"/>
                <w:lang w:eastAsia="en-US"/>
              </w:rPr>
              <w:t>n</w:t>
            </w:r>
            <w:r w:rsidRPr="00C2017D">
              <w:rPr>
                <w:rFonts w:asciiTheme="minorHAnsi" w:eastAsia="Aptos" w:hAnsiTheme="minorHAnsi" w:cstheme="minorHAnsi"/>
                <w:lang w:eastAsia="en-US"/>
              </w:rPr>
              <w:t xml:space="preserve"> </w:t>
            </w:r>
            <w:r w:rsidRPr="00C2017D">
              <w:rPr>
                <w:rFonts w:asciiTheme="minorHAnsi" w:eastAsia="Aptos" w:hAnsiTheme="minorHAnsi" w:cstheme="minorHAnsi"/>
                <w:b/>
                <w:bCs/>
                <w:lang w:eastAsia="en-US"/>
              </w:rPr>
              <w:t xml:space="preserve">How to report abuse and explaining safeguarding enquiries </w:t>
            </w:r>
            <w:r>
              <w:rPr>
                <w:rFonts w:asciiTheme="minorHAnsi" w:eastAsia="Aptos" w:hAnsiTheme="minorHAnsi" w:cstheme="minorHAnsi"/>
                <w:lang w:eastAsia="en-US"/>
              </w:rPr>
              <w:t>and</w:t>
            </w:r>
            <w:r w:rsidRPr="00C2017D">
              <w:rPr>
                <w:rFonts w:asciiTheme="minorHAnsi" w:eastAsia="Aptos" w:hAnsiTheme="minorHAnsi" w:cstheme="minorHAnsi"/>
                <w:b/>
                <w:bCs/>
                <w:lang w:eastAsia="en-US"/>
              </w:rPr>
              <w:t xml:space="preserve"> </w:t>
            </w:r>
            <w:proofErr w:type="gramStart"/>
            <w:r w:rsidRPr="00C2017D">
              <w:rPr>
                <w:rFonts w:asciiTheme="minorHAnsi" w:eastAsia="Aptos" w:hAnsiTheme="minorHAnsi" w:cstheme="minorHAnsi"/>
                <w:b/>
                <w:bCs/>
                <w:lang w:eastAsia="en-US"/>
              </w:rPr>
              <w:t>Keeping</w:t>
            </w:r>
            <w:proofErr w:type="gramEnd"/>
            <w:r w:rsidRPr="00C2017D">
              <w:rPr>
                <w:rFonts w:asciiTheme="minorHAnsi" w:eastAsia="Aptos" w:hAnsiTheme="minorHAnsi" w:cstheme="minorHAnsi"/>
                <w:b/>
                <w:bCs/>
                <w:lang w:eastAsia="en-US"/>
              </w:rPr>
              <w:t xml:space="preserve"> you safe from abuse </w:t>
            </w:r>
            <w:r w:rsidRPr="00C2017D">
              <w:rPr>
                <w:rFonts w:asciiTheme="minorHAnsi" w:eastAsia="Aptos" w:hAnsiTheme="minorHAnsi" w:cstheme="minorHAnsi"/>
                <w:lang w:eastAsia="en-US"/>
              </w:rPr>
              <w:t>which can now be shared across your organisation and to the wider communities. Easy reads to follow</w:t>
            </w:r>
            <w:r w:rsidR="00F460DA">
              <w:rPr>
                <w:rFonts w:asciiTheme="minorHAnsi" w:eastAsia="Aptos" w:hAnsiTheme="minorHAnsi" w:cstheme="minorHAnsi"/>
                <w:lang w:eastAsia="en-US"/>
              </w:rPr>
              <w:t xml:space="preserve"> when available.</w:t>
            </w:r>
          </w:p>
          <w:p w14:paraId="526C79B7" w14:textId="77777777" w:rsidR="00F460DA" w:rsidRPr="00C2017D" w:rsidRDefault="00F460DA" w:rsidP="00C2017D">
            <w:pPr>
              <w:rPr>
                <w:rFonts w:asciiTheme="minorHAnsi" w:eastAsia="Aptos" w:hAnsiTheme="minorHAnsi" w:cstheme="minorHAnsi"/>
                <w:lang w:eastAsia="en-US"/>
              </w:rPr>
            </w:pPr>
          </w:p>
          <w:p w14:paraId="7BC1C05F" w14:textId="7D72B869" w:rsidR="00B2427B" w:rsidRDefault="00416FB4" w:rsidP="00B44622">
            <w:pPr>
              <w:spacing w:after="120"/>
            </w:pPr>
            <w:r>
              <w:object w:dxaOrig="1543" w:dyaOrig="1000" w14:anchorId="667B2A63">
                <v:shape id="_x0000_i1074" type="#_x0000_t75" style="width:77.25pt;height:50.25pt" o:ole="">
                  <v:imagedata r:id="rId20" o:title=""/>
                </v:shape>
                <o:OLEObject Type="Embed" ProgID="AcroExch.Document.DC" ShapeID="_x0000_i1074" DrawAspect="Icon" ObjectID="_1799486317" r:id="rId21"/>
              </w:object>
            </w:r>
            <w:r w:rsidR="00C2017D">
              <w:t xml:space="preserve"> </w:t>
            </w:r>
            <w:r>
              <w:object w:dxaOrig="1543" w:dyaOrig="1000" w14:anchorId="2511BBCD">
                <v:shape id="_x0000_i1076" type="#_x0000_t75" style="width:77.25pt;height:50.25pt" o:ole="">
                  <v:imagedata r:id="rId22" o:title=""/>
                </v:shape>
                <o:OLEObject Type="Embed" ProgID="AcroExch.Document.DC" ShapeID="_x0000_i1076" DrawAspect="Icon" ObjectID="_1799486318" r:id="rId23"/>
              </w:object>
            </w:r>
          </w:p>
        </w:tc>
      </w:tr>
      <w:tr w:rsidR="00F460DA" w:rsidRPr="00F460DA" w14:paraId="476D9E80" w14:textId="77777777" w:rsidTr="00F460DA">
        <w:trPr>
          <w:trHeight w:val="43"/>
        </w:trPr>
        <w:tc>
          <w:tcPr>
            <w:tcW w:w="5000" w:type="pct"/>
            <w:tcBorders>
              <w:top w:val="single" w:sz="4" w:space="0" w:color="auto"/>
              <w:bottom w:val="single" w:sz="4" w:space="0" w:color="auto"/>
            </w:tcBorders>
            <w:shd w:val="clear" w:color="auto" w:fill="F2F2F2" w:themeFill="background1" w:themeFillShade="F2"/>
            <w:tcMar>
              <w:top w:w="58" w:type="dxa"/>
              <w:left w:w="115" w:type="dxa"/>
              <w:bottom w:w="58" w:type="dxa"/>
              <w:right w:w="115" w:type="dxa"/>
            </w:tcMar>
            <w:vAlign w:val="center"/>
          </w:tcPr>
          <w:p w14:paraId="13DAA6A3" w14:textId="77777777" w:rsidR="00F460DA" w:rsidRDefault="00F460DA" w:rsidP="00C2017D">
            <w:pPr>
              <w:rPr>
                <w:rFonts w:asciiTheme="minorHAnsi" w:eastAsia="Aptos" w:hAnsiTheme="minorHAnsi" w:cstheme="minorHAnsi"/>
                <w:sz w:val="2"/>
                <w:szCs w:val="2"/>
                <w:lang w:eastAsia="en-US"/>
                <w14:ligatures w14:val="standardContextual"/>
              </w:rPr>
            </w:pPr>
          </w:p>
          <w:p w14:paraId="579E4DF9" w14:textId="77777777" w:rsidR="00E06A67" w:rsidRDefault="00E06A67" w:rsidP="00C2017D">
            <w:pPr>
              <w:rPr>
                <w:rFonts w:asciiTheme="minorHAnsi" w:eastAsia="Aptos" w:hAnsiTheme="minorHAnsi" w:cstheme="minorHAnsi"/>
                <w:sz w:val="2"/>
                <w:szCs w:val="2"/>
                <w:lang w:eastAsia="en-US"/>
                <w14:ligatures w14:val="standardContextual"/>
              </w:rPr>
            </w:pPr>
          </w:p>
          <w:p w14:paraId="0B9FAD10" w14:textId="77777777" w:rsidR="00E06A67" w:rsidRDefault="00E06A67" w:rsidP="00C2017D">
            <w:pPr>
              <w:rPr>
                <w:rFonts w:asciiTheme="minorHAnsi" w:eastAsia="Aptos" w:hAnsiTheme="minorHAnsi" w:cstheme="minorHAnsi"/>
                <w:sz w:val="2"/>
                <w:szCs w:val="2"/>
                <w:lang w:eastAsia="en-US"/>
                <w14:ligatures w14:val="standardContextual"/>
              </w:rPr>
            </w:pPr>
          </w:p>
          <w:p w14:paraId="41456ADE" w14:textId="77777777" w:rsidR="00E06A67" w:rsidRDefault="00E06A67" w:rsidP="00C2017D">
            <w:pPr>
              <w:rPr>
                <w:rFonts w:asciiTheme="minorHAnsi" w:eastAsia="Aptos" w:hAnsiTheme="minorHAnsi" w:cstheme="minorHAnsi"/>
                <w:sz w:val="2"/>
                <w:szCs w:val="2"/>
                <w:lang w:eastAsia="en-US"/>
                <w14:ligatures w14:val="standardContextual"/>
              </w:rPr>
            </w:pPr>
          </w:p>
          <w:p w14:paraId="6924E0EC" w14:textId="77777777" w:rsidR="00E06A67" w:rsidRDefault="00E06A67" w:rsidP="00C2017D">
            <w:pPr>
              <w:rPr>
                <w:rFonts w:asciiTheme="minorHAnsi" w:eastAsia="Aptos" w:hAnsiTheme="minorHAnsi" w:cstheme="minorHAnsi"/>
                <w:sz w:val="2"/>
                <w:szCs w:val="2"/>
                <w:lang w:eastAsia="en-US"/>
                <w14:ligatures w14:val="standardContextual"/>
              </w:rPr>
            </w:pPr>
          </w:p>
          <w:p w14:paraId="1043791B" w14:textId="77777777" w:rsidR="00E06A67" w:rsidRDefault="00E06A67" w:rsidP="00C2017D">
            <w:pPr>
              <w:rPr>
                <w:rFonts w:asciiTheme="minorHAnsi" w:eastAsia="Aptos" w:hAnsiTheme="minorHAnsi" w:cstheme="minorHAnsi"/>
                <w:sz w:val="2"/>
                <w:szCs w:val="2"/>
                <w:lang w:eastAsia="en-US"/>
                <w14:ligatures w14:val="standardContextual"/>
              </w:rPr>
            </w:pPr>
          </w:p>
          <w:p w14:paraId="6EC645B8" w14:textId="77777777" w:rsidR="00E06A67" w:rsidRPr="00F460DA" w:rsidRDefault="00E06A67" w:rsidP="00C2017D">
            <w:pPr>
              <w:rPr>
                <w:rFonts w:asciiTheme="minorHAnsi" w:eastAsia="Aptos" w:hAnsiTheme="minorHAnsi" w:cstheme="minorHAnsi"/>
                <w:sz w:val="2"/>
                <w:szCs w:val="2"/>
                <w:lang w:eastAsia="en-US"/>
                <w14:ligatures w14:val="standardContextual"/>
              </w:rPr>
            </w:pPr>
          </w:p>
        </w:tc>
      </w:tr>
      <w:tr w:rsidR="00F460DA" w:rsidRPr="00F460DA" w14:paraId="09CE53B9" w14:textId="77777777" w:rsidTr="00F460DA">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ACB9CA" w:themeFill="text2" w:themeFillTint="66"/>
            <w:tcMar>
              <w:top w:w="58" w:type="dxa"/>
              <w:left w:w="115" w:type="dxa"/>
              <w:bottom w:w="58" w:type="dxa"/>
              <w:right w:w="115" w:type="dxa"/>
            </w:tcMar>
            <w:vAlign w:val="center"/>
          </w:tcPr>
          <w:p w14:paraId="07956848" w14:textId="2C0EBE2A" w:rsidR="00F460DA" w:rsidRPr="00F460DA" w:rsidRDefault="00F460DA" w:rsidP="00C2017D">
            <w:pPr>
              <w:rPr>
                <w:rFonts w:asciiTheme="minorHAnsi" w:hAnsiTheme="minorHAnsi" w:cstheme="minorHAnsi"/>
                <w:b/>
                <w:bCs/>
                <w:sz w:val="23"/>
                <w:szCs w:val="23"/>
              </w:rPr>
            </w:pPr>
            <w:bookmarkStart w:id="7" w:name="MakingADifference"/>
            <w:r w:rsidRPr="00F41619">
              <w:rPr>
                <w:rFonts w:asciiTheme="minorHAnsi" w:hAnsiTheme="minorHAnsi" w:cstheme="minorHAnsi"/>
                <w:b/>
                <w:bCs/>
                <w:sz w:val="23"/>
                <w:szCs w:val="23"/>
              </w:rPr>
              <w:lastRenderedPageBreak/>
              <w:t>Making A Difference Week 31</w:t>
            </w:r>
            <w:r w:rsidRPr="00F460DA">
              <w:rPr>
                <w:rFonts w:asciiTheme="minorHAnsi" w:hAnsiTheme="minorHAnsi" w:cstheme="minorHAnsi"/>
                <w:b/>
                <w:bCs/>
                <w:sz w:val="23"/>
                <w:szCs w:val="23"/>
              </w:rPr>
              <w:t>st</w:t>
            </w:r>
            <w:r w:rsidRPr="00F41619">
              <w:rPr>
                <w:rFonts w:asciiTheme="minorHAnsi" w:hAnsiTheme="minorHAnsi" w:cstheme="minorHAnsi"/>
                <w:b/>
                <w:bCs/>
                <w:sz w:val="23"/>
                <w:szCs w:val="23"/>
              </w:rPr>
              <w:t xml:space="preserve"> March – 4</w:t>
            </w:r>
            <w:r w:rsidRPr="00F460DA">
              <w:rPr>
                <w:rFonts w:asciiTheme="minorHAnsi" w:hAnsiTheme="minorHAnsi" w:cstheme="minorHAnsi"/>
                <w:b/>
                <w:bCs/>
                <w:sz w:val="23"/>
                <w:szCs w:val="23"/>
              </w:rPr>
              <w:t>th</w:t>
            </w:r>
            <w:r w:rsidRPr="00F41619">
              <w:rPr>
                <w:rFonts w:asciiTheme="minorHAnsi" w:hAnsiTheme="minorHAnsi" w:cstheme="minorHAnsi"/>
                <w:b/>
                <w:bCs/>
                <w:sz w:val="23"/>
                <w:szCs w:val="23"/>
              </w:rPr>
              <w:t xml:space="preserve"> April</w:t>
            </w:r>
            <w:bookmarkEnd w:id="7"/>
          </w:p>
        </w:tc>
      </w:tr>
      <w:tr w:rsidR="00F460DA" w:rsidRPr="00334253" w14:paraId="23960AB9" w14:textId="77777777" w:rsidTr="00F460DA">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487FCD4C" w14:textId="77777777" w:rsidR="00F460DA" w:rsidRPr="00F460DA" w:rsidRDefault="00F460DA" w:rsidP="005975A6">
            <w:pPr>
              <w:jc w:val="center"/>
              <w:rPr>
                <w:rFonts w:asciiTheme="minorHAnsi" w:eastAsia="Aptos" w:hAnsiTheme="minorHAnsi" w:cstheme="minorHAnsi"/>
                <w:lang w:eastAsia="en-US"/>
              </w:rPr>
            </w:pPr>
            <w:r w:rsidRPr="00F460DA">
              <w:rPr>
                <w:rFonts w:asciiTheme="minorHAnsi" w:eastAsia="Aptos" w:hAnsiTheme="minorHAnsi" w:cstheme="minorHAnsi"/>
                <w:lang w:eastAsia="en-US"/>
              </w:rPr>
              <w:drawing>
                <wp:inline distT="0" distB="0" distL="0" distR="0" wp14:anchorId="250D0596" wp14:editId="7F9C0A0E">
                  <wp:extent cx="5709356" cy="1019175"/>
                  <wp:effectExtent l="0" t="0" r="5715" b="0"/>
                  <wp:docPr id="1866486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89678" cy="1033513"/>
                          </a:xfrm>
                          <a:prstGeom prst="rect">
                            <a:avLst/>
                          </a:prstGeom>
                          <a:noFill/>
                          <a:ln>
                            <a:noFill/>
                          </a:ln>
                        </pic:spPr>
                      </pic:pic>
                    </a:graphicData>
                  </a:graphic>
                </wp:inline>
              </w:drawing>
            </w:r>
          </w:p>
          <w:p w14:paraId="489C4991" w14:textId="3B68C0CC" w:rsidR="00F460DA" w:rsidRPr="00F460DA" w:rsidRDefault="00F460DA" w:rsidP="002B1BA7">
            <w:pPr>
              <w:spacing w:after="120"/>
              <w:rPr>
                <w:rFonts w:asciiTheme="minorHAnsi" w:eastAsia="Aptos" w:hAnsiTheme="minorHAnsi" w:cstheme="minorHAnsi"/>
                <w:lang w:eastAsia="en-US"/>
              </w:rPr>
            </w:pPr>
            <w:r w:rsidRPr="00F460DA">
              <w:rPr>
                <w:rFonts w:asciiTheme="minorHAnsi" w:eastAsia="Aptos" w:hAnsiTheme="minorHAnsi" w:cstheme="minorHAnsi"/>
                <w:lang w:eastAsia="en-US"/>
              </w:rPr>
              <w:t xml:space="preserve">The South East Region Children in Care Teams are excited to announce the FREE multi-agency </w:t>
            </w:r>
            <w:r w:rsidRPr="00F460DA">
              <w:rPr>
                <w:rFonts w:asciiTheme="minorHAnsi" w:eastAsia="Aptos" w:hAnsiTheme="minorHAnsi" w:cstheme="minorHAnsi"/>
                <w:b/>
                <w:bCs/>
                <w:lang w:eastAsia="en-US"/>
              </w:rPr>
              <w:t xml:space="preserve">MAKING A DIFFERENCE WEEK 2025 </w:t>
            </w:r>
            <w:r w:rsidRPr="00F460DA">
              <w:rPr>
                <w:rFonts w:asciiTheme="minorHAnsi" w:eastAsia="Aptos" w:hAnsiTheme="minorHAnsi" w:cstheme="minorHAnsi"/>
                <w:lang w:eastAsia="en-US"/>
              </w:rPr>
              <w:t>with a theme of Trauma and Bereavement. This year’s speakers include a huge wealth of knowledge and experience across Psychology, Education, Police, Social Work, Nursing and Research</w:t>
            </w:r>
          </w:p>
          <w:p w14:paraId="644D76F4" w14:textId="77777777" w:rsidR="002B1BA7" w:rsidRDefault="00F460DA" w:rsidP="002B1BA7">
            <w:pPr>
              <w:spacing w:after="120"/>
              <w:rPr>
                <w:rFonts w:asciiTheme="minorHAnsi" w:eastAsia="Aptos" w:hAnsiTheme="minorHAnsi" w:cstheme="minorHAnsi"/>
                <w:lang w:eastAsia="en-US"/>
              </w:rPr>
            </w:pPr>
            <w:r w:rsidRPr="00F460DA">
              <w:rPr>
                <w:rFonts w:asciiTheme="minorHAnsi" w:eastAsia="Aptos" w:hAnsiTheme="minorHAnsi" w:cstheme="minorHAnsi"/>
                <w:lang w:eastAsia="en-US"/>
              </w:rPr>
              <w:t xml:space="preserve">There will be a different webinar delivered each day between 12:30-13:30 </w:t>
            </w:r>
          </w:p>
          <w:p w14:paraId="4730F243" w14:textId="46311708" w:rsidR="00F460DA" w:rsidRPr="00F460DA" w:rsidRDefault="00F460DA" w:rsidP="00F460DA">
            <w:pPr>
              <w:rPr>
                <w:rFonts w:asciiTheme="minorHAnsi" w:eastAsia="Aptos" w:hAnsiTheme="minorHAnsi" w:cstheme="minorHAnsi"/>
                <w:lang w:eastAsia="en-US"/>
              </w:rPr>
            </w:pPr>
            <w:r w:rsidRPr="00F460DA">
              <w:rPr>
                <w:rFonts w:asciiTheme="minorHAnsi" w:eastAsia="Aptos" w:hAnsiTheme="minorHAnsi" w:cstheme="minorHAnsi"/>
                <w:lang w:eastAsia="en-US"/>
              </w:rPr>
              <w:t xml:space="preserve">To SECURE YOUR PLACE please click on the links within the attached Poster and book through </w:t>
            </w:r>
            <w:proofErr w:type="spellStart"/>
            <w:r w:rsidRPr="00F460DA">
              <w:rPr>
                <w:rFonts w:asciiTheme="minorHAnsi" w:eastAsia="Aptos" w:hAnsiTheme="minorHAnsi" w:cstheme="minorHAnsi"/>
                <w:lang w:eastAsia="en-US"/>
              </w:rPr>
              <w:t>TryBooking</w:t>
            </w:r>
            <w:proofErr w:type="spellEnd"/>
            <w:r w:rsidRPr="00F460DA">
              <w:rPr>
                <w:rFonts w:asciiTheme="minorHAnsi" w:eastAsia="Aptos" w:hAnsiTheme="minorHAnsi" w:cstheme="minorHAnsi"/>
                <w:lang w:eastAsia="en-US"/>
              </w:rPr>
              <w:t>.</w:t>
            </w:r>
          </w:p>
          <w:p w14:paraId="3BCACB08" w14:textId="77777777" w:rsidR="00F460DA" w:rsidRPr="00F460DA" w:rsidRDefault="00F460DA" w:rsidP="00F460DA">
            <w:pPr>
              <w:rPr>
                <w:rFonts w:asciiTheme="minorHAnsi" w:eastAsia="Aptos" w:hAnsiTheme="minorHAnsi" w:cstheme="minorHAnsi"/>
                <w:lang w:eastAsia="en-US"/>
              </w:rPr>
            </w:pPr>
          </w:p>
          <w:p w14:paraId="1DA37A42" w14:textId="77C85238" w:rsidR="00F460DA" w:rsidRPr="00C2017D" w:rsidRDefault="00416FB4" w:rsidP="00F460DA">
            <w:pPr>
              <w:rPr>
                <w:rFonts w:asciiTheme="minorHAnsi" w:eastAsia="Aptos" w:hAnsiTheme="minorHAnsi" w:cstheme="minorHAnsi"/>
                <w:lang w:eastAsia="en-US"/>
              </w:rPr>
            </w:pPr>
            <w:r w:rsidRPr="00F460DA">
              <w:rPr>
                <w:rFonts w:asciiTheme="minorHAnsi" w:eastAsia="Aptos" w:hAnsiTheme="minorHAnsi" w:cstheme="minorHAnsi"/>
                <w:lang w:eastAsia="en-US"/>
              </w:rPr>
              <w:object w:dxaOrig="1543" w:dyaOrig="1000" w14:anchorId="19CC2A4F">
                <v:shape id="_x0000_i1078" type="#_x0000_t75" style="width:77.25pt;height:50.25pt" o:ole="">
                  <v:imagedata r:id="rId26" o:title=""/>
                </v:shape>
                <o:OLEObject Type="Embed" ProgID="AcroExch.Document.DC" ShapeID="_x0000_i1078" DrawAspect="Icon" ObjectID="_1799486319" r:id="rId27"/>
              </w:object>
            </w:r>
          </w:p>
        </w:tc>
      </w:tr>
      <w:bookmarkEnd w:id="4"/>
    </w:tbl>
    <w:p w14:paraId="1112ED6F" w14:textId="77777777" w:rsidR="00192187" w:rsidRPr="00565697" w:rsidRDefault="00192187" w:rsidP="000E040C">
      <w:pPr>
        <w:autoSpaceDE w:val="0"/>
        <w:autoSpaceDN w:val="0"/>
        <w:adjustRightInd w:val="0"/>
        <w:rPr>
          <w:rFonts w:asciiTheme="minorHAnsi" w:eastAsiaTheme="minorHAnsi" w:hAnsiTheme="minorHAnsi" w:cstheme="minorHAnsi"/>
          <w:color w:val="000000"/>
          <w:sz w:val="16"/>
          <w:szCs w:val="16"/>
          <w:lang w:eastAsia="en-US"/>
        </w:rPr>
      </w:pPr>
    </w:p>
    <w:tbl>
      <w:tblPr>
        <w:tblW w:w="11477" w:type="dxa"/>
        <w:tblLayout w:type="fixed"/>
        <w:tblCellMar>
          <w:left w:w="0" w:type="dxa"/>
          <w:right w:w="0" w:type="dxa"/>
        </w:tblCellMar>
        <w:tblLook w:val="04A0" w:firstRow="1" w:lastRow="0" w:firstColumn="1" w:lastColumn="0" w:noHBand="0" w:noVBand="1"/>
      </w:tblPr>
      <w:tblGrid>
        <w:gridCol w:w="5805"/>
        <w:gridCol w:w="5672"/>
      </w:tblGrid>
      <w:tr w:rsidR="005662B5" w:rsidRPr="0093644A" w14:paraId="65BC3C8C" w14:textId="77777777" w:rsidTr="009516B9">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ACB9CA"/>
            <w:tcMar>
              <w:top w:w="58" w:type="dxa"/>
              <w:left w:w="115" w:type="dxa"/>
              <w:bottom w:w="58" w:type="dxa"/>
              <w:right w:w="115" w:type="dxa"/>
            </w:tcMar>
            <w:vAlign w:val="center"/>
          </w:tcPr>
          <w:p w14:paraId="24DA4CAD" w14:textId="082FA5C7" w:rsidR="005662B5" w:rsidRPr="00334253" w:rsidRDefault="005662B5" w:rsidP="00654413">
            <w:pPr>
              <w:rPr>
                <w:rFonts w:asciiTheme="minorHAnsi" w:hAnsiTheme="minorHAnsi" w:cstheme="minorHAnsi"/>
                <w:b/>
                <w:bCs/>
              </w:rPr>
            </w:pPr>
            <w:r w:rsidRPr="007A48B1">
              <w:rPr>
                <w:rFonts w:asciiTheme="minorHAnsi" w:hAnsiTheme="minorHAnsi" w:cstheme="minorHAnsi"/>
                <w:b/>
                <w:sz w:val="28"/>
                <w:szCs w:val="28"/>
              </w:rPr>
              <w:t>Training opportunities:</w:t>
            </w:r>
          </w:p>
        </w:tc>
      </w:tr>
      <w:tr w:rsidR="00C736B1" w:rsidRPr="0093644A" w14:paraId="16549B33" w14:textId="77777777" w:rsidTr="009516B9">
        <w:trPr>
          <w:trHeight w:val="58"/>
        </w:trPr>
        <w:tc>
          <w:tcPr>
            <w:tcW w:w="5000" w:type="pct"/>
            <w:gridSpan w:val="2"/>
            <w:tcBorders>
              <w:top w:val="single" w:sz="4" w:space="0" w:color="auto"/>
              <w:bottom w:val="single" w:sz="4" w:space="0" w:color="auto"/>
            </w:tcBorders>
            <w:shd w:val="clear" w:color="auto" w:fill="F2F2F2" w:themeFill="background1" w:themeFillShade="F2"/>
            <w:tcMar>
              <w:top w:w="58" w:type="dxa"/>
              <w:left w:w="115" w:type="dxa"/>
              <w:bottom w:w="58" w:type="dxa"/>
              <w:right w:w="115" w:type="dxa"/>
            </w:tcMar>
            <w:vAlign w:val="center"/>
          </w:tcPr>
          <w:p w14:paraId="0247C4C6" w14:textId="77777777" w:rsidR="00C736B1" w:rsidRPr="006948B9" w:rsidRDefault="00C736B1" w:rsidP="00654413">
            <w:pPr>
              <w:rPr>
                <w:rFonts w:asciiTheme="minorHAnsi" w:hAnsiTheme="minorHAnsi" w:cstheme="minorHAnsi"/>
                <w:b/>
                <w:sz w:val="6"/>
                <w:szCs w:val="6"/>
              </w:rPr>
            </w:pPr>
          </w:p>
        </w:tc>
      </w:tr>
      <w:tr w:rsidR="0070673E" w:rsidRPr="0093644A" w14:paraId="084931D6" w14:textId="77777777" w:rsidTr="00616385">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1D94AED0" w14:textId="4DE328F7" w:rsidR="0070673E" w:rsidRPr="00F460DA" w:rsidRDefault="0070673E" w:rsidP="00F460DA">
            <w:pPr>
              <w:spacing w:after="120"/>
              <w:rPr>
                <w:rFonts w:asciiTheme="minorHAnsi" w:hAnsiTheme="minorHAnsi" w:cstheme="minorHAnsi"/>
                <w:color w:val="0563C1"/>
                <w:sz w:val="23"/>
                <w:szCs w:val="23"/>
                <w:u w:val="single"/>
              </w:rPr>
            </w:pPr>
            <w:r w:rsidRPr="00E622D1">
              <w:rPr>
                <w:rFonts w:asciiTheme="minorHAnsi" w:hAnsiTheme="minorHAnsi" w:cstheme="minorHAnsi"/>
                <w:b/>
                <w:bCs/>
                <w:noProof/>
                <w:color w:val="2E74B5" w:themeColor="accent1" w:themeShade="BF"/>
                <w:sz w:val="23"/>
                <w:szCs w:val="23"/>
              </w:rPr>
              <w:drawing>
                <wp:anchor distT="0" distB="0" distL="114300" distR="114300" simplePos="0" relativeHeight="251687936" behindDoc="1" locked="0" layoutInCell="1" allowOverlap="0" wp14:anchorId="4CC3D862" wp14:editId="451F4AD3">
                  <wp:simplePos x="0" y="0"/>
                  <wp:positionH relativeFrom="column">
                    <wp:posOffset>5883275</wp:posOffset>
                  </wp:positionH>
                  <wp:positionV relativeFrom="margin">
                    <wp:posOffset>635</wp:posOffset>
                  </wp:positionV>
                  <wp:extent cx="1087755" cy="447675"/>
                  <wp:effectExtent l="0" t="0" r="0" b="9525"/>
                  <wp:wrapTight wrapText="bothSides">
                    <wp:wrapPolygon edited="0">
                      <wp:start x="0" y="0"/>
                      <wp:lineTo x="0" y="21140"/>
                      <wp:lineTo x="21184" y="21140"/>
                      <wp:lineTo x="21184" y="0"/>
                      <wp:lineTo x="0" y="0"/>
                    </wp:wrapPolygon>
                  </wp:wrapTight>
                  <wp:docPr id="470995363" name="Picture 470995363" descr="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Our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7755" cy="4476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Hlk183678533"/>
            <w:r w:rsidRPr="00E622D1">
              <w:rPr>
                <w:rFonts w:asciiTheme="minorHAnsi" w:hAnsiTheme="minorHAnsi" w:cstheme="minorHAnsi"/>
                <w:b/>
                <w:bCs/>
                <w:color w:val="2E74B5" w:themeColor="accent1" w:themeShade="BF"/>
                <w:sz w:val="23"/>
                <w:szCs w:val="23"/>
                <w:u w:val="single"/>
              </w:rPr>
              <w:t>Surrey Safeguarding Adults Board Training Programme</w:t>
            </w:r>
            <w:bookmarkEnd w:id="8"/>
          </w:p>
          <w:p w14:paraId="1AE96EB7" w14:textId="0DCEAC47" w:rsidR="0070673E" w:rsidRPr="00334253" w:rsidRDefault="0070673E" w:rsidP="005975A6">
            <w:pPr>
              <w:spacing w:after="40"/>
              <w:rPr>
                <w:rFonts w:eastAsia="Times New Roman"/>
                <w:spacing w:val="3"/>
                <w:kern w:val="28"/>
                <w:lang w:val="en-US"/>
                <w14:cntxtAlts/>
              </w:rPr>
            </w:pPr>
            <w:r>
              <w:rPr>
                <w:rFonts w:asciiTheme="minorHAnsi" w:hAnsiTheme="minorHAnsi" w:cstheme="minorHAnsi"/>
              </w:rPr>
              <w:t>T</w:t>
            </w:r>
            <w:r w:rsidRPr="00481473">
              <w:rPr>
                <w:rFonts w:asciiTheme="minorHAnsi" w:hAnsiTheme="minorHAnsi" w:cstheme="minorHAnsi"/>
              </w:rPr>
              <w:t>he SSAB are pleased to provide hour long webinars on a wide range of topics.</w:t>
            </w:r>
            <w:r w:rsidR="00117721">
              <w:rPr>
                <w:rFonts w:asciiTheme="minorHAnsi" w:hAnsiTheme="minorHAnsi" w:cstheme="minorHAnsi"/>
              </w:rPr>
              <w:t xml:space="preserve"> Training Programme can be found </w:t>
            </w:r>
            <w:hyperlink r:id="rId29" w:history="1">
              <w:r w:rsidR="00117721" w:rsidRPr="003F5E3C">
                <w:rPr>
                  <w:color w:val="0000FF"/>
                  <w:u w:val="single"/>
                </w:rPr>
                <w:t>he</w:t>
              </w:r>
              <w:r w:rsidR="00117721" w:rsidRPr="003F5E3C">
                <w:rPr>
                  <w:color w:val="0000FF"/>
                  <w:u w:val="single"/>
                </w:rPr>
                <w:t>r</w:t>
              </w:r>
              <w:r w:rsidR="00117721" w:rsidRPr="003F5E3C">
                <w:rPr>
                  <w:color w:val="0000FF"/>
                  <w:u w:val="single"/>
                </w:rPr>
                <w:t>e</w:t>
              </w:r>
            </w:hyperlink>
            <w:r w:rsidR="001409B1">
              <w:rPr>
                <w:rStyle w:val="Hyperlink"/>
                <w:rFonts w:asciiTheme="minorHAnsi" w:hAnsiTheme="minorHAnsi" w:cstheme="minorHAnsi"/>
                <w:b/>
                <w:bCs/>
                <w:sz w:val="23"/>
                <w:szCs w:val="23"/>
              </w:rPr>
              <w:t xml:space="preserve"> </w:t>
            </w:r>
          </w:p>
        </w:tc>
      </w:tr>
      <w:tr w:rsidR="00616385" w:rsidRPr="0093644A" w14:paraId="4F1FBCA5" w14:textId="77777777" w:rsidTr="00616385">
        <w:trPr>
          <w:trHeight w:val="27"/>
        </w:trPr>
        <w:tc>
          <w:tcPr>
            <w:tcW w:w="5000" w:type="pct"/>
            <w:gridSpan w:val="2"/>
            <w:tcBorders>
              <w:top w:val="single" w:sz="4" w:space="0" w:color="auto"/>
              <w:bottom w:val="single" w:sz="4" w:space="0" w:color="auto"/>
            </w:tcBorders>
            <w:shd w:val="clear" w:color="auto" w:fill="F2F2F2" w:themeFill="background1" w:themeFillShade="F2"/>
            <w:tcMar>
              <w:top w:w="58" w:type="dxa"/>
              <w:left w:w="115" w:type="dxa"/>
              <w:bottom w:w="58" w:type="dxa"/>
              <w:right w:w="115" w:type="dxa"/>
            </w:tcMar>
            <w:vAlign w:val="center"/>
          </w:tcPr>
          <w:p w14:paraId="5C6CA5C1" w14:textId="77777777" w:rsidR="00616385" w:rsidRPr="00616385" w:rsidRDefault="00616385" w:rsidP="005662B5">
            <w:pPr>
              <w:rPr>
                <w:rFonts w:asciiTheme="minorHAnsi" w:hAnsiTheme="minorHAnsi" w:cstheme="minorHAnsi"/>
                <w:b/>
                <w:bCs/>
                <w:noProof/>
                <w:color w:val="2E74B5" w:themeColor="accent1" w:themeShade="BF"/>
                <w:sz w:val="2"/>
                <w:szCs w:val="2"/>
              </w:rPr>
            </w:pPr>
          </w:p>
        </w:tc>
      </w:tr>
      <w:tr w:rsidR="006D3131" w:rsidRPr="0093644A" w14:paraId="2A841D9E" w14:textId="77777777" w:rsidTr="00616385">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27E8CD89" w14:textId="6D0758B6" w:rsidR="00DA52D4" w:rsidRPr="006D3131" w:rsidRDefault="006D3131" w:rsidP="00F460DA">
            <w:pPr>
              <w:spacing w:after="120"/>
              <w:rPr>
                <w:rFonts w:asciiTheme="minorHAnsi" w:hAnsiTheme="minorHAnsi" w:cstheme="minorHAnsi"/>
                <w:b/>
                <w:bCs/>
                <w:color w:val="2E74B5" w:themeColor="accent1" w:themeShade="BF"/>
                <w:sz w:val="23"/>
                <w:szCs w:val="23"/>
                <w:u w:val="single"/>
              </w:rPr>
            </w:pPr>
            <w:bookmarkStart w:id="9" w:name="_Hlk183678549"/>
            <w:r w:rsidRPr="006D3131">
              <w:rPr>
                <w:rFonts w:asciiTheme="minorHAnsi" w:hAnsiTheme="minorHAnsi" w:cstheme="minorHAnsi"/>
                <w:b/>
                <w:bCs/>
                <w:color w:val="2E74B5" w:themeColor="accent1" w:themeShade="BF"/>
                <w:sz w:val="23"/>
                <w:szCs w:val="23"/>
                <w:u w:val="single"/>
              </w:rPr>
              <w:t xml:space="preserve">Professional Curiosity Work &amp; Training </w:t>
            </w:r>
            <w:bookmarkEnd w:id="9"/>
          </w:p>
          <w:p w14:paraId="7CCEF46E" w14:textId="6A868242" w:rsidR="006D3131" w:rsidRPr="006D3131" w:rsidRDefault="006D3131" w:rsidP="005975A6">
            <w:pPr>
              <w:spacing w:after="40"/>
              <w:rPr>
                <w:rFonts w:asciiTheme="minorHAnsi" w:eastAsia="Aptos" w:hAnsiTheme="minorHAnsi" w:cstheme="minorHAnsi"/>
                <w:lang w:eastAsia="en-US"/>
                <w14:ligatures w14:val="standardContextual"/>
              </w:rPr>
            </w:pPr>
            <w:hyperlink r:id="rId30" w:history="1">
              <w:r w:rsidRPr="003F5E3C">
                <w:rPr>
                  <w:color w:val="0000FF"/>
                  <w:u w:val="single"/>
                </w:rPr>
                <w:t>Re-envisaging Professional Curi</w:t>
              </w:r>
              <w:r w:rsidRPr="003F5E3C">
                <w:rPr>
                  <w:color w:val="0000FF"/>
                  <w:u w:val="single"/>
                </w:rPr>
                <w:t>o</w:t>
              </w:r>
              <w:r w:rsidRPr="003F5E3C">
                <w:rPr>
                  <w:color w:val="0000FF"/>
                  <w:u w:val="single"/>
                </w:rPr>
                <w:t>sity &amp; Challenge - Surrey Safeguarding Children Partnership (surreyscp.org.uk)</w:t>
              </w:r>
            </w:hyperlink>
          </w:p>
        </w:tc>
      </w:tr>
      <w:tr w:rsidR="00616385" w:rsidRPr="0093644A" w14:paraId="3D8CAD7D" w14:textId="77777777" w:rsidTr="00616385">
        <w:trPr>
          <w:trHeight w:val="27"/>
        </w:trPr>
        <w:tc>
          <w:tcPr>
            <w:tcW w:w="5000" w:type="pct"/>
            <w:gridSpan w:val="2"/>
            <w:tcBorders>
              <w:top w:val="single" w:sz="4" w:space="0" w:color="auto"/>
              <w:bottom w:val="single" w:sz="4" w:space="0" w:color="auto"/>
            </w:tcBorders>
            <w:shd w:val="clear" w:color="auto" w:fill="F2F2F2" w:themeFill="background1" w:themeFillShade="F2"/>
            <w:tcMar>
              <w:top w:w="58" w:type="dxa"/>
              <w:left w:w="115" w:type="dxa"/>
              <w:bottom w:w="58" w:type="dxa"/>
              <w:right w:w="115" w:type="dxa"/>
            </w:tcMar>
            <w:vAlign w:val="center"/>
          </w:tcPr>
          <w:p w14:paraId="15836CBF" w14:textId="77777777" w:rsidR="00192187" w:rsidRDefault="00192187" w:rsidP="006D3131">
            <w:pPr>
              <w:rPr>
                <w:rFonts w:asciiTheme="minorHAnsi" w:hAnsiTheme="minorHAnsi" w:cstheme="minorHAnsi"/>
                <w:b/>
                <w:bCs/>
                <w:color w:val="2E74B5" w:themeColor="accent1" w:themeShade="BF"/>
                <w:sz w:val="2"/>
                <w:szCs w:val="2"/>
                <w:u w:val="single"/>
              </w:rPr>
            </w:pPr>
          </w:p>
          <w:p w14:paraId="1AFABDF1" w14:textId="77777777" w:rsidR="00192187" w:rsidRDefault="00192187" w:rsidP="006D3131">
            <w:pPr>
              <w:rPr>
                <w:rFonts w:asciiTheme="minorHAnsi" w:hAnsiTheme="minorHAnsi" w:cstheme="minorHAnsi"/>
                <w:b/>
                <w:bCs/>
                <w:color w:val="2E74B5" w:themeColor="accent1" w:themeShade="BF"/>
                <w:sz w:val="2"/>
                <w:szCs w:val="2"/>
                <w:u w:val="single"/>
              </w:rPr>
            </w:pPr>
          </w:p>
          <w:p w14:paraId="7F56BC8F" w14:textId="77777777" w:rsidR="00192187" w:rsidRPr="00616385" w:rsidRDefault="00192187" w:rsidP="006D3131">
            <w:pPr>
              <w:rPr>
                <w:rFonts w:asciiTheme="minorHAnsi" w:hAnsiTheme="minorHAnsi" w:cstheme="minorHAnsi"/>
                <w:b/>
                <w:bCs/>
                <w:color w:val="2E74B5" w:themeColor="accent1" w:themeShade="BF"/>
                <w:sz w:val="2"/>
                <w:szCs w:val="2"/>
                <w:u w:val="single"/>
              </w:rPr>
            </w:pPr>
          </w:p>
        </w:tc>
      </w:tr>
      <w:tr w:rsidR="00F211D0" w:rsidRPr="0093644A" w14:paraId="0DC81079" w14:textId="77777777" w:rsidTr="009516B9">
        <w:trPr>
          <w:trHeight w:val="287"/>
        </w:trPr>
        <w:tc>
          <w:tcPr>
            <w:tcW w:w="5000" w:type="pct"/>
            <w:gridSpan w:val="2"/>
            <w:tcBorders>
              <w:top w:val="single" w:sz="4" w:space="0" w:color="auto"/>
              <w:left w:val="single" w:sz="4" w:space="0" w:color="auto"/>
              <w:right w:val="single" w:sz="4" w:space="0" w:color="auto"/>
            </w:tcBorders>
            <w:shd w:val="clear" w:color="auto" w:fill="FFFFFF" w:themeFill="background1"/>
            <w:tcMar>
              <w:top w:w="43" w:type="dxa"/>
              <w:left w:w="115" w:type="dxa"/>
              <w:bottom w:w="43" w:type="dxa"/>
              <w:right w:w="115" w:type="dxa"/>
            </w:tcMar>
            <w:vAlign w:val="center"/>
          </w:tcPr>
          <w:p w14:paraId="1F346BB7" w14:textId="75435634" w:rsidR="00F211D0" w:rsidRPr="00F460DA" w:rsidRDefault="00F211D0" w:rsidP="00F460DA">
            <w:pPr>
              <w:spacing w:after="120"/>
              <w:rPr>
                <w:rFonts w:asciiTheme="minorHAnsi" w:hAnsiTheme="minorHAnsi" w:cstheme="minorHAnsi"/>
                <w:b/>
                <w:bCs/>
                <w:color w:val="2E74B5" w:themeColor="accent1" w:themeShade="BF"/>
                <w:sz w:val="23"/>
                <w:szCs w:val="23"/>
                <w:u w:val="single"/>
              </w:rPr>
            </w:pPr>
            <w:bookmarkStart w:id="10" w:name="_Hlk183678775"/>
            <w:r w:rsidRPr="00E622D1">
              <w:rPr>
                <w:rFonts w:asciiTheme="minorHAnsi" w:hAnsiTheme="minorHAnsi" w:cstheme="minorHAnsi"/>
                <w:b/>
                <w:bCs/>
                <w:color w:val="2E74B5" w:themeColor="accent1" w:themeShade="BF"/>
                <w:sz w:val="23"/>
                <w:szCs w:val="23"/>
                <w:u w:val="single"/>
              </w:rPr>
              <w:t>Surrey Wide ICBs Safeguarding Team Primary Care Level 3 Webinars</w:t>
            </w:r>
            <w:bookmarkEnd w:id="10"/>
          </w:p>
          <w:p w14:paraId="3915119D" w14:textId="77777777" w:rsidR="00F211D0" w:rsidRPr="0093644A" w:rsidRDefault="00F211D0" w:rsidP="00F211D0">
            <w:pPr>
              <w:rPr>
                <w:rFonts w:asciiTheme="minorHAnsi" w:hAnsiTheme="minorHAnsi" w:cstheme="minorHAnsi"/>
              </w:rPr>
            </w:pPr>
            <w:r w:rsidRPr="0093644A">
              <w:rPr>
                <w:rFonts w:asciiTheme="minorHAnsi" w:hAnsiTheme="minorHAnsi" w:cstheme="minorHAnsi"/>
                <w:bCs/>
              </w:rPr>
              <w:t>Webinars can be downloaded from</w:t>
            </w:r>
            <w:r w:rsidRPr="0093644A">
              <w:rPr>
                <w:rFonts w:asciiTheme="minorHAnsi" w:hAnsiTheme="minorHAnsi" w:cstheme="minorHAnsi"/>
                <w:b/>
                <w:bCs/>
              </w:rPr>
              <w:t xml:space="preserve"> </w:t>
            </w:r>
            <w:hyperlink r:id="rId31" w:history="1">
              <w:r w:rsidRPr="0093644A">
                <w:rPr>
                  <w:rStyle w:val="Hyperlink"/>
                  <w:rFonts w:asciiTheme="minorHAnsi" w:hAnsiTheme="minorHAnsi" w:cstheme="minorHAnsi"/>
                </w:rPr>
                <w:t>https://www.surreytraininghub.co.uk/Webinars/category/safeguarding-1</w:t>
              </w:r>
            </w:hyperlink>
          </w:p>
          <w:p w14:paraId="16E9CEC5" w14:textId="06B454EA" w:rsidR="00F211D0" w:rsidRPr="00F460DA" w:rsidRDefault="00F211D0" w:rsidP="00F460DA">
            <w:pPr>
              <w:spacing w:after="120"/>
              <w:rPr>
                <w:rFonts w:asciiTheme="minorHAnsi" w:hAnsiTheme="minorHAnsi" w:cstheme="minorHAnsi"/>
                <w:lang w:eastAsia="en-US"/>
              </w:rPr>
            </w:pPr>
            <w:r w:rsidRPr="0093644A">
              <w:rPr>
                <w:rFonts w:asciiTheme="minorHAnsi" w:hAnsiTheme="minorHAnsi" w:cstheme="minorHAnsi"/>
                <w:lang w:eastAsia="en-US"/>
              </w:rPr>
              <w:t xml:space="preserve">please email: </w:t>
            </w:r>
            <w:hyperlink r:id="rId32" w:history="1">
              <w:r w:rsidR="00AE0AC8">
                <w:rPr>
                  <w:rStyle w:val="Hyperlink"/>
                  <w:lang w:val="en-US"/>
                </w:rPr>
                <w:t>syheartlandsicb.surrey.safeguarding@nhs.net</w:t>
              </w:r>
            </w:hyperlink>
            <w:r w:rsidR="00AE0AC8">
              <w:rPr>
                <w:lang w:val="en-US"/>
              </w:rPr>
              <w:t xml:space="preserve"> </w:t>
            </w:r>
            <w:r w:rsidRPr="0093644A">
              <w:rPr>
                <w:rFonts w:asciiTheme="minorHAnsi" w:hAnsiTheme="minorHAnsi" w:cstheme="minorHAnsi"/>
                <w:lang w:eastAsia="en-US"/>
              </w:rPr>
              <w:t>for the password</w:t>
            </w:r>
          </w:p>
          <w:p w14:paraId="48CA23B1" w14:textId="5C4E4741" w:rsidR="00F211D0" w:rsidRPr="00F211D0" w:rsidRDefault="00F211D0" w:rsidP="00384BBB">
            <w:pPr>
              <w:rPr>
                <w:rFonts w:asciiTheme="minorHAnsi" w:hAnsiTheme="minorHAnsi" w:cstheme="minorHAnsi"/>
                <w:b/>
                <w:bCs/>
                <w:lang w:eastAsia="en-US"/>
              </w:rPr>
            </w:pPr>
            <w:r w:rsidRPr="00F211D0">
              <w:rPr>
                <w:rFonts w:asciiTheme="minorHAnsi" w:hAnsiTheme="minorHAnsi" w:cstheme="minorHAnsi"/>
                <w:b/>
                <w:bCs/>
                <w:lang w:eastAsia="en-US"/>
              </w:rPr>
              <w:t>Sessions include</w:t>
            </w:r>
            <w:r>
              <w:rPr>
                <w:rFonts w:asciiTheme="minorHAnsi" w:hAnsiTheme="minorHAnsi" w:cstheme="minorHAnsi"/>
                <w:b/>
                <w:bCs/>
                <w:lang w:eastAsia="en-US"/>
              </w:rPr>
              <w:t>:</w:t>
            </w:r>
          </w:p>
        </w:tc>
      </w:tr>
      <w:tr w:rsidR="00F211D0" w:rsidRPr="0093644A" w14:paraId="1B1DBE8A" w14:textId="77777777" w:rsidTr="009516B9">
        <w:trPr>
          <w:trHeight w:val="2598"/>
        </w:trPr>
        <w:tc>
          <w:tcPr>
            <w:tcW w:w="2529" w:type="pct"/>
            <w:tcBorders>
              <w:left w:val="single" w:sz="4" w:space="0" w:color="auto"/>
              <w:bottom w:val="single" w:sz="4" w:space="0" w:color="auto"/>
            </w:tcBorders>
            <w:shd w:val="clear" w:color="auto" w:fill="FFFFFF" w:themeFill="background1"/>
            <w:tcMar>
              <w:top w:w="43" w:type="dxa"/>
              <w:left w:w="115" w:type="dxa"/>
              <w:bottom w:w="43" w:type="dxa"/>
              <w:right w:w="115" w:type="dxa"/>
            </w:tcMar>
            <w:vAlign w:val="center"/>
          </w:tcPr>
          <w:p w14:paraId="5605DEAE" w14:textId="77777777" w:rsidR="00F211D0" w:rsidRPr="00DD7110" w:rsidRDefault="00F211D0" w:rsidP="00384BBB">
            <w:pPr>
              <w:pStyle w:val="ListParagraph"/>
              <w:numPr>
                <w:ilvl w:val="0"/>
                <w:numId w:val="1"/>
              </w:numPr>
              <w:rPr>
                <w:rFonts w:asciiTheme="minorHAnsi" w:hAnsiTheme="minorHAnsi" w:cstheme="minorHAnsi"/>
                <w:bCs/>
                <w:i/>
                <w:iCs/>
                <w:szCs w:val="20"/>
              </w:rPr>
            </w:pPr>
            <w:r w:rsidRPr="00DD7110">
              <w:rPr>
                <w:rFonts w:asciiTheme="minorHAnsi" w:hAnsiTheme="minorHAnsi" w:cstheme="minorHAnsi"/>
                <w:bCs/>
                <w:i/>
                <w:iCs/>
                <w:szCs w:val="20"/>
              </w:rPr>
              <w:t>Clinical Record Keeping in Domestic Abuse</w:t>
            </w:r>
          </w:p>
          <w:p w14:paraId="3A3CAA81" w14:textId="77777777" w:rsidR="00F211D0" w:rsidRPr="00DD7110" w:rsidRDefault="00F211D0" w:rsidP="00EB7D5A">
            <w:pPr>
              <w:pStyle w:val="ListParagraph"/>
              <w:numPr>
                <w:ilvl w:val="0"/>
                <w:numId w:val="1"/>
              </w:numPr>
              <w:ind w:right="788"/>
              <w:rPr>
                <w:rFonts w:asciiTheme="minorHAnsi" w:hAnsiTheme="minorHAnsi" w:cstheme="minorHAnsi"/>
                <w:bCs/>
                <w:i/>
                <w:iCs/>
                <w:szCs w:val="20"/>
              </w:rPr>
            </w:pPr>
            <w:r w:rsidRPr="00DD7110">
              <w:rPr>
                <w:rFonts w:asciiTheme="minorHAnsi" w:hAnsiTheme="minorHAnsi" w:cstheme="minorHAnsi"/>
                <w:bCs/>
                <w:i/>
                <w:iCs/>
                <w:szCs w:val="20"/>
              </w:rPr>
              <w:t xml:space="preserve">GP Trainee Level 3 Safeguarding Update </w:t>
            </w:r>
          </w:p>
          <w:p w14:paraId="4465E2EA" w14:textId="77777777" w:rsidR="00F211D0" w:rsidRPr="00DD7110" w:rsidRDefault="00F211D0" w:rsidP="00F211D0">
            <w:pPr>
              <w:pStyle w:val="ListParagraph"/>
              <w:numPr>
                <w:ilvl w:val="0"/>
                <w:numId w:val="1"/>
              </w:numPr>
              <w:rPr>
                <w:rFonts w:asciiTheme="minorHAnsi" w:hAnsiTheme="minorHAnsi" w:cstheme="minorHAnsi"/>
                <w:bCs/>
                <w:i/>
                <w:iCs/>
                <w:szCs w:val="20"/>
              </w:rPr>
            </w:pPr>
            <w:r w:rsidRPr="00DD7110">
              <w:rPr>
                <w:rFonts w:asciiTheme="minorHAnsi" w:hAnsiTheme="minorHAnsi" w:cstheme="minorHAnsi"/>
                <w:bCs/>
                <w:i/>
                <w:iCs/>
                <w:szCs w:val="20"/>
              </w:rPr>
              <w:t>Dental Neglect and Vulnerabilities</w:t>
            </w:r>
          </w:p>
          <w:p w14:paraId="13BF12DD" w14:textId="77777777" w:rsidR="00F211D0" w:rsidRPr="00DD7110" w:rsidRDefault="00F211D0" w:rsidP="00F211D0">
            <w:pPr>
              <w:pStyle w:val="ListParagraph"/>
              <w:numPr>
                <w:ilvl w:val="0"/>
                <w:numId w:val="1"/>
              </w:numPr>
              <w:rPr>
                <w:rFonts w:asciiTheme="minorHAnsi" w:hAnsiTheme="minorHAnsi" w:cstheme="minorHAnsi"/>
                <w:bCs/>
                <w:i/>
                <w:iCs/>
                <w:szCs w:val="20"/>
              </w:rPr>
            </w:pPr>
            <w:r w:rsidRPr="00DD7110">
              <w:rPr>
                <w:rFonts w:asciiTheme="minorHAnsi" w:hAnsiTheme="minorHAnsi" w:cstheme="minorHAnsi"/>
                <w:bCs/>
                <w:i/>
                <w:iCs/>
                <w:szCs w:val="20"/>
              </w:rPr>
              <w:t>Safeguarding Supervision Training</w:t>
            </w:r>
          </w:p>
          <w:p w14:paraId="24435252" w14:textId="77777777" w:rsidR="00F211D0" w:rsidRPr="00DD7110" w:rsidRDefault="00F211D0" w:rsidP="00F211D0">
            <w:pPr>
              <w:pStyle w:val="ListParagraph"/>
              <w:numPr>
                <w:ilvl w:val="0"/>
                <w:numId w:val="1"/>
              </w:numPr>
              <w:rPr>
                <w:rFonts w:asciiTheme="minorHAnsi" w:hAnsiTheme="minorHAnsi" w:cstheme="minorHAnsi"/>
                <w:bCs/>
                <w:i/>
                <w:iCs/>
                <w:szCs w:val="20"/>
              </w:rPr>
            </w:pPr>
            <w:r w:rsidRPr="00DD7110">
              <w:rPr>
                <w:rFonts w:asciiTheme="minorHAnsi" w:hAnsiTheme="minorHAnsi" w:cstheme="minorHAnsi"/>
                <w:bCs/>
                <w:i/>
                <w:iCs/>
                <w:szCs w:val="20"/>
              </w:rPr>
              <w:t>Safeguarding – Helping Families</w:t>
            </w:r>
          </w:p>
          <w:p w14:paraId="1349D5BE" w14:textId="77777777" w:rsidR="00F211D0" w:rsidRDefault="00F211D0" w:rsidP="009516B9">
            <w:pPr>
              <w:pStyle w:val="ListParagraph"/>
              <w:numPr>
                <w:ilvl w:val="0"/>
                <w:numId w:val="1"/>
              </w:numPr>
              <w:ind w:right="504"/>
              <w:rPr>
                <w:rFonts w:asciiTheme="minorHAnsi" w:hAnsiTheme="minorHAnsi" w:cstheme="minorHAnsi"/>
                <w:bCs/>
                <w:i/>
                <w:iCs/>
                <w:szCs w:val="20"/>
              </w:rPr>
            </w:pPr>
            <w:r w:rsidRPr="00DD7110">
              <w:rPr>
                <w:rFonts w:asciiTheme="minorHAnsi" w:hAnsiTheme="minorHAnsi" w:cstheme="minorHAnsi"/>
                <w:bCs/>
                <w:i/>
                <w:iCs/>
                <w:szCs w:val="20"/>
              </w:rPr>
              <w:t>LeDER Learning from the lives and deaths reviews of people with learning disabilities / people with autism.</w:t>
            </w:r>
          </w:p>
          <w:p w14:paraId="6590F5C9" w14:textId="1AFDBD09" w:rsidR="00F211D0" w:rsidRDefault="00F211D0" w:rsidP="00F211D0">
            <w:pPr>
              <w:pStyle w:val="ListParagraph"/>
              <w:numPr>
                <w:ilvl w:val="0"/>
                <w:numId w:val="1"/>
              </w:numPr>
              <w:rPr>
                <w:rFonts w:asciiTheme="minorHAnsi" w:hAnsiTheme="minorHAnsi" w:cstheme="minorHAnsi"/>
                <w:bCs/>
                <w:i/>
                <w:iCs/>
                <w:szCs w:val="20"/>
              </w:rPr>
            </w:pPr>
            <w:r w:rsidRPr="00F211D0">
              <w:rPr>
                <w:rFonts w:asciiTheme="minorHAnsi" w:hAnsiTheme="minorHAnsi" w:cstheme="minorHAnsi"/>
                <w:bCs/>
                <w:i/>
                <w:iCs/>
                <w:szCs w:val="20"/>
              </w:rPr>
              <w:t>Learning from Case Reviews</w:t>
            </w:r>
          </w:p>
          <w:p w14:paraId="47195380" w14:textId="6A13038D" w:rsidR="00F211D0" w:rsidRPr="00E622D1" w:rsidRDefault="00F211D0" w:rsidP="00384BBB">
            <w:pPr>
              <w:pStyle w:val="ListParagraph"/>
              <w:numPr>
                <w:ilvl w:val="0"/>
                <w:numId w:val="1"/>
              </w:numPr>
              <w:rPr>
                <w:rFonts w:asciiTheme="minorHAnsi" w:hAnsiTheme="minorHAnsi" w:cstheme="minorHAnsi"/>
                <w:b/>
                <w:bCs/>
                <w:color w:val="2E74B5" w:themeColor="accent1" w:themeShade="BF"/>
                <w:sz w:val="23"/>
                <w:szCs w:val="23"/>
                <w:u w:val="single"/>
              </w:rPr>
            </w:pPr>
            <w:r w:rsidRPr="00DD7110">
              <w:rPr>
                <w:rFonts w:asciiTheme="minorHAnsi" w:hAnsiTheme="minorHAnsi" w:cstheme="minorHAnsi"/>
                <w:bCs/>
                <w:i/>
                <w:iCs/>
              </w:rPr>
              <w:t>SSCP thematic review of child deaths by suspected suicide</w:t>
            </w:r>
          </w:p>
        </w:tc>
        <w:tc>
          <w:tcPr>
            <w:tcW w:w="2471" w:type="pct"/>
            <w:tcBorders>
              <w:bottom w:val="single" w:sz="4" w:space="0" w:color="auto"/>
              <w:right w:val="single" w:sz="4" w:space="0" w:color="auto"/>
            </w:tcBorders>
            <w:shd w:val="clear" w:color="auto" w:fill="FFFFFF" w:themeFill="background1"/>
            <w:tcMar>
              <w:top w:w="43" w:type="dxa"/>
              <w:bottom w:w="43" w:type="dxa"/>
            </w:tcMar>
            <w:vAlign w:val="center"/>
          </w:tcPr>
          <w:p w14:paraId="5A1DDCBC" w14:textId="77777777" w:rsidR="00F211D0" w:rsidRPr="00DD7110" w:rsidRDefault="00F211D0" w:rsidP="009516B9">
            <w:pPr>
              <w:pStyle w:val="ListParagraph"/>
              <w:numPr>
                <w:ilvl w:val="0"/>
                <w:numId w:val="2"/>
              </w:numPr>
              <w:ind w:left="429" w:right="-209" w:hanging="429"/>
              <w:rPr>
                <w:rFonts w:asciiTheme="minorHAnsi" w:hAnsiTheme="minorHAnsi" w:cstheme="minorHAnsi"/>
                <w:b/>
                <w:i/>
                <w:iCs/>
                <w:color w:val="FFFFFF" w:themeColor="background1"/>
              </w:rPr>
            </w:pPr>
            <w:r w:rsidRPr="00DD7110">
              <w:rPr>
                <w:rFonts w:asciiTheme="minorHAnsi" w:hAnsiTheme="minorHAnsi" w:cstheme="minorHAnsi"/>
                <w:bCs/>
                <w:i/>
                <w:iCs/>
              </w:rPr>
              <w:t>Health needs of Looked after Children including unaccompanied asylum-seeking children.</w:t>
            </w:r>
          </w:p>
          <w:p w14:paraId="46A9EE9D" w14:textId="77777777" w:rsidR="00F211D0" w:rsidRPr="00DD7110" w:rsidRDefault="00F211D0" w:rsidP="009516B9">
            <w:pPr>
              <w:pStyle w:val="ListParagraph"/>
              <w:numPr>
                <w:ilvl w:val="0"/>
                <w:numId w:val="2"/>
              </w:numPr>
              <w:ind w:left="429" w:hanging="429"/>
              <w:rPr>
                <w:rFonts w:asciiTheme="minorHAnsi" w:hAnsiTheme="minorHAnsi" w:cstheme="minorHAnsi"/>
                <w:bCs/>
                <w:i/>
                <w:iCs/>
              </w:rPr>
            </w:pPr>
            <w:r w:rsidRPr="00DD7110">
              <w:rPr>
                <w:rFonts w:asciiTheme="minorHAnsi" w:hAnsiTheme="minorHAnsi" w:cstheme="minorHAnsi"/>
                <w:bCs/>
                <w:i/>
                <w:iCs/>
              </w:rPr>
              <w:t>Modern Slavery</w:t>
            </w:r>
          </w:p>
          <w:p w14:paraId="0033E078" w14:textId="77777777" w:rsidR="00F211D0" w:rsidRPr="00DD7110" w:rsidRDefault="00F211D0" w:rsidP="009516B9">
            <w:pPr>
              <w:pStyle w:val="ListParagraph"/>
              <w:numPr>
                <w:ilvl w:val="0"/>
                <w:numId w:val="2"/>
              </w:numPr>
              <w:ind w:left="429" w:hanging="429"/>
              <w:rPr>
                <w:rFonts w:asciiTheme="minorHAnsi" w:hAnsiTheme="minorHAnsi" w:cstheme="minorHAnsi"/>
                <w:b/>
                <w:i/>
                <w:iCs/>
                <w:color w:val="FFFFFF" w:themeColor="background1"/>
              </w:rPr>
            </w:pPr>
            <w:r w:rsidRPr="00DD7110">
              <w:rPr>
                <w:rFonts w:asciiTheme="minorHAnsi" w:hAnsiTheme="minorHAnsi" w:cstheme="minorHAnsi"/>
                <w:bCs/>
                <w:i/>
                <w:iCs/>
              </w:rPr>
              <w:t>MCA/DoLs update and Safeguarding in Care Homes</w:t>
            </w:r>
          </w:p>
          <w:p w14:paraId="6137107E" w14:textId="77777777" w:rsidR="00F211D0" w:rsidRPr="00DD7110" w:rsidRDefault="00F211D0" w:rsidP="009516B9">
            <w:pPr>
              <w:pStyle w:val="ListParagraph"/>
              <w:numPr>
                <w:ilvl w:val="0"/>
                <w:numId w:val="2"/>
              </w:numPr>
              <w:ind w:left="429" w:hanging="429"/>
              <w:rPr>
                <w:rFonts w:asciiTheme="minorHAnsi" w:hAnsiTheme="minorHAnsi" w:cstheme="minorHAnsi"/>
                <w:bCs/>
                <w:i/>
                <w:iCs/>
              </w:rPr>
            </w:pPr>
            <w:r w:rsidRPr="00DD7110">
              <w:rPr>
                <w:rFonts w:asciiTheme="minorHAnsi" w:hAnsiTheme="minorHAnsi" w:cstheme="minorHAnsi"/>
                <w:bCs/>
                <w:i/>
                <w:iCs/>
              </w:rPr>
              <w:t>Domestic Abuse &amp; Coercive Control</w:t>
            </w:r>
          </w:p>
          <w:p w14:paraId="188094C2" w14:textId="77777777" w:rsidR="00F211D0" w:rsidRPr="00DD7110" w:rsidRDefault="00F211D0" w:rsidP="009516B9">
            <w:pPr>
              <w:pStyle w:val="ListParagraph"/>
              <w:numPr>
                <w:ilvl w:val="0"/>
                <w:numId w:val="2"/>
              </w:numPr>
              <w:ind w:left="429" w:hanging="429"/>
              <w:rPr>
                <w:rFonts w:asciiTheme="minorHAnsi" w:hAnsiTheme="minorHAnsi" w:cstheme="minorHAnsi"/>
                <w:b/>
                <w:i/>
                <w:iCs/>
                <w:color w:val="FFFFFF" w:themeColor="background1"/>
              </w:rPr>
            </w:pPr>
            <w:r w:rsidRPr="00DD7110">
              <w:rPr>
                <w:rFonts w:asciiTheme="minorHAnsi" w:hAnsiTheme="minorHAnsi" w:cstheme="minorHAnsi"/>
                <w:bCs/>
                <w:i/>
                <w:iCs/>
              </w:rPr>
              <w:t>Hot Topics in Safeguarding; Covid &amp; Beyond</w:t>
            </w:r>
          </w:p>
          <w:p w14:paraId="6EF319F6" w14:textId="77777777" w:rsidR="00F211D0" w:rsidRPr="00F211D0" w:rsidRDefault="00F211D0" w:rsidP="009516B9">
            <w:pPr>
              <w:pStyle w:val="ListParagraph"/>
              <w:numPr>
                <w:ilvl w:val="0"/>
                <w:numId w:val="2"/>
              </w:numPr>
              <w:ind w:left="429" w:hanging="429"/>
              <w:rPr>
                <w:rFonts w:asciiTheme="minorHAnsi" w:hAnsiTheme="minorHAnsi" w:cstheme="minorHAnsi"/>
                <w:b/>
                <w:i/>
                <w:iCs/>
                <w:color w:val="FFFFFF" w:themeColor="background1"/>
                <w:sz w:val="24"/>
                <w:szCs w:val="21"/>
              </w:rPr>
            </w:pPr>
            <w:r w:rsidRPr="00DD7110">
              <w:rPr>
                <w:rFonts w:asciiTheme="minorHAnsi" w:hAnsiTheme="minorHAnsi" w:cstheme="minorHAnsi"/>
                <w:bCs/>
                <w:i/>
                <w:iCs/>
              </w:rPr>
              <w:t>Primary Care Safeguarding Audit Feedback</w:t>
            </w:r>
          </w:p>
          <w:p w14:paraId="4D92FDC1" w14:textId="6D919697" w:rsidR="00F211D0" w:rsidRPr="00384BBB" w:rsidRDefault="00F211D0" w:rsidP="009516B9">
            <w:pPr>
              <w:pStyle w:val="ListParagraph"/>
              <w:numPr>
                <w:ilvl w:val="0"/>
                <w:numId w:val="2"/>
              </w:numPr>
              <w:ind w:left="429" w:hanging="429"/>
              <w:rPr>
                <w:rFonts w:asciiTheme="minorHAnsi" w:hAnsiTheme="minorHAnsi" w:cstheme="minorHAnsi"/>
                <w:b/>
                <w:i/>
                <w:iCs/>
                <w:color w:val="FFFFFF" w:themeColor="background1"/>
                <w:sz w:val="24"/>
                <w:szCs w:val="21"/>
              </w:rPr>
            </w:pPr>
            <w:r w:rsidRPr="00F211D0">
              <w:rPr>
                <w:rFonts w:asciiTheme="minorHAnsi" w:hAnsiTheme="minorHAnsi" w:cstheme="minorHAnsi"/>
                <w:bCs/>
                <w:i/>
                <w:iCs/>
                <w:szCs w:val="20"/>
              </w:rPr>
              <w:t>Surrey Sexual Assault Referral Centre (SARC) Overview</w:t>
            </w:r>
          </w:p>
        </w:tc>
      </w:tr>
      <w:tr w:rsidR="007A48B1" w:rsidRPr="00616385" w14:paraId="150B2B17" w14:textId="77777777" w:rsidTr="00616385">
        <w:trPr>
          <w:trHeight w:val="27"/>
        </w:trPr>
        <w:tc>
          <w:tcPr>
            <w:tcW w:w="5000" w:type="pct"/>
            <w:gridSpan w:val="2"/>
            <w:tcBorders>
              <w:top w:val="single" w:sz="4" w:space="0" w:color="auto"/>
              <w:bottom w:val="single" w:sz="4" w:space="0" w:color="auto"/>
            </w:tcBorders>
            <w:shd w:val="clear" w:color="auto" w:fill="F2F2F2" w:themeFill="background1" w:themeFillShade="F2"/>
            <w:tcMar>
              <w:top w:w="58" w:type="dxa"/>
              <w:left w:w="115" w:type="dxa"/>
              <w:bottom w:w="58" w:type="dxa"/>
              <w:right w:w="115" w:type="dxa"/>
            </w:tcMar>
            <w:vAlign w:val="center"/>
          </w:tcPr>
          <w:p w14:paraId="25DFC812" w14:textId="77777777" w:rsidR="007A48B1" w:rsidRPr="00616385" w:rsidRDefault="007A48B1" w:rsidP="00C736B1">
            <w:pPr>
              <w:rPr>
                <w:rFonts w:asciiTheme="minorHAnsi" w:hAnsiTheme="minorHAnsi" w:cstheme="minorHAnsi"/>
                <w:b/>
                <w:bCs/>
                <w:noProof/>
                <w:color w:val="2E74B5" w:themeColor="accent1" w:themeShade="BF"/>
                <w:sz w:val="2"/>
                <w:szCs w:val="2"/>
              </w:rPr>
            </w:pPr>
          </w:p>
        </w:tc>
      </w:tr>
      <w:tr w:rsidR="00800DD4" w:rsidRPr="0093644A" w14:paraId="49A60FE7" w14:textId="77777777" w:rsidTr="00616385">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7B0E1CF1" w14:textId="11CCB4DE" w:rsidR="009E7604" w:rsidRPr="009E7604" w:rsidRDefault="0004215D" w:rsidP="00F460DA">
            <w:pPr>
              <w:spacing w:after="120"/>
              <w:rPr>
                <w:rFonts w:asciiTheme="minorHAnsi" w:hAnsiTheme="minorHAnsi" w:cstheme="minorHAnsi"/>
                <w:b/>
                <w:bCs/>
                <w:color w:val="2E74B5" w:themeColor="accent1" w:themeShade="BF"/>
                <w:sz w:val="23"/>
                <w:szCs w:val="23"/>
                <w:u w:val="single"/>
              </w:rPr>
            </w:pPr>
            <w:r>
              <w:rPr>
                <w:rFonts w:asciiTheme="minorHAnsi" w:hAnsiTheme="minorHAnsi" w:cstheme="minorHAnsi"/>
                <w:b/>
                <w:bCs/>
                <w:color w:val="2E74B5" w:themeColor="accent1" w:themeShade="BF"/>
                <w:sz w:val="23"/>
                <w:szCs w:val="23"/>
                <w:u w:val="single"/>
              </w:rPr>
              <w:t xml:space="preserve">Free </w:t>
            </w:r>
            <w:r w:rsidR="009E7604" w:rsidRPr="009E7604">
              <w:rPr>
                <w:rFonts w:asciiTheme="minorHAnsi" w:hAnsiTheme="minorHAnsi" w:cstheme="minorHAnsi"/>
                <w:b/>
                <w:bCs/>
                <w:color w:val="2E74B5" w:themeColor="accent1" w:themeShade="BF"/>
                <w:sz w:val="23"/>
                <w:szCs w:val="23"/>
                <w:u w:val="single"/>
              </w:rPr>
              <w:t>Surrey Wide All Age Safeguarding Conference</w:t>
            </w:r>
            <w:r w:rsidR="009E7604">
              <w:rPr>
                <w:rFonts w:asciiTheme="minorHAnsi" w:hAnsiTheme="minorHAnsi" w:cstheme="minorHAnsi"/>
                <w:b/>
                <w:bCs/>
                <w:color w:val="2E74B5" w:themeColor="accent1" w:themeShade="BF"/>
                <w:sz w:val="23"/>
                <w:szCs w:val="23"/>
                <w:u w:val="single"/>
              </w:rPr>
              <w:t xml:space="preserve">: ‘Think Family, Think Community </w:t>
            </w:r>
            <w:r w:rsidR="009E7604" w:rsidRPr="009E7604">
              <w:rPr>
                <w:rFonts w:asciiTheme="minorHAnsi" w:hAnsiTheme="minorHAnsi" w:cstheme="minorHAnsi"/>
                <w:b/>
                <w:bCs/>
                <w:color w:val="2E74B5" w:themeColor="accent1" w:themeShade="BF"/>
                <w:sz w:val="23"/>
                <w:szCs w:val="23"/>
                <w:u w:val="single"/>
              </w:rPr>
              <w:t xml:space="preserve">A Strengths based approach to </w:t>
            </w:r>
            <w:r w:rsidR="003F5E3C">
              <w:rPr>
                <w:rFonts w:asciiTheme="minorHAnsi" w:hAnsiTheme="minorHAnsi" w:cstheme="minorHAnsi"/>
                <w:b/>
                <w:bCs/>
                <w:color w:val="2E74B5" w:themeColor="accent1" w:themeShade="BF"/>
                <w:sz w:val="23"/>
                <w:szCs w:val="23"/>
                <w:u w:val="single"/>
              </w:rPr>
              <w:t>S</w:t>
            </w:r>
            <w:r w:rsidR="009E7604" w:rsidRPr="009E7604">
              <w:rPr>
                <w:rFonts w:asciiTheme="minorHAnsi" w:hAnsiTheme="minorHAnsi" w:cstheme="minorHAnsi"/>
                <w:b/>
                <w:bCs/>
                <w:color w:val="2E74B5" w:themeColor="accent1" w:themeShade="BF"/>
                <w:sz w:val="23"/>
                <w:szCs w:val="23"/>
                <w:u w:val="single"/>
              </w:rPr>
              <w:t>afeguarding in Surrey.'</w:t>
            </w:r>
          </w:p>
          <w:p w14:paraId="32F83F05" w14:textId="2E3955E1" w:rsidR="009E7604" w:rsidRPr="0004215D" w:rsidRDefault="009E7604" w:rsidP="009E7604">
            <w:pPr>
              <w:rPr>
                <w:rFonts w:asciiTheme="minorHAnsi" w:eastAsiaTheme="minorHAnsi" w:hAnsiTheme="minorHAnsi" w:cstheme="minorHAnsi"/>
                <w:b/>
                <w:bCs/>
                <w:sz w:val="28"/>
                <w:szCs w:val="28"/>
              </w:rPr>
            </w:pPr>
            <w:r w:rsidRPr="009E7604">
              <w:rPr>
                <w:rFonts w:asciiTheme="minorHAnsi" w:hAnsiTheme="minorHAnsi" w:cstheme="minorHAnsi"/>
                <w:b/>
                <w:bCs/>
                <w:color w:val="000000"/>
                <w:sz w:val="28"/>
                <w:szCs w:val="28"/>
              </w:rPr>
              <w:t xml:space="preserve">Surrey Wide All Age Safeguarding Conference: </w:t>
            </w:r>
            <w:r w:rsidR="0004215D">
              <w:rPr>
                <w:rFonts w:asciiTheme="minorHAnsi" w:hAnsiTheme="minorHAnsi" w:cstheme="minorHAnsi"/>
                <w:b/>
                <w:bCs/>
                <w:color w:val="000000"/>
                <w:sz w:val="28"/>
                <w:szCs w:val="28"/>
              </w:rPr>
              <w:t xml:space="preserve"> </w:t>
            </w:r>
            <w:r w:rsidRPr="009E7604">
              <w:rPr>
                <w:rFonts w:asciiTheme="minorHAnsi" w:hAnsiTheme="minorHAnsi" w:cstheme="minorHAnsi"/>
                <w:b/>
                <w:bCs/>
                <w:i/>
                <w:iCs/>
                <w:color w:val="000000"/>
                <w:sz w:val="28"/>
                <w:szCs w:val="28"/>
              </w:rPr>
              <w:t>'Think Family, Think Community.</w:t>
            </w:r>
          </w:p>
          <w:p w14:paraId="3D2B2DE1" w14:textId="1619299F" w:rsidR="009E7604" w:rsidRPr="005975A6" w:rsidRDefault="009E7604" w:rsidP="005975A6">
            <w:pPr>
              <w:spacing w:after="120"/>
              <w:rPr>
                <w:rFonts w:asciiTheme="minorHAnsi" w:hAnsiTheme="minorHAnsi" w:cstheme="minorHAnsi"/>
                <w:b/>
                <w:bCs/>
                <w:sz w:val="28"/>
                <w:szCs w:val="28"/>
              </w:rPr>
            </w:pPr>
            <w:r w:rsidRPr="009E7604">
              <w:rPr>
                <w:rFonts w:asciiTheme="minorHAnsi" w:hAnsiTheme="minorHAnsi" w:cstheme="minorHAnsi"/>
                <w:b/>
                <w:bCs/>
                <w:i/>
                <w:iCs/>
                <w:color w:val="000000"/>
                <w:sz w:val="28"/>
                <w:szCs w:val="28"/>
              </w:rPr>
              <w:t xml:space="preserve">A Strengths based approach to </w:t>
            </w:r>
            <w:r w:rsidR="003F5E3C">
              <w:rPr>
                <w:rFonts w:asciiTheme="minorHAnsi" w:hAnsiTheme="minorHAnsi" w:cstheme="minorHAnsi"/>
                <w:b/>
                <w:bCs/>
                <w:i/>
                <w:iCs/>
                <w:color w:val="000000"/>
                <w:sz w:val="28"/>
                <w:szCs w:val="28"/>
              </w:rPr>
              <w:t>S</w:t>
            </w:r>
            <w:r w:rsidRPr="009E7604">
              <w:rPr>
                <w:rFonts w:asciiTheme="minorHAnsi" w:hAnsiTheme="minorHAnsi" w:cstheme="minorHAnsi"/>
                <w:b/>
                <w:bCs/>
                <w:i/>
                <w:iCs/>
                <w:color w:val="000000"/>
                <w:sz w:val="28"/>
                <w:szCs w:val="28"/>
              </w:rPr>
              <w:t>afeguarding in Surrey.'</w:t>
            </w:r>
          </w:p>
          <w:p w14:paraId="5FE97378" w14:textId="20526E65" w:rsidR="009E7604" w:rsidRPr="005975A6" w:rsidRDefault="009E7604" w:rsidP="002B1BA7">
            <w:pPr>
              <w:spacing w:before="80"/>
              <w:rPr>
                <w:rFonts w:asciiTheme="minorHAnsi" w:hAnsiTheme="minorHAnsi" w:cstheme="minorHAnsi"/>
                <w:sz w:val="24"/>
                <w:szCs w:val="24"/>
              </w:rPr>
            </w:pPr>
            <w:r w:rsidRPr="009E7604">
              <w:rPr>
                <w:rFonts w:asciiTheme="minorHAnsi" w:hAnsiTheme="minorHAnsi" w:cstheme="minorHAnsi"/>
                <w:b/>
                <w:bCs/>
                <w:color w:val="000000"/>
              </w:rPr>
              <w:t>Date:</w:t>
            </w:r>
            <w:r w:rsidR="0004215D">
              <w:rPr>
                <w:rFonts w:asciiTheme="minorHAnsi" w:hAnsiTheme="minorHAnsi" w:cstheme="minorHAnsi"/>
                <w:b/>
                <w:bCs/>
                <w:color w:val="000000"/>
              </w:rPr>
              <w:t xml:space="preserve"> </w:t>
            </w:r>
            <w:r w:rsidRPr="009E7604">
              <w:rPr>
                <w:rFonts w:asciiTheme="minorHAnsi" w:hAnsiTheme="minorHAnsi" w:cstheme="minorHAnsi"/>
                <w:color w:val="000000"/>
              </w:rPr>
              <w:t>Monday 17</w:t>
            </w:r>
            <w:r w:rsidRPr="009E7604">
              <w:rPr>
                <w:rFonts w:asciiTheme="minorHAnsi" w:hAnsiTheme="minorHAnsi" w:cstheme="minorHAnsi"/>
                <w:color w:val="000000"/>
                <w:vertAlign w:val="superscript"/>
              </w:rPr>
              <w:t>th</w:t>
            </w:r>
            <w:r w:rsidRPr="009E7604">
              <w:rPr>
                <w:rFonts w:asciiTheme="minorHAnsi" w:hAnsiTheme="minorHAnsi" w:cstheme="minorHAnsi"/>
                <w:color w:val="000000"/>
              </w:rPr>
              <w:t xml:space="preserve"> March 2025 9.00am – 4.30pm </w:t>
            </w:r>
          </w:p>
          <w:p w14:paraId="005A4665" w14:textId="1561E14D" w:rsidR="009E7604" w:rsidRPr="009E7604" w:rsidRDefault="009E7604" w:rsidP="002B1BA7">
            <w:pPr>
              <w:spacing w:before="80"/>
              <w:rPr>
                <w:rFonts w:asciiTheme="minorHAnsi" w:hAnsiTheme="minorHAnsi" w:cstheme="minorHAnsi"/>
              </w:rPr>
            </w:pPr>
            <w:r w:rsidRPr="009E7604">
              <w:rPr>
                <w:rFonts w:asciiTheme="minorHAnsi" w:hAnsiTheme="minorHAnsi" w:cstheme="minorHAnsi"/>
                <w:b/>
                <w:bCs/>
                <w:color w:val="000000"/>
              </w:rPr>
              <w:t>Location:</w:t>
            </w:r>
            <w:r w:rsidR="0004215D">
              <w:rPr>
                <w:rFonts w:asciiTheme="minorHAnsi" w:hAnsiTheme="minorHAnsi" w:cstheme="minorHAnsi"/>
                <w:b/>
                <w:bCs/>
                <w:color w:val="000000"/>
              </w:rPr>
              <w:t xml:space="preserve"> </w:t>
            </w:r>
            <w:r w:rsidRPr="009E7604">
              <w:rPr>
                <w:rFonts w:asciiTheme="minorHAnsi" w:hAnsiTheme="minorHAnsi" w:cstheme="minorHAnsi"/>
                <w:color w:val="000000"/>
              </w:rPr>
              <w:t>Woodhatch</w:t>
            </w:r>
            <w:r w:rsidR="00015216">
              <w:rPr>
                <w:rFonts w:asciiTheme="minorHAnsi" w:hAnsiTheme="minorHAnsi" w:cstheme="minorHAnsi"/>
                <w:color w:val="000000"/>
              </w:rPr>
              <w:t xml:space="preserve"> </w:t>
            </w:r>
            <w:r w:rsidRPr="009E7604">
              <w:rPr>
                <w:rFonts w:asciiTheme="minorHAnsi" w:hAnsiTheme="minorHAnsi" w:cstheme="minorHAnsi"/>
                <w:color w:val="000000"/>
              </w:rPr>
              <w:t>Place, 11 Cockshot Hill, Woodhatch, Reigate RH2</w:t>
            </w:r>
            <w:r w:rsidR="00015216">
              <w:rPr>
                <w:rFonts w:asciiTheme="minorHAnsi" w:hAnsiTheme="minorHAnsi" w:cstheme="minorHAnsi"/>
                <w:color w:val="000000"/>
              </w:rPr>
              <w:t xml:space="preserve"> 8EF</w:t>
            </w:r>
          </w:p>
          <w:p w14:paraId="3AE509EB" w14:textId="670CFAD2" w:rsidR="009E7604" w:rsidRPr="005975A6" w:rsidRDefault="009E7604" w:rsidP="002B1BA7">
            <w:pPr>
              <w:spacing w:before="80"/>
              <w:rPr>
                <w:rFonts w:asciiTheme="minorHAnsi" w:hAnsiTheme="minorHAnsi" w:cstheme="minorHAnsi"/>
                <w:b/>
                <w:bCs/>
              </w:rPr>
            </w:pPr>
            <w:r w:rsidRPr="009E7604">
              <w:rPr>
                <w:rFonts w:asciiTheme="minorHAnsi" w:hAnsiTheme="minorHAnsi" w:cstheme="minorHAnsi"/>
                <w:b/>
                <w:bCs/>
                <w:color w:val="000000"/>
              </w:rPr>
              <w:t xml:space="preserve">Further details about the venue, including parking facilities can be found </w:t>
            </w:r>
            <w:hyperlink r:id="rId33" w:history="1">
              <w:r w:rsidRPr="0004215D">
                <w:rPr>
                  <w:color w:val="0000FF"/>
                  <w:u w:val="single"/>
                </w:rPr>
                <w:t>h</w:t>
              </w:r>
              <w:r w:rsidRPr="0004215D">
                <w:rPr>
                  <w:color w:val="0000FF"/>
                  <w:u w:val="single"/>
                </w:rPr>
                <w:t>e</w:t>
              </w:r>
              <w:r w:rsidRPr="0004215D">
                <w:rPr>
                  <w:color w:val="0000FF"/>
                  <w:u w:val="single"/>
                </w:rPr>
                <w:t>re</w:t>
              </w:r>
            </w:hyperlink>
          </w:p>
          <w:p w14:paraId="787F6080" w14:textId="77FF3ECD" w:rsidR="006E0306" w:rsidRPr="005975A6" w:rsidRDefault="009E7604" w:rsidP="002B1BA7">
            <w:pPr>
              <w:spacing w:before="80" w:after="40"/>
              <w:rPr>
                <w:color w:val="0000FF"/>
                <w:u w:val="single"/>
              </w:rPr>
            </w:pPr>
            <w:r w:rsidRPr="009E7604">
              <w:rPr>
                <w:rFonts w:asciiTheme="minorHAnsi" w:hAnsiTheme="minorHAnsi" w:cstheme="minorHAnsi"/>
                <w:b/>
                <w:bCs/>
                <w:color w:val="000000"/>
              </w:rPr>
              <w:t xml:space="preserve">To Book Click Here: </w:t>
            </w:r>
            <w:hyperlink r:id="rId34" w:history="1">
              <w:r w:rsidRPr="0004215D">
                <w:rPr>
                  <w:color w:val="0000FF"/>
                  <w:u w:val="single"/>
                </w:rPr>
                <w:t>https://</w:t>
              </w:r>
              <w:r w:rsidRPr="0004215D">
                <w:rPr>
                  <w:color w:val="0000FF"/>
                  <w:u w:val="single"/>
                </w:rPr>
                <w:t>w</w:t>
              </w:r>
              <w:r w:rsidRPr="0004215D">
                <w:rPr>
                  <w:color w:val="0000FF"/>
                  <w:u w:val="single"/>
                </w:rPr>
                <w:t>ww.eventbrite.co.uk/e/surrey-wide-all-age-safeguarding-learning-event-tickets-1077305763539?aff=oddtdtcreator</w:t>
              </w:r>
            </w:hyperlink>
          </w:p>
        </w:tc>
      </w:tr>
      <w:tr w:rsidR="00616385" w:rsidRPr="0093644A" w14:paraId="50F937DB" w14:textId="77777777" w:rsidTr="00616385">
        <w:trPr>
          <w:trHeight w:val="27"/>
        </w:trPr>
        <w:tc>
          <w:tcPr>
            <w:tcW w:w="5000" w:type="pct"/>
            <w:gridSpan w:val="2"/>
            <w:tcBorders>
              <w:top w:val="single" w:sz="4" w:space="0" w:color="auto"/>
              <w:bottom w:val="single" w:sz="4" w:space="0" w:color="auto"/>
            </w:tcBorders>
            <w:shd w:val="clear" w:color="auto" w:fill="F2F2F2" w:themeFill="background1" w:themeFillShade="F2"/>
            <w:tcMar>
              <w:top w:w="58" w:type="dxa"/>
              <w:left w:w="115" w:type="dxa"/>
              <w:bottom w:w="58" w:type="dxa"/>
              <w:right w:w="115" w:type="dxa"/>
            </w:tcMar>
            <w:vAlign w:val="center"/>
          </w:tcPr>
          <w:p w14:paraId="4E313634" w14:textId="77777777" w:rsidR="00616385" w:rsidRPr="00616385" w:rsidRDefault="00616385" w:rsidP="00AF0CB3">
            <w:pPr>
              <w:rPr>
                <w:rFonts w:asciiTheme="minorHAnsi" w:hAnsiTheme="minorHAnsi" w:cstheme="minorHAnsi"/>
                <w:b/>
                <w:bCs/>
                <w:color w:val="2E74B5" w:themeColor="accent1" w:themeShade="BF"/>
                <w:sz w:val="2"/>
                <w:szCs w:val="2"/>
                <w:u w:val="single"/>
              </w:rPr>
            </w:pPr>
          </w:p>
        </w:tc>
      </w:tr>
      <w:tr w:rsidR="00C736B1" w:rsidRPr="0093644A" w14:paraId="5AB1AAB9" w14:textId="77777777" w:rsidTr="00431277">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5D301185" w14:textId="56E106BF" w:rsidR="000857E0" w:rsidRPr="00F460DA" w:rsidRDefault="000857E0" w:rsidP="00F460DA">
            <w:pPr>
              <w:spacing w:after="120"/>
              <w:rPr>
                <w:rFonts w:asciiTheme="minorHAnsi" w:hAnsiTheme="minorHAnsi" w:cstheme="minorHAnsi"/>
                <w:b/>
                <w:bCs/>
                <w:color w:val="2E74B5" w:themeColor="accent1" w:themeShade="BF"/>
                <w:sz w:val="23"/>
                <w:szCs w:val="23"/>
                <w:u w:val="single"/>
              </w:rPr>
            </w:pPr>
            <w:r w:rsidRPr="000857E0">
              <w:rPr>
                <w:rFonts w:asciiTheme="minorHAnsi" w:hAnsiTheme="minorHAnsi" w:cstheme="minorHAnsi"/>
                <w:b/>
                <w:bCs/>
                <w:color w:val="2E74B5" w:themeColor="accent1" w:themeShade="BF"/>
                <w:sz w:val="23"/>
                <w:szCs w:val="23"/>
                <w:u w:val="single"/>
              </w:rPr>
              <w:lastRenderedPageBreak/>
              <w:t>Domestic Abuse Training - New Dates and Specialist Courses Available to BOOK NOW</w:t>
            </w:r>
          </w:p>
          <w:p w14:paraId="2E5C9E82" w14:textId="292EA28A" w:rsidR="000857E0" w:rsidRPr="000857E0" w:rsidRDefault="000857E0" w:rsidP="00F460DA">
            <w:pPr>
              <w:spacing w:after="120"/>
              <w:jc w:val="both"/>
              <w:rPr>
                <w:rFonts w:asciiTheme="minorHAnsi" w:eastAsia="Aptos" w:hAnsiTheme="minorHAnsi" w:cstheme="minorHAnsi"/>
              </w:rPr>
            </w:pPr>
            <w:r w:rsidRPr="000857E0">
              <w:rPr>
                <w:rFonts w:asciiTheme="minorHAnsi" w:eastAsia="Aptos" w:hAnsiTheme="minorHAnsi" w:cstheme="minorHAnsi"/>
              </w:rPr>
              <w:t xml:space="preserve">Surrey's </w:t>
            </w:r>
            <w:r w:rsidR="002B1BA7">
              <w:rPr>
                <w:rFonts w:asciiTheme="minorHAnsi" w:eastAsia="Aptos" w:hAnsiTheme="minorHAnsi" w:cstheme="minorHAnsi"/>
              </w:rPr>
              <w:t>D</w:t>
            </w:r>
            <w:r w:rsidRPr="000857E0">
              <w:rPr>
                <w:rFonts w:asciiTheme="minorHAnsi" w:eastAsia="Aptos" w:hAnsiTheme="minorHAnsi" w:cstheme="minorHAnsi"/>
              </w:rPr>
              <w:t xml:space="preserve">omestic </w:t>
            </w:r>
            <w:r w:rsidR="002B1BA7">
              <w:rPr>
                <w:rFonts w:asciiTheme="minorHAnsi" w:eastAsia="Aptos" w:hAnsiTheme="minorHAnsi" w:cstheme="minorHAnsi"/>
              </w:rPr>
              <w:t>A</w:t>
            </w:r>
            <w:r w:rsidRPr="000857E0">
              <w:rPr>
                <w:rFonts w:asciiTheme="minorHAnsi" w:eastAsia="Aptos" w:hAnsiTheme="minorHAnsi" w:cstheme="minorHAnsi"/>
              </w:rPr>
              <w:t xml:space="preserve">buse (DA) training is </w:t>
            </w:r>
            <w:r w:rsidRPr="000857E0">
              <w:rPr>
                <w:rFonts w:asciiTheme="minorHAnsi" w:eastAsia="Aptos" w:hAnsiTheme="minorHAnsi" w:cstheme="minorHAnsi"/>
                <w:b/>
                <w:bCs/>
              </w:rPr>
              <w:t>free to attend</w:t>
            </w:r>
            <w:r w:rsidRPr="000857E0">
              <w:rPr>
                <w:rFonts w:asciiTheme="minorHAnsi" w:eastAsia="Aptos" w:hAnsiTheme="minorHAnsi" w:cstheme="minorHAnsi"/>
              </w:rPr>
              <w:t xml:space="preserve"> for professionals and volunteers working to prevent or respond to DA in Surrey.</w:t>
            </w:r>
          </w:p>
          <w:p w14:paraId="7C49E73B" w14:textId="1712E229" w:rsidR="000857E0" w:rsidRDefault="000857E0" w:rsidP="00F460DA">
            <w:pPr>
              <w:spacing w:after="120"/>
              <w:jc w:val="both"/>
              <w:rPr>
                <w:rFonts w:asciiTheme="minorHAnsi" w:eastAsia="Aptos" w:hAnsiTheme="minorHAnsi" w:cstheme="minorHAnsi"/>
              </w:rPr>
            </w:pPr>
            <w:r w:rsidRPr="000857E0">
              <w:rPr>
                <w:rFonts w:asciiTheme="minorHAnsi" w:eastAsia="Aptos" w:hAnsiTheme="minorHAnsi" w:cstheme="minorHAnsi"/>
              </w:rPr>
              <w:t>Domestic abuse is everyone's business, and we have a real opportunity to ensure as many people as possible in Surrey know how to prevent and respond effectively to DA, everyone is welcome. The training offer is crucial in ensuring that updates and changes implemented through the Domestic Abuse Act 2021 are both communicated and embedded into everyday practice, alongside gaps and recommendations highlighted in the Domestic Abuse Needs Assessment for Surrey and will support our professionals to increase confidence and skills in their work.</w:t>
            </w:r>
          </w:p>
          <w:p w14:paraId="197A14D3" w14:textId="77777777" w:rsidR="000857E0" w:rsidRPr="000857E0" w:rsidRDefault="000857E0" w:rsidP="000857E0">
            <w:pPr>
              <w:jc w:val="both"/>
              <w:rPr>
                <w:rFonts w:asciiTheme="minorHAnsi" w:eastAsia="Aptos" w:hAnsiTheme="minorHAnsi" w:cstheme="minorHAnsi"/>
              </w:rPr>
            </w:pPr>
            <w:r w:rsidRPr="000857E0">
              <w:rPr>
                <w:rFonts w:asciiTheme="minorHAnsi" w:eastAsia="Aptos" w:hAnsiTheme="minorHAnsi" w:cstheme="minorHAnsi"/>
              </w:rPr>
              <w:t xml:space="preserve">To review course objectives and book your place please use the links provided below (multiple dates available). To book for free you must enter the registration code for Surrey Domestic Abuse Training </w:t>
            </w:r>
            <w:r w:rsidRPr="000857E0">
              <w:rPr>
                <w:rFonts w:asciiTheme="minorHAnsi" w:eastAsia="Aptos" w:hAnsiTheme="minorHAnsi" w:cstheme="minorHAnsi"/>
                <w:b/>
                <w:bCs/>
              </w:rPr>
              <w:t>(SURREYDA)</w:t>
            </w:r>
            <w:r w:rsidRPr="000857E0">
              <w:rPr>
                <w:rFonts w:asciiTheme="minorHAnsi" w:eastAsia="Aptos" w:hAnsiTheme="minorHAnsi" w:cstheme="minorHAnsi"/>
              </w:rPr>
              <w:t>. Courses will be delivered online via Microsoft Teams.</w:t>
            </w:r>
          </w:p>
          <w:p w14:paraId="7B7DA7A8" w14:textId="77777777" w:rsidR="000857E0" w:rsidRPr="000857E0" w:rsidRDefault="000857E0" w:rsidP="000857E0">
            <w:pPr>
              <w:jc w:val="both"/>
              <w:rPr>
                <w:rFonts w:asciiTheme="minorHAnsi" w:eastAsia="Aptos" w:hAnsiTheme="minorHAnsi" w:cstheme="minorHAnsi"/>
                <w:b/>
                <w:bCs/>
                <w:sz w:val="10"/>
                <w:szCs w:val="10"/>
              </w:rPr>
            </w:pPr>
          </w:p>
          <w:p w14:paraId="1E95E366" w14:textId="77777777" w:rsidR="000857E0" w:rsidRPr="000857E0" w:rsidRDefault="000857E0" w:rsidP="000857E0">
            <w:pPr>
              <w:jc w:val="both"/>
              <w:rPr>
                <w:rFonts w:asciiTheme="minorHAnsi" w:eastAsia="Aptos" w:hAnsiTheme="minorHAnsi" w:cstheme="minorHAnsi"/>
                <w:color w:val="7030A0"/>
                <w:sz w:val="30"/>
                <w:szCs w:val="30"/>
              </w:rPr>
            </w:pPr>
            <w:r w:rsidRPr="000857E0">
              <w:rPr>
                <w:rFonts w:asciiTheme="minorHAnsi" w:eastAsia="Aptos" w:hAnsiTheme="minorHAnsi" w:cstheme="minorHAnsi"/>
                <w:color w:val="7030A0"/>
                <w:sz w:val="30"/>
                <w:szCs w:val="30"/>
              </w:rPr>
              <w:t>New courses available to book now:</w:t>
            </w:r>
          </w:p>
          <w:p w14:paraId="77419432" w14:textId="77777777" w:rsidR="000857E0" w:rsidRPr="000857E0" w:rsidRDefault="000857E0" w:rsidP="000857E0">
            <w:pPr>
              <w:jc w:val="both"/>
              <w:rPr>
                <w:rFonts w:asciiTheme="minorHAnsi" w:eastAsia="Aptos" w:hAnsiTheme="minorHAnsi" w:cstheme="minorHAnsi"/>
                <w:b/>
                <w:bCs/>
                <w:sz w:val="10"/>
                <w:szCs w:val="10"/>
              </w:rPr>
            </w:pPr>
          </w:p>
          <w:p w14:paraId="29DF41B2" w14:textId="77777777" w:rsidR="000857E0" w:rsidRPr="000857E0" w:rsidRDefault="000857E0" w:rsidP="000857E0">
            <w:pPr>
              <w:numPr>
                <w:ilvl w:val="0"/>
                <w:numId w:val="48"/>
              </w:numPr>
              <w:jc w:val="both"/>
              <w:rPr>
                <w:rFonts w:asciiTheme="minorHAnsi" w:eastAsia="Aptos" w:hAnsiTheme="minorHAnsi" w:cstheme="minorHAnsi"/>
                <w:lang w:eastAsia="en-US"/>
              </w:rPr>
            </w:pPr>
            <w:hyperlink r:id="rId35" w:history="1">
              <w:r w:rsidRPr="000857E0">
                <w:rPr>
                  <w:rFonts w:asciiTheme="minorHAnsi" w:eastAsia="Aptos" w:hAnsiTheme="minorHAnsi" w:cstheme="minorHAnsi"/>
                  <w:color w:val="0563C1"/>
                  <w:u w:val="single"/>
                  <w:lang w:eastAsia="en-US"/>
                </w:rPr>
                <w:t>Dom</w:t>
              </w:r>
              <w:r w:rsidRPr="000857E0">
                <w:rPr>
                  <w:rFonts w:asciiTheme="minorHAnsi" w:eastAsia="Aptos" w:hAnsiTheme="minorHAnsi" w:cstheme="minorHAnsi"/>
                  <w:color w:val="0563C1"/>
                  <w:u w:val="single"/>
                  <w:lang w:eastAsia="en-US"/>
                </w:rPr>
                <w:t>e</w:t>
              </w:r>
              <w:r w:rsidRPr="000857E0">
                <w:rPr>
                  <w:rFonts w:asciiTheme="minorHAnsi" w:eastAsia="Aptos" w:hAnsiTheme="minorHAnsi" w:cstheme="minorHAnsi"/>
                  <w:color w:val="0563C1"/>
                  <w:u w:val="single"/>
                  <w:lang w:eastAsia="en-US"/>
                </w:rPr>
                <w:t>stic Abuse is Everybody's Business (Level 1 Awareness)</w:t>
              </w:r>
            </w:hyperlink>
          </w:p>
          <w:p w14:paraId="74E80322" w14:textId="77777777" w:rsidR="000857E0" w:rsidRPr="000857E0" w:rsidRDefault="000857E0" w:rsidP="000857E0">
            <w:pPr>
              <w:numPr>
                <w:ilvl w:val="0"/>
                <w:numId w:val="48"/>
              </w:numPr>
              <w:jc w:val="both"/>
              <w:rPr>
                <w:rFonts w:asciiTheme="minorHAnsi" w:eastAsia="Aptos" w:hAnsiTheme="minorHAnsi" w:cstheme="minorHAnsi"/>
                <w:sz w:val="20"/>
                <w:szCs w:val="20"/>
                <w:lang w:eastAsia="en-US"/>
              </w:rPr>
            </w:pPr>
            <w:hyperlink r:id="rId36" w:history="1">
              <w:r w:rsidRPr="000857E0">
                <w:rPr>
                  <w:rFonts w:asciiTheme="minorHAnsi" w:eastAsia="Aptos" w:hAnsiTheme="minorHAnsi" w:cstheme="minorHAnsi"/>
                  <w:color w:val="0563C1"/>
                  <w:u w:val="single"/>
                  <w:lang w:eastAsia="en-US"/>
                </w:rPr>
                <w:t>Domestic Abuse fo</w:t>
              </w:r>
              <w:r w:rsidRPr="000857E0">
                <w:rPr>
                  <w:rFonts w:asciiTheme="minorHAnsi" w:eastAsia="Aptos" w:hAnsiTheme="minorHAnsi" w:cstheme="minorHAnsi"/>
                  <w:color w:val="0563C1"/>
                  <w:u w:val="single"/>
                  <w:lang w:eastAsia="en-US"/>
                </w:rPr>
                <w:t>r</w:t>
              </w:r>
              <w:r w:rsidRPr="000857E0">
                <w:rPr>
                  <w:rFonts w:asciiTheme="minorHAnsi" w:eastAsia="Aptos" w:hAnsiTheme="minorHAnsi" w:cstheme="minorHAnsi"/>
                  <w:color w:val="0563C1"/>
                  <w:u w:val="single"/>
                  <w:lang w:eastAsia="en-US"/>
                </w:rPr>
                <w:t xml:space="preserve"> Professionals (Level 2)</w:t>
              </w:r>
            </w:hyperlink>
          </w:p>
          <w:p w14:paraId="03CD1568" w14:textId="77777777" w:rsidR="000857E0" w:rsidRPr="000857E0" w:rsidRDefault="000857E0" w:rsidP="000857E0">
            <w:pPr>
              <w:numPr>
                <w:ilvl w:val="0"/>
                <w:numId w:val="48"/>
              </w:numPr>
              <w:jc w:val="both"/>
              <w:rPr>
                <w:rFonts w:asciiTheme="minorHAnsi" w:eastAsia="Aptos" w:hAnsiTheme="minorHAnsi" w:cstheme="minorHAnsi"/>
                <w:lang w:eastAsia="en-US"/>
              </w:rPr>
            </w:pPr>
            <w:hyperlink r:id="rId37" w:history="1">
              <w:r w:rsidRPr="000857E0">
                <w:rPr>
                  <w:rFonts w:asciiTheme="minorHAnsi" w:eastAsia="Aptos" w:hAnsiTheme="minorHAnsi" w:cstheme="minorHAnsi"/>
                  <w:color w:val="0563C1"/>
                  <w:u w:val="single"/>
                  <w:lang w:eastAsia="en-US"/>
                </w:rPr>
                <w:t>Domestic Abuse for Professionals (Le</w:t>
              </w:r>
              <w:r w:rsidRPr="000857E0">
                <w:rPr>
                  <w:rFonts w:asciiTheme="minorHAnsi" w:eastAsia="Aptos" w:hAnsiTheme="minorHAnsi" w:cstheme="minorHAnsi"/>
                  <w:color w:val="0563C1"/>
                  <w:u w:val="single"/>
                  <w:lang w:eastAsia="en-US"/>
                </w:rPr>
                <w:t>v</w:t>
              </w:r>
              <w:r w:rsidRPr="000857E0">
                <w:rPr>
                  <w:rFonts w:asciiTheme="minorHAnsi" w:eastAsia="Aptos" w:hAnsiTheme="minorHAnsi" w:cstheme="minorHAnsi"/>
                  <w:color w:val="0563C1"/>
                  <w:u w:val="single"/>
                  <w:lang w:eastAsia="en-US"/>
                </w:rPr>
                <w:t>el 3 Working with Victims and Survivors)</w:t>
              </w:r>
            </w:hyperlink>
          </w:p>
          <w:p w14:paraId="6DBAF98A" w14:textId="77777777" w:rsidR="000857E0" w:rsidRPr="000857E0" w:rsidRDefault="000857E0" w:rsidP="000857E0">
            <w:pPr>
              <w:numPr>
                <w:ilvl w:val="0"/>
                <w:numId w:val="48"/>
              </w:numPr>
              <w:jc w:val="both"/>
              <w:rPr>
                <w:rFonts w:asciiTheme="minorHAnsi" w:eastAsia="Aptos" w:hAnsiTheme="minorHAnsi" w:cstheme="minorHAnsi"/>
                <w:lang w:eastAsia="en-US"/>
              </w:rPr>
            </w:pPr>
            <w:hyperlink r:id="rId38" w:history="1">
              <w:r w:rsidRPr="000857E0">
                <w:rPr>
                  <w:rFonts w:asciiTheme="minorHAnsi" w:eastAsia="Aptos" w:hAnsiTheme="minorHAnsi" w:cstheme="minorHAnsi"/>
                  <w:color w:val="0563C1"/>
                  <w:u w:val="single"/>
                  <w:lang w:eastAsia="en-US"/>
                </w:rPr>
                <w:t>Working with People Convic</w:t>
              </w:r>
              <w:r w:rsidRPr="000857E0">
                <w:rPr>
                  <w:rFonts w:asciiTheme="minorHAnsi" w:eastAsia="Aptos" w:hAnsiTheme="minorHAnsi" w:cstheme="minorHAnsi"/>
                  <w:color w:val="0563C1"/>
                  <w:u w:val="single"/>
                  <w:lang w:eastAsia="en-US"/>
                </w:rPr>
                <w:t>t</w:t>
              </w:r>
              <w:r w:rsidRPr="000857E0">
                <w:rPr>
                  <w:rFonts w:asciiTheme="minorHAnsi" w:eastAsia="Aptos" w:hAnsiTheme="minorHAnsi" w:cstheme="minorHAnsi"/>
                  <w:color w:val="0563C1"/>
                  <w:u w:val="single"/>
                  <w:lang w:eastAsia="en-US"/>
                </w:rPr>
                <w:t>ed of or at Risk of Causing Domestic Abuse (Level 3)</w:t>
              </w:r>
            </w:hyperlink>
          </w:p>
          <w:p w14:paraId="39041D44" w14:textId="77777777" w:rsidR="000857E0" w:rsidRPr="000857E0" w:rsidRDefault="000857E0" w:rsidP="000857E0">
            <w:pPr>
              <w:numPr>
                <w:ilvl w:val="0"/>
                <w:numId w:val="48"/>
              </w:numPr>
              <w:jc w:val="both"/>
              <w:rPr>
                <w:rFonts w:asciiTheme="minorHAnsi" w:eastAsia="Aptos" w:hAnsiTheme="minorHAnsi" w:cstheme="minorHAnsi"/>
                <w:lang w:eastAsia="en-US"/>
              </w:rPr>
            </w:pPr>
            <w:hyperlink r:id="rId39" w:history="1">
              <w:r w:rsidRPr="000857E0">
                <w:rPr>
                  <w:rFonts w:asciiTheme="minorHAnsi" w:eastAsia="Aptos" w:hAnsiTheme="minorHAnsi" w:cstheme="minorHAnsi"/>
                  <w:color w:val="0563C1"/>
                  <w:u w:val="single"/>
                  <w:lang w:eastAsia="en-US"/>
                </w:rPr>
                <w:t>Child to Paren</w:t>
              </w:r>
              <w:r w:rsidRPr="000857E0">
                <w:rPr>
                  <w:rFonts w:asciiTheme="minorHAnsi" w:eastAsia="Aptos" w:hAnsiTheme="minorHAnsi" w:cstheme="minorHAnsi"/>
                  <w:color w:val="0563C1"/>
                  <w:u w:val="single"/>
                  <w:lang w:eastAsia="en-US"/>
                </w:rPr>
                <w:t>t</w:t>
              </w:r>
              <w:r w:rsidRPr="000857E0">
                <w:rPr>
                  <w:rFonts w:asciiTheme="minorHAnsi" w:eastAsia="Aptos" w:hAnsiTheme="minorHAnsi" w:cstheme="minorHAnsi"/>
                  <w:color w:val="0563C1"/>
                  <w:u w:val="single"/>
                  <w:lang w:eastAsia="en-US"/>
                </w:rPr>
                <w:t xml:space="preserve"> Abuse (Microteach)</w:t>
              </w:r>
            </w:hyperlink>
          </w:p>
          <w:p w14:paraId="6DE39689" w14:textId="77777777" w:rsidR="000857E0" w:rsidRPr="000857E0" w:rsidRDefault="000857E0" w:rsidP="000857E0">
            <w:pPr>
              <w:numPr>
                <w:ilvl w:val="0"/>
                <w:numId w:val="48"/>
              </w:numPr>
              <w:jc w:val="both"/>
              <w:rPr>
                <w:rFonts w:asciiTheme="minorHAnsi" w:eastAsia="Aptos" w:hAnsiTheme="minorHAnsi" w:cstheme="minorHAnsi"/>
                <w:lang w:eastAsia="en-US"/>
              </w:rPr>
            </w:pPr>
            <w:hyperlink r:id="rId40" w:history="1">
              <w:r w:rsidRPr="000857E0">
                <w:rPr>
                  <w:rFonts w:asciiTheme="minorHAnsi" w:eastAsia="Aptos" w:hAnsiTheme="minorHAnsi" w:cstheme="minorHAnsi"/>
                  <w:color w:val="0563C1"/>
                  <w:u w:val="single"/>
                  <w:lang w:eastAsia="en-US"/>
                </w:rPr>
                <w:t>Coercion and Contro</w:t>
              </w:r>
              <w:r w:rsidRPr="000857E0">
                <w:rPr>
                  <w:rFonts w:asciiTheme="minorHAnsi" w:eastAsia="Aptos" w:hAnsiTheme="minorHAnsi" w:cstheme="minorHAnsi"/>
                  <w:color w:val="0563C1"/>
                  <w:u w:val="single"/>
                  <w:lang w:eastAsia="en-US"/>
                </w:rPr>
                <w:t>l</w:t>
              </w:r>
              <w:r w:rsidRPr="000857E0">
                <w:rPr>
                  <w:rFonts w:asciiTheme="minorHAnsi" w:eastAsia="Aptos" w:hAnsiTheme="minorHAnsi" w:cstheme="minorHAnsi"/>
                  <w:color w:val="0563C1"/>
                  <w:u w:val="single"/>
                  <w:lang w:eastAsia="en-US"/>
                </w:rPr>
                <w:t xml:space="preserve"> (Microteach)</w:t>
              </w:r>
            </w:hyperlink>
          </w:p>
          <w:p w14:paraId="4F1307FF" w14:textId="77777777" w:rsidR="000857E0" w:rsidRPr="000857E0" w:rsidRDefault="000857E0" w:rsidP="000857E0">
            <w:pPr>
              <w:numPr>
                <w:ilvl w:val="0"/>
                <w:numId w:val="48"/>
              </w:numPr>
              <w:jc w:val="both"/>
              <w:rPr>
                <w:rFonts w:asciiTheme="minorHAnsi" w:eastAsia="Aptos" w:hAnsiTheme="minorHAnsi" w:cstheme="minorHAnsi"/>
                <w:lang w:eastAsia="en-US"/>
              </w:rPr>
            </w:pPr>
            <w:hyperlink r:id="rId41" w:history="1">
              <w:r w:rsidRPr="000857E0">
                <w:rPr>
                  <w:rFonts w:asciiTheme="minorHAnsi" w:eastAsia="Aptos" w:hAnsiTheme="minorHAnsi" w:cstheme="minorHAnsi"/>
                  <w:color w:val="0563C1"/>
                  <w:u w:val="single"/>
                  <w:lang w:eastAsia="en-US"/>
                </w:rPr>
                <w:t>Domestic Abuse Legal F</w:t>
              </w:r>
              <w:r w:rsidRPr="000857E0">
                <w:rPr>
                  <w:rFonts w:asciiTheme="minorHAnsi" w:eastAsia="Aptos" w:hAnsiTheme="minorHAnsi" w:cstheme="minorHAnsi"/>
                  <w:color w:val="0563C1"/>
                  <w:u w:val="single"/>
                  <w:lang w:eastAsia="en-US"/>
                </w:rPr>
                <w:t>r</w:t>
              </w:r>
              <w:r w:rsidRPr="000857E0">
                <w:rPr>
                  <w:rFonts w:asciiTheme="minorHAnsi" w:eastAsia="Aptos" w:hAnsiTheme="minorHAnsi" w:cstheme="minorHAnsi"/>
                  <w:color w:val="0563C1"/>
                  <w:u w:val="single"/>
                  <w:lang w:eastAsia="en-US"/>
                </w:rPr>
                <w:t>ameworks (Microteach)</w:t>
              </w:r>
            </w:hyperlink>
          </w:p>
          <w:p w14:paraId="28268FCA" w14:textId="77777777" w:rsidR="000857E0" w:rsidRPr="000857E0" w:rsidRDefault="000857E0" w:rsidP="000857E0">
            <w:pPr>
              <w:numPr>
                <w:ilvl w:val="0"/>
                <w:numId w:val="48"/>
              </w:numPr>
              <w:jc w:val="both"/>
              <w:rPr>
                <w:rFonts w:asciiTheme="minorHAnsi" w:eastAsia="Aptos" w:hAnsiTheme="minorHAnsi" w:cstheme="minorHAnsi"/>
                <w:lang w:eastAsia="en-US"/>
              </w:rPr>
            </w:pPr>
            <w:hyperlink r:id="rId42" w:history="1">
              <w:r w:rsidRPr="000857E0">
                <w:rPr>
                  <w:rFonts w:asciiTheme="minorHAnsi" w:eastAsia="Aptos" w:hAnsiTheme="minorHAnsi" w:cstheme="minorHAnsi"/>
                  <w:color w:val="0563C1"/>
                  <w:u w:val="single"/>
                  <w:lang w:eastAsia="en-US"/>
                </w:rPr>
                <w:t>Learning from Ser</w:t>
              </w:r>
              <w:r w:rsidRPr="000857E0">
                <w:rPr>
                  <w:rFonts w:asciiTheme="minorHAnsi" w:eastAsia="Aptos" w:hAnsiTheme="minorHAnsi" w:cstheme="minorHAnsi"/>
                  <w:color w:val="0563C1"/>
                  <w:u w:val="single"/>
                  <w:lang w:eastAsia="en-US"/>
                </w:rPr>
                <w:t>i</w:t>
              </w:r>
              <w:r w:rsidRPr="000857E0">
                <w:rPr>
                  <w:rFonts w:asciiTheme="minorHAnsi" w:eastAsia="Aptos" w:hAnsiTheme="minorHAnsi" w:cstheme="minorHAnsi"/>
                  <w:color w:val="0563C1"/>
                  <w:u w:val="single"/>
                  <w:lang w:eastAsia="en-US"/>
                </w:rPr>
                <w:t>ous Case Reviews and Domestic Abuse Related Death Reviews and VAWG (Microteach)</w:t>
              </w:r>
            </w:hyperlink>
          </w:p>
          <w:p w14:paraId="6A66FD2A" w14:textId="77777777" w:rsidR="000857E0" w:rsidRPr="000857E0" w:rsidRDefault="000857E0" w:rsidP="000857E0">
            <w:pPr>
              <w:numPr>
                <w:ilvl w:val="0"/>
                <w:numId w:val="48"/>
              </w:numPr>
              <w:jc w:val="both"/>
              <w:rPr>
                <w:rFonts w:asciiTheme="minorHAnsi" w:eastAsia="Aptos" w:hAnsiTheme="minorHAnsi" w:cstheme="minorHAnsi"/>
                <w:lang w:eastAsia="en-US"/>
              </w:rPr>
            </w:pPr>
            <w:hyperlink r:id="rId43" w:history="1">
              <w:r w:rsidRPr="000857E0">
                <w:rPr>
                  <w:rFonts w:asciiTheme="minorHAnsi" w:eastAsia="Aptos" w:hAnsiTheme="minorHAnsi" w:cstheme="minorHAnsi"/>
                  <w:color w:val="0563C1"/>
                  <w:u w:val="single"/>
                  <w:lang w:eastAsia="en-US"/>
                </w:rPr>
                <w:t>LGBTQIA+ Victims / Su</w:t>
              </w:r>
              <w:r w:rsidRPr="000857E0">
                <w:rPr>
                  <w:rFonts w:asciiTheme="minorHAnsi" w:eastAsia="Aptos" w:hAnsiTheme="minorHAnsi" w:cstheme="minorHAnsi"/>
                  <w:color w:val="0563C1"/>
                  <w:u w:val="single"/>
                  <w:lang w:eastAsia="en-US"/>
                </w:rPr>
                <w:t>r</w:t>
              </w:r>
              <w:r w:rsidRPr="000857E0">
                <w:rPr>
                  <w:rFonts w:asciiTheme="minorHAnsi" w:eastAsia="Aptos" w:hAnsiTheme="minorHAnsi" w:cstheme="minorHAnsi"/>
                  <w:color w:val="0563C1"/>
                  <w:u w:val="single"/>
                  <w:lang w:eastAsia="en-US"/>
                </w:rPr>
                <w:t>vivors of Domestic Abuse (Microteach)</w:t>
              </w:r>
            </w:hyperlink>
          </w:p>
          <w:p w14:paraId="44786B1A" w14:textId="2CCE38E7" w:rsidR="000857E0" w:rsidRPr="005975A6" w:rsidRDefault="000857E0" w:rsidP="005975A6">
            <w:pPr>
              <w:numPr>
                <w:ilvl w:val="0"/>
                <w:numId w:val="48"/>
              </w:numPr>
              <w:spacing w:after="40"/>
              <w:jc w:val="both"/>
              <w:rPr>
                <w:rFonts w:asciiTheme="minorHAnsi" w:eastAsia="Aptos" w:hAnsiTheme="minorHAnsi" w:cstheme="minorHAnsi"/>
                <w:lang w:eastAsia="en-US"/>
              </w:rPr>
            </w:pPr>
            <w:hyperlink r:id="rId44" w:history="1">
              <w:r w:rsidRPr="000857E0">
                <w:rPr>
                  <w:rFonts w:asciiTheme="minorHAnsi" w:eastAsia="Aptos" w:hAnsiTheme="minorHAnsi" w:cstheme="minorHAnsi"/>
                  <w:color w:val="0563C1"/>
                  <w:u w:val="single"/>
                  <w:lang w:eastAsia="en-US"/>
                </w:rPr>
                <w:t>Male Victims / Survivors of Domes</w:t>
              </w:r>
              <w:r w:rsidRPr="000857E0">
                <w:rPr>
                  <w:rFonts w:asciiTheme="minorHAnsi" w:eastAsia="Aptos" w:hAnsiTheme="minorHAnsi" w:cstheme="minorHAnsi"/>
                  <w:color w:val="0563C1"/>
                  <w:u w:val="single"/>
                  <w:lang w:eastAsia="en-US"/>
                </w:rPr>
                <w:t>t</w:t>
              </w:r>
              <w:r w:rsidRPr="000857E0">
                <w:rPr>
                  <w:rFonts w:asciiTheme="minorHAnsi" w:eastAsia="Aptos" w:hAnsiTheme="minorHAnsi" w:cstheme="minorHAnsi"/>
                  <w:color w:val="0563C1"/>
                  <w:u w:val="single"/>
                  <w:lang w:eastAsia="en-US"/>
                </w:rPr>
                <w:t>ic Abuse (Microteach)</w:t>
              </w:r>
            </w:hyperlink>
          </w:p>
        </w:tc>
      </w:tr>
      <w:tr w:rsidR="00DC4457" w:rsidRPr="00431277" w14:paraId="6A96A526" w14:textId="77777777" w:rsidTr="00431277">
        <w:trPr>
          <w:trHeight w:val="57"/>
        </w:trPr>
        <w:tc>
          <w:tcPr>
            <w:tcW w:w="5000" w:type="pct"/>
            <w:gridSpan w:val="2"/>
            <w:tcBorders>
              <w:top w:val="single" w:sz="4" w:space="0" w:color="auto"/>
              <w:bottom w:val="single" w:sz="4" w:space="0" w:color="auto"/>
            </w:tcBorders>
            <w:shd w:val="clear" w:color="auto" w:fill="auto"/>
            <w:tcMar>
              <w:top w:w="58" w:type="dxa"/>
              <w:left w:w="115" w:type="dxa"/>
              <w:bottom w:w="58" w:type="dxa"/>
              <w:right w:w="115" w:type="dxa"/>
            </w:tcMar>
            <w:vAlign w:val="center"/>
          </w:tcPr>
          <w:p w14:paraId="7B363B87" w14:textId="77777777" w:rsidR="00DC4457" w:rsidRPr="00431277" w:rsidRDefault="00DC4457" w:rsidP="000857E0">
            <w:pPr>
              <w:rPr>
                <w:rFonts w:asciiTheme="minorHAnsi" w:hAnsiTheme="minorHAnsi" w:cstheme="minorHAnsi"/>
                <w:b/>
                <w:bCs/>
                <w:color w:val="2E74B5" w:themeColor="accent1" w:themeShade="BF"/>
                <w:sz w:val="2"/>
                <w:szCs w:val="2"/>
                <w:u w:val="single"/>
              </w:rPr>
            </w:pPr>
          </w:p>
        </w:tc>
      </w:tr>
      <w:tr w:rsidR="00DC4457" w:rsidRPr="0093644A" w14:paraId="740DE2EE" w14:textId="77777777" w:rsidTr="00431277">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440964B5" w14:textId="2EF566B2" w:rsidR="00DC4457" w:rsidRDefault="00DC4457" w:rsidP="00F460DA">
            <w:pPr>
              <w:spacing w:after="120"/>
              <w:rPr>
                <w:rFonts w:asciiTheme="minorHAnsi" w:hAnsiTheme="minorHAnsi" w:cstheme="minorHAnsi"/>
                <w:b/>
                <w:bCs/>
                <w:color w:val="2E74B5" w:themeColor="accent1" w:themeShade="BF"/>
                <w:sz w:val="23"/>
                <w:szCs w:val="23"/>
                <w:u w:val="single"/>
              </w:rPr>
            </w:pPr>
            <w:r>
              <w:rPr>
                <w:rFonts w:asciiTheme="minorHAnsi" w:hAnsiTheme="minorHAnsi" w:cstheme="minorHAnsi"/>
                <w:b/>
                <w:bCs/>
                <w:color w:val="2E74B5" w:themeColor="accent1" w:themeShade="BF"/>
                <w:sz w:val="23"/>
                <w:szCs w:val="23"/>
                <w:u w:val="single"/>
              </w:rPr>
              <w:t>U</w:t>
            </w:r>
            <w:r w:rsidRPr="00DC4457">
              <w:rPr>
                <w:rFonts w:asciiTheme="minorHAnsi" w:hAnsiTheme="minorHAnsi" w:cstheme="minorHAnsi"/>
                <w:b/>
                <w:bCs/>
                <w:color w:val="2E74B5" w:themeColor="accent1" w:themeShade="BF"/>
                <w:sz w:val="23"/>
                <w:szCs w:val="23"/>
                <w:u w:val="single"/>
              </w:rPr>
              <w:t xml:space="preserve">pcoming Webinars: Health, Care &amp; Regulatory Law Lunchtime Education Webinar </w:t>
            </w:r>
            <w:r>
              <w:rPr>
                <w:rFonts w:asciiTheme="minorHAnsi" w:hAnsiTheme="minorHAnsi" w:cstheme="minorHAnsi"/>
                <w:b/>
                <w:bCs/>
                <w:color w:val="2E74B5" w:themeColor="accent1" w:themeShade="BF"/>
                <w:sz w:val="23"/>
                <w:szCs w:val="23"/>
                <w:u w:val="single"/>
              </w:rPr>
              <w:t>Programme</w:t>
            </w:r>
          </w:p>
          <w:p w14:paraId="7BA61151" w14:textId="77777777" w:rsidR="00F460DA" w:rsidRPr="002B1BA7" w:rsidRDefault="00DC4457" w:rsidP="00F460DA">
            <w:pPr>
              <w:spacing w:after="120" w:line="270" w:lineRule="atLeast"/>
              <w:rPr>
                <w:rFonts w:asciiTheme="minorHAnsi" w:eastAsia="Aptos" w:hAnsiTheme="minorHAnsi" w:cstheme="minorHAnsi"/>
              </w:rPr>
            </w:pPr>
            <w:r w:rsidRPr="002B1BA7">
              <w:rPr>
                <w:rFonts w:asciiTheme="minorHAnsi" w:eastAsia="Aptos" w:hAnsiTheme="minorHAnsi" w:cstheme="minorHAnsi"/>
              </w:rPr>
              <w:t>Bevan Brittan are delighted to present details of the spring sessions in the </w:t>
            </w:r>
            <w:hyperlink r:id="rId45" w:tgtFrame="_blank" w:tooltip="Health, Care &amp; Regulatory Law" w:history="1">
              <w:r w:rsidRPr="002B1BA7">
                <w:rPr>
                  <w:rStyle w:val="Hyperlink"/>
                  <w:color w:val="auto"/>
                </w:rPr>
                <w:t>Health &amp; C</w:t>
              </w:r>
              <w:r w:rsidRPr="002B1BA7">
                <w:rPr>
                  <w:rStyle w:val="Hyperlink"/>
                  <w:color w:val="auto"/>
                </w:rPr>
                <w:t>a</w:t>
              </w:r>
              <w:r w:rsidRPr="002B1BA7">
                <w:rPr>
                  <w:rStyle w:val="Hyperlink"/>
                  <w:color w:val="auto"/>
                </w:rPr>
                <w:t>re Regulatory Law</w:t>
              </w:r>
            </w:hyperlink>
            <w:r w:rsidRPr="002B1BA7">
              <w:rPr>
                <w:rFonts w:asciiTheme="minorHAnsi" w:eastAsia="Aptos" w:hAnsiTheme="minorHAnsi" w:cstheme="minorHAnsi"/>
              </w:rPr>
              <w:t> team's Lunchtime Education Webinar programme for 2025. </w:t>
            </w:r>
          </w:p>
          <w:p w14:paraId="64873DC4" w14:textId="2CF3581F" w:rsidR="00DC4457" w:rsidRPr="002B1BA7" w:rsidRDefault="00DC4457" w:rsidP="00F460DA">
            <w:pPr>
              <w:spacing w:after="120" w:line="270" w:lineRule="atLeast"/>
              <w:rPr>
                <w:rFonts w:asciiTheme="minorHAnsi" w:eastAsia="Aptos" w:hAnsiTheme="minorHAnsi" w:cstheme="minorHAnsi"/>
              </w:rPr>
            </w:pPr>
            <w:r w:rsidRPr="002B1BA7">
              <w:rPr>
                <w:rFonts w:asciiTheme="minorHAnsi" w:eastAsia="Aptos" w:hAnsiTheme="minorHAnsi" w:cstheme="minorHAnsi"/>
              </w:rPr>
              <w:t>This season's webinars will feature sessions that will be of particular interest to those working within NHS Trusts, ICBs, Local Authorities, independent health, social care, education and housing providers, as well as those in the third sector.</w:t>
            </w:r>
          </w:p>
          <w:p w14:paraId="6904D8EB" w14:textId="0E88754E" w:rsidR="00DC4457" w:rsidRPr="00F460DA" w:rsidRDefault="00DC4457" w:rsidP="00F460DA">
            <w:pPr>
              <w:spacing w:after="120"/>
              <w:rPr>
                <w:rFonts w:asciiTheme="minorHAnsi" w:eastAsia="Aptos" w:hAnsiTheme="minorHAnsi" w:cstheme="minorHAnsi"/>
                <w:color w:val="505353"/>
                <w:u w:val="single"/>
              </w:rPr>
            </w:pPr>
            <w:hyperlink r:id="rId46" w:history="1">
              <w:r w:rsidRPr="00DC4457">
                <w:rPr>
                  <w:rStyle w:val="Hyperlink"/>
                  <w:rFonts w:asciiTheme="minorHAnsi" w:eastAsia="Aptos" w:hAnsiTheme="minorHAnsi" w:cstheme="minorHAnsi"/>
                </w:rPr>
                <w:t>View 2025</w:t>
              </w:r>
              <w:r w:rsidRPr="00DC4457">
                <w:rPr>
                  <w:rStyle w:val="Hyperlink"/>
                  <w:rFonts w:asciiTheme="minorHAnsi" w:eastAsia="Aptos" w:hAnsiTheme="minorHAnsi" w:cstheme="minorHAnsi"/>
                </w:rPr>
                <w:t xml:space="preserve"> </w:t>
              </w:r>
              <w:r w:rsidRPr="00DC4457">
                <w:rPr>
                  <w:rStyle w:val="Hyperlink"/>
                  <w:rFonts w:asciiTheme="minorHAnsi" w:eastAsia="Aptos" w:hAnsiTheme="minorHAnsi" w:cstheme="minorHAnsi"/>
                </w:rPr>
                <w:t>Programme</w:t>
              </w:r>
            </w:hyperlink>
          </w:p>
          <w:p w14:paraId="3FF89ED3" w14:textId="2DFE2A63" w:rsidR="00DC4457" w:rsidRPr="002B1BA7" w:rsidRDefault="00DC4457" w:rsidP="00F460DA">
            <w:pPr>
              <w:spacing w:after="120" w:line="270" w:lineRule="atLeast"/>
              <w:rPr>
                <w:rFonts w:asciiTheme="minorHAnsi" w:eastAsia="Aptos" w:hAnsiTheme="minorHAnsi" w:cstheme="minorHAnsi"/>
              </w:rPr>
            </w:pPr>
            <w:r w:rsidRPr="002B1BA7">
              <w:rPr>
                <w:rFonts w:asciiTheme="minorHAnsi" w:eastAsia="Aptos" w:hAnsiTheme="minorHAnsi" w:cstheme="minorHAnsi"/>
              </w:rPr>
              <w:t>They are also pleased to be able to share the complete programme of webinar recordings from 2024, available for you to watch On Demand at your leisure. </w:t>
            </w:r>
          </w:p>
          <w:p w14:paraId="3791398E" w14:textId="2408F539" w:rsidR="00DC4457" w:rsidRPr="002B1BA7" w:rsidRDefault="00DC4457" w:rsidP="00F460DA">
            <w:pPr>
              <w:spacing w:after="120"/>
              <w:rPr>
                <w:rFonts w:asciiTheme="minorHAnsi" w:eastAsia="Aptos" w:hAnsiTheme="minorHAnsi" w:cstheme="minorHAnsi"/>
              </w:rPr>
            </w:pPr>
            <w:r w:rsidRPr="002B1BA7">
              <w:rPr>
                <w:rFonts w:asciiTheme="minorHAnsi" w:eastAsia="Aptos" w:hAnsiTheme="minorHAnsi" w:cstheme="minorHAnsi"/>
              </w:rPr>
              <w:t>The On Demand programme covers topics including the Court of Protection, children’s social care, the Coroners Court, information sharing in health, Domestic Homicide Reviews, pregnancy, mental health in education, and many more.</w:t>
            </w:r>
          </w:p>
          <w:p w14:paraId="37207AA5" w14:textId="0A643401" w:rsidR="00DC4457" w:rsidRPr="000857E0" w:rsidRDefault="00DC4457" w:rsidP="005975A6">
            <w:pPr>
              <w:spacing w:after="40"/>
              <w:rPr>
                <w:rFonts w:asciiTheme="minorHAnsi" w:hAnsiTheme="minorHAnsi" w:cstheme="minorHAnsi"/>
                <w:b/>
                <w:bCs/>
                <w:color w:val="2E74B5" w:themeColor="accent1" w:themeShade="BF"/>
                <w:sz w:val="23"/>
                <w:szCs w:val="23"/>
                <w:u w:val="single"/>
              </w:rPr>
            </w:pPr>
            <w:hyperlink r:id="rId47" w:history="1">
              <w:r w:rsidRPr="00DC4457">
                <w:rPr>
                  <w:rStyle w:val="Hyperlink"/>
                  <w:rFonts w:asciiTheme="minorHAnsi" w:hAnsiTheme="minorHAnsi" w:cstheme="minorHAnsi"/>
                </w:rPr>
                <w:t>On Demand</w:t>
              </w:r>
              <w:r w:rsidRPr="00DC4457">
                <w:rPr>
                  <w:rStyle w:val="Hyperlink"/>
                  <w:rFonts w:asciiTheme="minorHAnsi" w:hAnsiTheme="minorHAnsi" w:cstheme="minorHAnsi"/>
                </w:rPr>
                <w:t xml:space="preserve"> </w:t>
              </w:r>
              <w:r w:rsidRPr="00DC4457">
                <w:rPr>
                  <w:rStyle w:val="Hyperlink"/>
                  <w:rFonts w:asciiTheme="minorHAnsi" w:hAnsiTheme="minorHAnsi" w:cstheme="minorHAnsi"/>
                </w:rPr>
                <w:t>Webinars</w:t>
              </w:r>
            </w:hyperlink>
          </w:p>
        </w:tc>
      </w:tr>
      <w:tr w:rsidR="00DC4457" w:rsidRPr="00431277" w14:paraId="1914A476" w14:textId="77777777" w:rsidTr="00431277">
        <w:trPr>
          <w:trHeight w:val="57"/>
        </w:trPr>
        <w:tc>
          <w:tcPr>
            <w:tcW w:w="5000" w:type="pct"/>
            <w:gridSpan w:val="2"/>
            <w:tcBorders>
              <w:top w:val="single" w:sz="4" w:space="0" w:color="auto"/>
              <w:bottom w:val="single" w:sz="4" w:space="0" w:color="auto"/>
            </w:tcBorders>
            <w:shd w:val="clear" w:color="auto" w:fill="auto"/>
            <w:tcMar>
              <w:top w:w="58" w:type="dxa"/>
              <w:left w:w="115" w:type="dxa"/>
              <w:bottom w:w="58" w:type="dxa"/>
              <w:right w:w="115" w:type="dxa"/>
            </w:tcMar>
            <w:vAlign w:val="center"/>
          </w:tcPr>
          <w:p w14:paraId="546DF31E" w14:textId="77777777" w:rsidR="00DC4457" w:rsidRPr="00431277" w:rsidRDefault="00DC4457" w:rsidP="000857E0">
            <w:pPr>
              <w:rPr>
                <w:rFonts w:asciiTheme="minorHAnsi" w:hAnsiTheme="minorHAnsi" w:cstheme="minorHAnsi"/>
                <w:b/>
                <w:bCs/>
                <w:color w:val="2E74B5" w:themeColor="accent1" w:themeShade="BF"/>
                <w:sz w:val="2"/>
                <w:szCs w:val="2"/>
                <w:u w:val="single"/>
              </w:rPr>
            </w:pPr>
          </w:p>
        </w:tc>
      </w:tr>
      <w:tr w:rsidR="00DC4457" w:rsidRPr="0093644A" w14:paraId="44EEBF11" w14:textId="77777777" w:rsidTr="009516B9">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42F232BB" w14:textId="6B871766" w:rsidR="00DC4457" w:rsidRDefault="00DC4457" w:rsidP="005975A6">
            <w:pPr>
              <w:spacing w:after="120"/>
              <w:rPr>
                <w:rFonts w:asciiTheme="minorHAnsi" w:hAnsiTheme="minorHAnsi" w:cstheme="minorHAnsi"/>
                <w:b/>
                <w:bCs/>
                <w:color w:val="2E74B5" w:themeColor="accent1" w:themeShade="BF"/>
                <w:sz w:val="23"/>
                <w:szCs w:val="23"/>
                <w:u w:val="single"/>
              </w:rPr>
            </w:pPr>
            <w:r>
              <w:rPr>
                <w:rFonts w:asciiTheme="minorHAnsi" w:hAnsiTheme="minorHAnsi" w:cstheme="minorHAnsi"/>
                <w:b/>
                <w:bCs/>
                <w:color w:val="2E74B5" w:themeColor="accent1" w:themeShade="BF"/>
                <w:sz w:val="23"/>
                <w:szCs w:val="23"/>
                <w:u w:val="single"/>
              </w:rPr>
              <w:t>SABP Here for You March Workshops</w:t>
            </w:r>
          </w:p>
          <w:p w14:paraId="36AF7F6D" w14:textId="38998623" w:rsidR="00DC4457" w:rsidRPr="002B1BA7" w:rsidRDefault="002B1BA7" w:rsidP="002B1BA7">
            <w:pPr>
              <w:spacing w:after="80"/>
              <w:rPr>
                <w:rFonts w:asciiTheme="minorHAnsi" w:eastAsia="Aptos" w:hAnsiTheme="minorHAnsi" w:cstheme="minorHAnsi"/>
              </w:rPr>
            </w:pPr>
            <w:r>
              <w:rPr>
                <w:noProof/>
              </w:rPr>
              <w:object w:dxaOrig="1440" w:dyaOrig="1440" w14:anchorId="28A44180">
                <v:shape id="_x0000_s1027" type="#_x0000_t75" style="position:absolute;margin-left:458.55pt;margin-top:23.7pt;width:76.8pt;height:50.25pt;z-index:251689984;mso-position-horizontal-relative:margin;mso-position-vertical-relative:margin">
                  <v:imagedata r:id="rId48" o:title=""/>
                  <w10:wrap type="square" anchorx="margin" anchory="margin"/>
                </v:shape>
                <o:OLEObject Type="Embed" ProgID="AcroExch.Document.DC" ShapeID="_x0000_s1027" DrawAspect="Icon" ObjectID="_1799486320" r:id="rId49"/>
              </w:object>
            </w:r>
            <w:r w:rsidR="00DC4457" w:rsidRPr="002B1BA7">
              <w:rPr>
                <w:rFonts w:asciiTheme="minorHAnsi" w:eastAsia="Aptos" w:hAnsiTheme="minorHAnsi" w:cstheme="minorHAnsi"/>
                <w:b/>
                <w:bCs/>
              </w:rPr>
              <w:t>Leading with Compassion</w:t>
            </w:r>
            <w:r w:rsidR="00DC4457" w:rsidRPr="002B1BA7">
              <w:rPr>
                <w:rFonts w:asciiTheme="minorHAnsi" w:eastAsia="Aptos" w:hAnsiTheme="minorHAnsi" w:cstheme="minorHAnsi"/>
              </w:rPr>
              <w:t xml:space="preserve"> – 6th March 10 – 12pm</w:t>
            </w:r>
          </w:p>
          <w:p w14:paraId="390EE21F" w14:textId="36DE0133" w:rsidR="00DC4457" w:rsidRPr="002B1BA7" w:rsidRDefault="00DC4457" w:rsidP="002B1BA7">
            <w:pPr>
              <w:spacing w:after="80"/>
              <w:rPr>
                <w:rFonts w:asciiTheme="minorHAnsi" w:eastAsia="Aptos" w:hAnsiTheme="minorHAnsi" w:cstheme="minorHAnsi"/>
              </w:rPr>
            </w:pPr>
            <w:r w:rsidRPr="002B1BA7">
              <w:rPr>
                <w:rFonts w:asciiTheme="minorHAnsi" w:eastAsia="Aptos" w:hAnsiTheme="minorHAnsi" w:cstheme="minorHAnsi"/>
                <w:b/>
                <w:bCs/>
              </w:rPr>
              <w:t>Moral Distress: when situations at work conflict with my personal values</w:t>
            </w:r>
            <w:r w:rsidRPr="002B1BA7">
              <w:rPr>
                <w:rFonts w:asciiTheme="minorHAnsi" w:eastAsia="Aptos" w:hAnsiTheme="minorHAnsi" w:cstheme="minorHAnsi"/>
              </w:rPr>
              <w:t xml:space="preserve"> – 12th March 2 – 4pm</w:t>
            </w:r>
          </w:p>
          <w:p w14:paraId="3BE3FC31" w14:textId="77777777" w:rsidR="00DC4457" w:rsidRPr="002B1BA7" w:rsidRDefault="00DC4457" w:rsidP="002B1BA7">
            <w:pPr>
              <w:spacing w:after="80"/>
              <w:rPr>
                <w:rFonts w:asciiTheme="minorHAnsi" w:eastAsia="Aptos" w:hAnsiTheme="minorHAnsi" w:cstheme="minorHAnsi"/>
              </w:rPr>
            </w:pPr>
            <w:r w:rsidRPr="002B1BA7">
              <w:rPr>
                <w:rFonts w:asciiTheme="minorHAnsi" w:eastAsia="Aptos" w:hAnsiTheme="minorHAnsi" w:cstheme="minorHAnsi"/>
                <w:b/>
                <w:bCs/>
              </w:rPr>
              <w:t>Improving Social Connection</w:t>
            </w:r>
            <w:r w:rsidRPr="002B1BA7">
              <w:rPr>
                <w:rFonts w:asciiTheme="minorHAnsi" w:eastAsia="Aptos" w:hAnsiTheme="minorHAnsi" w:cstheme="minorHAnsi"/>
              </w:rPr>
              <w:t xml:space="preserve"> – 18th March 10 – 12pm</w:t>
            </w:r>
          </w:p>
          <w:p w14:paraId="434B9061" w14:textId="740BA761" w:rsidR="005975A6" w:rsidRPr="00F460DA" w:rsidRDefault="005975A6" w:rsidP="002B1BA7">
            <w:pPr>
              <w:spacing w:after="80"/>
              <w:rPr>
                <w:rFonts w:asciiTheme="minorHAnsi" w:eastAsia="Aptos" w:hAnsiTheme="minorHAnsi" w:cstheme="minorHAnsi"/>
                <w:color w:val="505353"/>
              </w:rPr>
            </w:pPr>
            <w:r w:rsidRPr="002B1BA7">
              <w:rPr>
                <w:rFonts w:asciiTheme="minorHAnsi" w:eastAsia="Aptos" w:hAnsiTheme="minorHAnsi" w:cstheme="minorHAnsi"/>
              </w:rPr>
              <w:t>Booking QR code can be found on the attached leaflet.</w:t>
            </w:r>
          </w:p>
        </w:tc>
      </w:tr>
      <w:tr w:rsidR="00145414" w:rsidRPr="00F374CF" w14:paraId="46B1DE3C" w14:textId="77777777" w:rsidTr="00CD599B">
        <w:trPr>
          <w:trHeight w:val="27"/>
        </w:trPr>
        <w:tc>
          <w:tcPr>
            <w:tcW w:w="5000" w:type="pct"/>
            <w:gridSpan w:val="2"/>
            <w:tcBorders>
              <w:top w:val="single" w:sz="4" w:space="0" w:color="auto"/>
              <w:bottom w:val="single" w:sz="4" w:space="0" w:color="auto"/>
            </w:tcBorders>
            <w:shd w:val="clear" w:color="auto" w:fill="F2F2F2" w:themeFill="background1" w:themeFillShade="F2"/>
            <w:tcMar>
              <w:top w:w="58" w:type="dxa"/>
              <w:left w:w="115" w:type="dxa"/>
              <w:bottom w:w="58" w:type="dxa"/>
              <w:right w:w="115" w:type="dxa"/>
            </w:tcMar>
            <w:vAlign w:val="center"/>
          </w:tcPr>
          <w:p w14:paraId="2CB8C031" w14:textId="77777777" w:rsidR="00616385" w:rsidRPr="00CD599B" w:rsidRDefault="00616385" w:rsidP="00F374CF">
            <w:pPr>
              <w:rPr>
                <w:rFonts w:asciiTheme="minorHAnsi" w:hAnsiTheme="minorHAnsi" w:cstheme="minorHAnsi"/>
                <w:b/>
                <w:sz w:val="2"/>
                <w:szCs w:val="2"/>
              </w:rPr>
            </w:pPr>
          </w:p>
        </w:tc>
      </w:tr>
      <w:tr w:rsidR="00145414" w:rsidRPr="0093644A" w14:paraId="4065EF49" w14:textId="77777777" w:rsidTr="009516B9">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115" w:type="dxa"/>
              <w:bottom w:w="58" w:type="dxa"/>
              <w:right w:w="115" w:type="dxa"/>
            </w:tcMar>
            <w:vAlign w:val="center"/>
          </w:tcPr>
          <w:p w14:paraId="522A55A5" w14:textId="12E56BC3" w:rsidR="00295202" w:rsidRDefault="009552F3" w:rsidP="005975A6">
            <w:pPr>
              <w:spacing w:after="120"/>
              <w:rPr>
                <w:rFonts w:asciiTheme="minorHAnsi" w:hAnsiTheme="minorHAnsi" w:cstheme="minorHAnsi"/>
                <w:b/>
                <w:bCs/>
                <w:color w:val="2E74B5" w:themeColor="accent1" w:themeShade="BF"/>
                <w:sz w:val="23"/>
                <w:szCs w:val="23"/>
                <w:u w:val="single"/>
              </w:rPr>
            </w:pPr>
            <w:bookmarkStart w:id="11" w:name="_Hlk183678803"/>
            <w:r>
              <w:rPr>
                <w:rFonts w:asciiTheme="minorHAnsi" w:hAnsiTheme="minorHAnsi" w:cstheme="minorHAnsi"/>
                <w:b/>
                <w:bCs/>
                <w:color w:val="2E74B5" w:themeColor="accent1" w:themeShade="BF"/>
                <w:sz w:val="23"/>
                <w:szCs w:val="23"/>
                <w:u w:val="single"/>
              </w:rPr>
              <w:t>Upcoming Safeguarding Partnership Training Opportunities</w:t>
            </w:r>
          </w:p>
          <w:tbl>
            <w:tblPr>
              <w:tblW w:w="11057" w:type="dxa"/>
              <w:tblCellMar>
                <w:left w:w="0" w:type="dxa"/>
                <w:right w:w="0" w:type="dxa"/>
              </w:tblCellMar>
              <w:tblLook w:val="04A0" w:firstRow="1" w:lastRow="0" w:firstColumn="1" w:lastColumn="0" w:noHBand="0" w:noVBand="1"/>
            </w:tblPr>
            <w:tblGrid>
              <w:gridCol w:w="2138"/>
              <w:gridCol w:w="1843"/>
              <w:gridCol w:w="7076"/>
            </w:tblGrid>
            <w:tr w:rsidR="00295202" w14:paraId="0774D84E" w14:textId="77777777" w:rsidTr="00295202">
              <w:trPr>
                <w:trHeight w:val="290"/>
              </w:trPr>
              <w:tc>
                <w:tcPr>
                  <w:tcW w:w="2138" w:type="dxa"/>
                  <w:tcBorders>
                    <w:top w:val="single" w:sz="8" w:space="0" w:color="auto"/>
                    <w:left w:val="single" w:sz="8" w:space="0" w:color="auto"/>
                    <w:bottom w:val="single" w:sz="8" w:space="0" w:color="auto"/>
                    <w:right w:val="single" w:sz="8" w:space="0" w:color="auto"/>
                  </w:tcBorders>
                  <w:shd w:val="clear" w:color="auto" w:fill="C6DDBD"/>
                  <w:noWrap/>
                  <w:tcMar>
                    <w:top w:w="0" w:type="dxa"/>
                    <w:left w:w="108" w:type="dxa"/>
                    <w:bottom w:w="0" w:type="dxa"/>
                    <w:right w:w="108" w:type="dxa"/>
                  </w:tcMar>
                  <w:vAlign w:val="bottom"/>
                  <w:hideMark/>
                </w:tcPr>
                <w:bookmarkEnd w:id="11"/>
                <w:p w14:paraId="733F6697" w14:textId="77777777" w:rsidR="00295202" w:rsidRPr="00295202" w:rsidRDefault="00295202" w:rsidP="00295202">
                  <w:pPr>
                    <w:rPr>
                      <w:rFonts w:asciiTheme="minorHAnsi" w:eastAsiaTheme="minorHAnsi" w:hAnsiTheme="minorHAnsi" w:cstheme="minorHAnsi"/>
                      <w:b/>
                      <w:bCs/>
                      <w:color w:val="000000"/>
                    </w:rPr>
                  </w:pPr>
                  <w:r w:rsidRPr="00295202">
                    <w:rPr>
                      <w:rFonts w:asciiTheme="minorHAnsi" w:hAnsiTheme="minorHAnsi" w:cstheme="minorHAnsi"/>
                      <w:b/>
                      <w:bCs/>
                      <w:color w:val="000000"/>
                    </w:rPr>
                    <w:t>Date</w:t>
                  </w:r>
                </w:p>
              </w:tc>
              <w:tc>
                <w:tcPr>
                  <w:tcW w:w="1843" w:type="dxa"/>
                  <w:tcBorders>
                    <w:top w:val="single" w:sz="8" w:space="0" w:color="auto"/>
                    <w:left w:val="nil"/>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624F93B5" w14:textId="77777777" w:rsidR="00295202" w:rsidRPr="00295202" w:rsidRDefault="00295202" w:rsidP="00295202">
                  <w:pPr>
                    <w:rPr>
                      <w:rFonts w:asciiTheme="minorHAnsi" w:hAnsiTheme="minorHAnsi" w:cstheme="minorHAnsi"/>
                      <w:b/>
                      <w:bCs/>
                      <w:color w:val="000000"/>
                    </w:rPr>
                  </w:pPr>
                  <w:r w:rsidRPr="00295202">
                    <w:rPr>
                      <w:rFonts w:asciiTheme="minorHAnsi" w:hAnsiTheme="minorHAnsi" w:cstheme="minorHAnsi"/>
                      <w:b/>
                      <w:bCs/>
                      <w:color w:val="000000"/>
                    </w:rPr>
                    <w:t>Time</w:t>
                  </w:r>
                </w:p>
              </w:tc>
              <w:tc>
                <w:tcPr>
                  <w:tcW w:w="7076" w:type="dxa"/>
                  <w:tcBorders>
                    <w:top w:val="single" w:sz="8" w:space="0" w:color="auto"/>
                    <w:left w:val="nil"/>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21E2737A" w14:textId="77777777" w:rsidR="00295202" w:rsidRPr="00295202" w:rsidRDefault="00295202" w:rsidP="00295202">
                  <w:pPr>
                    <w:rPr>
                      <w:rFonts w:asciiTheme="minorHAnsi" w:hAnsiTheme="minorHAnsi" w:cstheme="minorHAnsi"/>
                      <w:b/>
                      <w:bCs/>
                      <w:color w:val="000000"/>
                    </w:rPr>
                  </w:pPr>
                  <w:r w:rsidRPr="00295202">
                    <w:rPr>
                      <w:rFonts w:asciiTheme="minorHAnsi" w:hAnsiTheme="minorHAnsi" w:cstheme="minorHAnsi"/>
                      <w:b/>
                      <w:bCs/>
                      <w:color w:val="000000"/>
                    </w:rPr>
                    <w:t>Title</w:t>
                  </w:r>
                </w:p>
              </w:tc>
            </w:tr>
            <w:tr w:rsidR="00295202" w14:paraId="7ED8DE25" w14:textId="77777777" w:rsidTr="00295202">
              <w:trPr>
                <w:trHeight w:val="290"/>
              </w:trPr>
              <w:tc>
                <w:tcPr>
                  <w:tcW w:w="21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9AD8AB"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4</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February 2025</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76D1AA" w14:textId="1785EA06"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10</w:t>
                  </w:r>
                  <w:r>
                    <w:rPr>
                      <w:rFonts w:asciiTheme="minorHAnsi" w:hAnsiTheme="minorHAnsi" w:cstheme="minorHAnsi"/>
                      <w:color w:val="000000"/>
                    </w:rPr>
                    <w:t xml:space="preserve">am - </w:t>
                  </w:r>
                  <w:r w:rsidRPr="00295202">
                    <w:rPr>
                      <w:rFonts w:asciiTheme="minorHAnsi" w:hAnsiTheme="minorHAnsi" w:cstheme="minorHAnsi"/>
                      <w:color w:val="000000"/>
                    </w:rPr>
                    <w:t>1</w:t>
                  </w:r>
                  <w:r>
                    <w:rPr>
                      <w:rFonts w:asciiTheme="minorHAnsi" w:hAnsiTheme="minorHAnsi" w:cstheme="minorHAnsi"/>
                      <w:color w:val="000000"/>
                    </w:rPr>
                    <w:t>pm</w:t>
                  </w:r>
                </w:p>
              </w:tc>
              <w:tc>
                <w:tcPr>
                  <w:tcW w:w="7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5653C8"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Safeguarding Disabled Children - focus on Children with Autism</w:t>
                  </w:r>
                </w:p>
              </w:tc>
            </w:tr>
            <w:tr w:rsidR="00295202" w14:paraId="4E2D7097" w14:textId="77777777" w:rsidTr="00295202">
              <w:trPr>
                <w:trHeight w:val="290"/>
              </w:trPr>
              <w:tc>
                <w:tcPr>
                  <w:tcW w:w="2138" w:type="dxa"/>
                  <w:tcBorders>
                    <w:top w:val="nil"/>
                    <w:left w:val="single" w:sz="8" w:space="0" w:color="auto"/>
                    <w:bottom w:val="single" w:sz="8" w:space="0" w:color="auto"/>
                    <w:right w:val="single" w:sz="8" w:space="0" w:color="auto"/>
                  </w:tcBorders>
                  <w:shd w:val="clear" w:color="auto" w:fill="D9F2D0"/>
                  <w:noWrap/>
                  <w:tcMar>
                    <w:top w:w="0" w:type="dxa"/>
                    <w:left w:w="108" w:type="dxa"/>
                    <w:bottom w:w="0" w:type="dxa"/>
                    <w:right w:w="108" w:type="dxa"/>
                  </w:tcMar>
                  <w:vAlign w:val="bottom"/>
                  <w:hideMark/>
                </w:tcPr>
                <w:p w14:paraId="60CF1E03"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6</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February 2025</w:t>
                  </w:r>
                </w:p>
              </w:tc>
              <w:tc>
                <w:tcPr>
                  <w:tcW w:w="1843" w:type="dxa"/>
                  <w:tcBorders>
                    <w:top w:val="nil"/>
                    <w:left w:val="nil"/>
                    <w:bottom w:val="single" w:sz="8" w:space="0" w:color="auto"/>
                    <w:right w:val="single" w:sz="8" w:space="0" w:color="auto"/>
                  </w:tcBorders>
                  <w:shd w:val="clear" w:color="auto" w:fill="D9F2D0"/>
                  <w:noWrap/>
                  <w:tcMar>
                    <w:top w:w="0" w:type="dxa"/>
                    <w:left w:w="108" w:type="dxa"/>
                    <w:bottom w:w="0" w:type="dxa"/>
                    <w:right w:w="108" w:type="dxa"/>
                  </w:tcMar>
                  <w:vAlign w:val="bottom"/>
                  <w:hideMark/>
                </w:tcPr>
                <w:p w14:paraId="04BF3A93" w14:textId="2EE29B88"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10am </w:t>
                  </w:r>
                  <w:r>
                    <w:rPr>
                      <w:rFonts w:asciiTheme="minorHAnsi" w:hAnsiTheme="minorHAnsi" w:cstheme="minorHAnsi"/>
                      <w:color w:val="000000"/>
                    </w:rPr>
                    <w:t>-</w:t>
                  </w:r>
                  <w:r w:rsidRPr="00295202">
                    <w:rPr>
                      <w:rFonts w:asciiTheme="minorHAnsi" w:hAnsiTheme="minorHAnsi" w:cstheme="minorHAnsi"/>
                      <w:color w:val="000000"/>
                    </w:rPr>
                    <w:t xml:space="preserve"> 4pm</w:t>
                  </w:r>
                </w:p>
              </w:tc>
              <w:tc>
                <w:tcPr>
                  <w:tcW w:w="7076" w:type="dxa"/>
                  <w:tcBorders>
                    <w:top w:val="nil"/>
                    <w:left w:val="nil"/>
                    <w:bottom w:val="single" w:sz="8" w:space="0" w:color="auto"/>
                    <w:right w:val="single" w:sz="8" w:space="0" w:color="auto"/>
                  </w:tcBorders>
                  <w:shd w:val="clear" w:color="auto" w:fill="D9F2D0"/>
                  <w:noWrap/>
                  <w:tcMar>
                    <w:top w:w="0" w:type="dxa"/>
                    <w:left w:w="108" w:type="dxa"/>
                    <w:bottom w:w="0" w:type="dxa"/>
                    <w:right w:w="108" w:type="dxa"/>
                  </w:tcMar>
                  <w:vAlign w:val="bottom"/>
                  <w:hideMark/>
                </w:tcPr>
                <w:p w14:paraId="3736D8F1"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An Introduction to Harmful Sexual Behaviour: Young Children and Adolescents</w:t>
                  </w:r>
                </w:p>
              </w:tc>
            </w:tr>
            <w:tr w:rsidR="00295202" w14:paraId="23CAF13F" w14:textId="77777777" w:rsidTr="00295202">
              <w:trPr>
                <w:trHeight w:val="290"/>
              </w:trPr>
              <w:tc>
                <w:tcPr>
                  <w:tcW w:w="21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451EEE"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12</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February 2025</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C074A4" w14:textId="13507CBA"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10am </w:t>
                  </w:r>
                  <w:r>
                    <w:rPr>
                      <w:rFonts w:asciiTheme="minorHAnsi" w:hAnsiTheme="minorHAnsi" w:cstheme="minorHAnsi"/>
                      <w:color w:val="000000"/>
                    </w:rPr>
                    <w:t xml:space="preserve">- </w:t>
                  </w:r>
                  <w:r w:rsidRPr="00295202">
                    <w:rPr>
                      <w:rFonts w:asciiTheme="minorHAnsi" w:hAnsiTheme="minorHAnsi" w:cstheme="minorHAnsi"/>
                      <w:color w:val="000000"/>
                    </w:rPr>
                    <w:t>4pm</w:t>
                  </w:r>
                </w:p>
              </w:tc>
              <w:tc>
                <w:tcPr>
                  <w:tcW w:w="7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478BCD" w14:textId="77777777" w:rsidR="00295202" w:rsidRPr="00295202" w:rsidRDefault="00295202" w:rsidP="00295202">
                  <w:pPr>
                    <w:rPr>
                      <w:rFonts w:asciiTheme="minorHAnsi" w:hAnsiTheme="minorHAnsi" w:cstheme="minorHAnsi"/>
                      <w:b/>
                      <w:bCs/>
                      <w:color w:val="000000"/>
                    </w:rPr>
                  </w:pPr>
                  <w:r w:rsidRPr="00295202">
                    <w:rPr>
                      <w:rFonts w:asciiTheme="minorHAnsi" w:hAnsiTheme="minorHAnsi" w:cstheme="minorHAnsi"/>
                      <w:color w:val="000000"/>
                    </w:rPr>
                    <w:t xml:space="preserve">Substance Use (in Young People) </w:t>
                  </w:r>
                </w:p>
              </w:tc>
            </w:tr>
            <w:tr w:rsidR="00295202" w14:paraId="4A2C8F14" w14:textId="77777777" w:rsidTr="00295202">
              <w:trPr>
                <w:trHeight w:val="290"/>
              </w:trPr>
              <w:tc>
                <w:tcPr>
                  <w:tcW w:w="2138" w:type="dxa"/>
                  <w:tcBorders>
                    <w:top w:val="nil"/>
                    <w:left w:val="single" w:sz="8" w:space="0" w:color="auto"/>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3B95B316"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18</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February 2025</w:t>
                  </w:r>
                </w:p>
              </w:tc>
              <w:tc>
                <w:tcPr>
                  <w:tcW w:w="1843" w:type="dxa"/>
                  <w:tcBorders>
                    <w:top w:val="nil"/>
                    <w:left w:val="nil"/>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79042B7B" w14:textId="1D9E1858"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9.45am </w:t>
                  </w:r>
                  <w:r>
                    <w:rPr>
                      <w:rFonts w:asciiTheme="minorHAnsi" w:hAnsiTheme="minorHAnsi" w:cstheme="minorHAnsi"/>
                      <w:color w:val="000000"/>
                    </w:rPr>
                    <w:t>-</w:t>
                  </w:r>
                  <w:r w:rsidRPr="00295202">
                    <w:rPr>
                      <w:rFonts w:asciiTheme="minorHAnsi" w:hAnsiTheme="minorHAnsi" w:cstheme="minorHAnsi"/>
                      <w:color w:val="000000"/>
                    </w:rPr>
                    <w:t xml:space="preserve"> 4pm</w:t>
                  </w:r>
                </w:p>
              </w:tc>
              <w:tc>
                <w:tcPr>
                  <w:tcW w:w="7076" w:type="dxa"/>
                  <w:tcBorders>
                    <w:top w:val="nil"/>
                    <w:left w:val="nil"/>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3004FB61"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Safeguarding in Surrey: Multi Agency Safeguarding Children</w:t>
                  </w:r>
                </w:p>
              </w:tc>
            </w:tr>
            <w:tr w:rsidR="00295202" w14:paraId="40DBF644" w14:textId="77777777" w:rsidTr="00295202">
              <w:trPr>
                <w:trHeight w:val="290"/>
              </w:trPr>
              <w:tc>
                <w:tcPr>
                  <w:tcW w:w="21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79E01D"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11</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March 2025</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9776F4" w14:textId="50953D66"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9.45am </w:t>
                  </w:r>
                  <w:r>
                    <w:rPr>
                      <w:rFonts w:asciiTheme="minorHAnsi" w:hAnsiTheme="minorHAnsi" w:cstheme="minorHAnsi"/>
                      <w:color w:val="000000"/>
                    </w:rPr>
                    <w:t xml:space="preserve">- </w:t>
                  </w:r>
                  <w:r w:rsidRPr="00295202">
                    <w:rPr>
                      <w:rFonts w:asciiTheme="minorHAnsi" w:hAnsiTheme="minorHAnsi" w:cstheme="minorHAnsi"/>
                      <w:color w:val="000000"/>
                    </w:rPr>
                    <w:t>4pm</w:t>
                  </w:r>
                </w:p>
              </w:tc>
              <w:tc>
                <w:tcPr>
                  <w:tcW w:w="7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BB2DE1"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Advanced Safeguarding in Surrey: Child Protection Process and Children in Care</w:t>
                  </w:r>
                </w:p>
              </w:tc>
            </w:tr>
            <w:tr w:rsidR="00295202" w14:paraId="190FEB4B" w14:textId="77777777" w:rsidTr="00295202">
              <w:trPr>
                <w:trHeight w:val="290"/>
              </w:trPr>
              <w:tc>
                <w:tcPr>
                  <w:tcW w:w="2138" w:type="dxa"/>
                  <w:tcBorders>
                    <w:top w:val="nil"/>
                    <w:left w:val="single" w:sz="8" w:space="0" w:color="auto"/>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51836D56"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lastRenderedPageBreak/>
                    <w:t>11</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March 2025</w:t>
                  </w:r>
                </w:p>
              </w:tc>
              <w:tc>
                <w:tcPr>
                  <w:tcW w:w="1843" w:type="dxa"/>
                  <w:tcBorders>
                    <w:top w:val="nil"/>
                    <w:left w:val="nil"/>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3A0665E4" w14:textId="1CDD6ED6"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10am </w:t>
                  </w:r>
                  <w:r>
                    <w:rPr>
                      <w:rFonts w:asciiTheme="minorHAnsi" w:hAnsiTheme="minorHAnsi" w:cstheme="minorHAnsi"/>
                      <w:color w:val="000000"/>
                    </w:rPr>
                    <w:t>-</w:t>
                  </w:r>
                  <w:r w:rsidRPr="00295202">
                    <w:rPr>
                      <w:rFonts w:asciiTheme="minorHAnsi" w:hAnsiTheme="minorHAnsi" w:cstheme="minorHAnsi"/>
                      <w:color w:val="000000"/>
                    </w:rPr>
                    <w:t xml:space="preserve"> 4pm</w:t>
                  </w:r>
                </w:p>
              </w:tc>
              <w:tc>
                <w:tcPr>
                  <w:tcW w:w="7076" w:type="dxa"/>
                  <w:tcBorders>
                    <w:top w:val="nil"/>
                    <w:left w:val="nil"/>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227FBA04"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Harmful Sexual Behaviour: how ASD, ADHD, SPD impact Sexualised Behaviour</w:t>
                  </w:r>
                </w:p>
              </w:tc>
            </w:tr>
            <w:tr w:rsidR="00295202" w14:paraId="6365E0E3" w14:textId="77777777" w:rsidTr="00295202">
              <w:trPr>
                <w:trHeight w:val="290"/>
              </w:trPr>
              <w:tc>
                <w:tcPr>
                  <w:tcW w:w="21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C26CCC"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11</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/12</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March 2025</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48BB3" w14:textId="41C4E9AA"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9.15am </w:t>
                  </w:r>
                  <w:r>
                    <w:rPr>
                      <w:rFonts w:asciiTheme="minorHAnsi" w:hAnsiTheme="minorHAnsi" w:cstheme="minorHAnsi"/>
                      <w:color w:val="000000"/>
                    </w:rPr>
                    <w:t>-</w:t>
                  </w:r>
                  <w:r w:rsidRPr="00295202">
                    <w:rPr>
                      <w:rFonts w:asciiTheme="minorHAnsi" w:hAnsiTheme="minorHAnsi" w:cstheme="minorHAnsi"/>
                      <w:color w:val="000000"/>
                    </w:rPr>
                    <w:t xml:space="preserve"> 4pm </w:t>
                  </w:r>
                </w:p>
              </w:tc>
              <w:tc>
                <w:tcPr>
                  <w:tcW w:w="7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0037B5"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Graded Care Profile 2 (GCP2) (Day 1: 9.15am - 4pm, Day 2: 9.15am - 2pm)</w:t>
                  </w:r>
                </w:p>
              </w:tc>
            </w:tr>
            <w:tr w:rsidR="00295202" w14:paraId="1BBCE4C0" w14:textId="77777777" w:rsidTr="00295202">
              <w:trPr>
                <w:trHeight w:val="290"/>
              </w:trPr>
              <w:tc>
                <w:tcPr>
                  <w:tcW w:w="2138" w:type="dxa"/>
                  <w:tcBorders>
                    <w:top w:val="nil"/>
                    <w:left w:val="single" w:sz="8" w:space="0" w:color="auto"/>
                    <w:bottom w:val="single" w:sz="8" w:space="0" w:color="auto"/>
                    <w:right w:val="single" w:sz="8" w:space="0" w:color="auto"/>
                  </w:tcBorders>
                  <w:shd w:val="clear" w:color="auto" w:fill="D9F2D0"/>
                  <w:noWrap/>
                  <w:tcMar>
                    <w:top w:w="0" w:type="dxa"/>
                    <w:left w:w="108" w:type="dxa"/>
                    <w:bottom w:w="0" w:type="dxa"/>
                    <w:right w:w="108" w:type="dxa"/>
                  </w:tcMar>
                  <w:vAlign w:val="bottom"/>
                  <w:hideMark/>
                </w:tcPr>
                <w:p w14:paraId="56713EE7"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12</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March 2024</w:t>
                  </w:r>
                </w:p>
              </w:tc>
              <w:tc>
                <w:tcPr>
                  <w:tcW w:w="1843" w:type="dxa"/>
                  <w:tcBorders>
                    <w:top w:val="nil"/>
                    <w:left w:val="nil"/>
                    <w:bottom w:val="single" w:sz="8" w:space="0" w:color="auto"/>
                    <w:right w:val="single" w:sz="8" w:space="0" w:color="auto"/>
                  </w:tcBorders>
                  <w:shd w:val="clear" w:color="auto" w:fill="D9F2D0"/>
                  <w:noWrap/>
                  <w:tcMar>
                    <w:top w:w="0" w:type="dxa"/>
                    <w:left w:w="108" w:type="dxa"/>
                    <w:bottom w:w="0" w:type="dxa"/>
                    <w:right w:w="108" w:type="dxa"/>
                  </w:tcMar>
                  <w:vAlign w:val="bottom"/>
                  <w:hideMark/>
                </w:tcPr>
                <w:p w14:paraId="518706F9" w14:textId="7CD6D173"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9.15am </w:t>
                  </w:r>
                  <w:r>
                    <w:rPr>
                      <w:rFonts w:asciiTheme="minorHAnsi" w:hAnsiTheme="minorHAnsi" w:cstheme="minorHAnsi"/>
                      <w:color w:val="000000"/>
                    </w:rPr>
                    <w:t>-</w:t>
                  </w:r>
                  <w:r w:rsidRPr="00295202">
                    <w:rPr>
                      <w:rFonts w:asciiTheme="minorHAnsi" w:hAnsiTheme="minorHAnsi" w:cstheme="minorHAnsi"/>
                      <w:color w:val="000000"/>
                    </w:rPr>
                    <w:t xml:space="preserve"> 12pm</w:t>
                  </w:r>
                </w:p>
              </w:tc>
              <w:tc>
                <w:tcPr>
                  <w:tcW w:w="7076" w:type="dxa"/>
                  <w:tcBorders>
                    <w:top w:val="nil"/>
                    <w:left w:val="nil"/>
                    <w:bottom w:val="single" w:sz="8" w:space="0" w:color="auto"/>
                    <w:right w:val="single" w:sz="8" w:space="0" w:color="auto"/>
                  </w:tcBorders>
                  <w:shd w:val="clear" w:color="auto" w:fill="D9F2D0"/>
                  <w:noWrap/>
                  <w:tcMar>
                    <w:top w:w="0" w:type="dxa"/>
                    <w:left w:w="108" w:type="dxa"/>
                    <w:bottom w:w="0" w:type="dxa"/>
                    <w:right w:w="108" w:type="dxa"/>
                  </w:tcMar>
                  <w:vAlign w:val="bottom"/>
                  <w:hideMark/>
                </w:tcPr>
                <w:p w14:paraId="44235D3E"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Early Help Assessment and Team Around the Family Workshop</w:t>
                  </w:r>
                </w:p>
              </w:tc>
            </w:tr>
            <w:tr w:rsidR="00295202" w14:paraId="60F1C343" w14:textId="77777777" w:rsidTr="00295202">
              <w:trPr>
                <w:trHeight w:val="290"/>
              </w:trPr>
              <w:tc>
                <w:tcPr>
                  <w:tcW w:w="21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A04955"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12</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March 2024</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2A0277" w14:textId="7F5FDD1C"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10am </w:t>
                  </w:r>
                  <w:r>
                    <w:rPr>
                      <w:rFonts w:asciiTheme="minorHAnsi" w:hAnsiTheme="minorHAnsi" w:cstheme="minorHAnsi"/>
                      <w:color w:val="000000"/>
                    </w:rPr>
                    <w:t>-</w:t>
                  </w:r>
                  <w:r w:rsidRPr="00295202">
                    <w:rPr>
                      <w:rFonts w:asciiTheme="minorHAnsi" w:hAnsiTheme="minorHAnsi" w:cstheme="minorHAnsi"/>
                      <w:color w:val="000000"/>
                    </w:rPr>
                    <w:t xml:space="preserve"> 12pm</w:t>
                  </w:r>
                </w:p>
              </w:tc>
              <w:tc>
                <w:tcPr>
                  <w:tcW w:w="7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AD7F18" w14:textId="77777777"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Child Exploitation Workshop </w:t>
                  </w:r>
                </w:p>
              </w:tc>
            </w:tr>
            <w:tr w:rsidR="00295202" w14:paraId="28A970D0" w14:textId="77777777" w:rsidTr="00295202">
              <w:trPr>
                <w:trHeight w:val="290"/>
              </w:trPr>
              <w:tc>
                <w:tcPr>
                  <w:tcW w:w="2138" w:type="dxa"/>
                  <w:tcBorders>
                    <w:top w:val="nil"/>
                    <w:left w:val="single" w:sz="8" w:space="0" w:color="auto"/>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35DCD1CF" w14:textId="77777777" w:rsidR="00295202" w:rsidRPr="00295202" w:rsidRDefault="00295202" w:rsidP="00295202">
                  <w:pPr>
                    <w:rPr>
                      <w:rFonts w:asciiTheme="minorHAnsi" w:hAnsiTheme="minorHAnsi" w:cstheme="minorHAnsi"/>
                      <w:color w:val="000000"/>
                      <w:vertAlign w:val="superscript"/>
                    </w:rPr>
                  </w:pPr>
                  <w:r w:rsidRPr="00295202">
                    <w:rPr>
                      <w:rFonts w:asciiTheme="minorHAnsi" w:hAnsiTheme="minorHAnsi" w:cstheme="minorHAnsi"/>
                      <w:color w:val="000000"/>
                    </w:rPr>
                    <w:t>26</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/27</w:t>
                  </w:r>
                  <w:r w:rsidRPr="00295202">
                    <w:rPr>
                      <w:rFonts w:asciiTheme="minorHAnsi" w:hAnsiTheme="minorHAnsi" w:cstheme="minorHAnsi"/>
                      <w:color w:val="000000"/>
                      <w:vertAlign w:val="superscript"/>
                    </w:rPr>
                    <w:t>th</w:t>
                  </w:r>
                  <w:r w:rsidRPr="00295202">
                    <w:rPr>
                      <w:rFonts w:asciiTheme="minorHAnsi" w:hAnsiTheme="minorHAnsi" w:cstheme="minorHAnsi"/>
                      <w:color w:val="000000"/>
                    </w:rPr>
                    <w:t xml:space="preserve"> March 2025</w:t>
                  </w:r>
                </w:p>
              </w:tc>
              <w:tc>
                <w:tcPr>
                  <w:tcW w:w="1843" w:type="dxa"/>
                  <w:tcBorders>
                    <w:top w:val="nil"/>
                    <w:left w:val="nil"/>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7369BE53" w14:textId="64ACE55C" w:rsidR="00295202" w:rsidRPr="00295202" w:rsidRDefault="00295202" w:rsidP="00295202">
                  <w:pPr>
                    <w:rPr>
                      <w:rFonts w:asciiTheme="minorHAnsi" w:hAnsiTheme="minorHAnsi" w:cstheme="minorHAnsi"/>
                      <w:color w:val="000000"/>
                    </w:rPr>
                  </w:pPr>
                  <w:r w:rsidRPr="00295202">
                    <w:rPr>
                      <w:rFonts w:asciiTheme="minorHAnsi" w:hAnsiTheme="minorHAnsi" w:cstheme="minorHAnsi"/>
                      <w:color w:val="000000"/>
                    </w:rPr>
                    <w:t xml:space="preserve">9.30am </w:t>
                  </w:r>
                  <w:r>
                    <w:rPr>
                      <w:rFonts w:asciiTheme="minorHAnsi" w:hAnsiTheme="minorHAnsi" w:cstheme="minorHAnsi"/>
                      <w:color w:val="000000"/>
                    </w:rPr>
                    <w:t>-</w:t>
                  </w:r>
                  <w:r w:rsidRPr="00295202">
                    <w:rPr>
                      <w:rFonts w:asciiTheme="minorHAnsi" w:hAnsiTheme="minorHAnsi" w:cstheme="minorHAnsi"/>
                      <w:color w:val="000000"/>
                    </w:rPr>
                    <w:t xml:space="preserve"> 1pm (2 days)</w:t>
                  </w:r>
                </w:p>
              </w:tc>
              <w:tc>
                <w:tcPr>
                  <w:tcW w:w="7076" w:type="dxa"/>
                  <w:tcBorders>
                    <w:top w:val="nil"/>
                    <w:left w:val="nil"/>
                    <w:bottom w:val="single" w:sz="8" w:space="0" w:color="auto"/>
                    <w:right w:val="single" w:sz="8" w:space="0" w:color="auto"/>
                  </w:tcBorders>
                  <w:shd w:val="clear" w:color="auto" w:fill="C6DDBD"/>
                  <w:noWrap/>
                  <w:tcMar>
                    <w:top w:w="0" w:type="dxa"/>
                    <w:left w:w="108" w:type="dxa"/>
                    <w:bottom w:w="0" w:type="dxa"/>
                    <w:right w:w="108" w:type="dxa"/>
                  </w:tcMar>
                  <w:vAlign w:val="bottom"/>
                  <w:hideMark/>
                </w:tcPr>
                <w:p w14:paraId="3AB764F9" w14:textId="77777777" w:rsidR="00295202" w:rsidRPr="00295202" w:rsidRDefault="00295202" w:rsidP="00295202">
                  <w:pPr>
                    <w:rPr>
                      <w:rFonts w:asciiTheme="minorHAnsi" w:hAnsiTheme="minorHAnsi" w:cstheme="minorHAnsi"/>
                      <w:color w:val="000000"/>
                      <w:lang w:eastAsia="en-US"/>
                      <w14:ligatures w14:val="standardContextual"/>
                    </w:rPr>
                  </w:pPr>
                  <w:r w:rsidRPr="00295202">
                    <w:rPr>
                      <w:rFonts w:asciiTheme="minorHAnsi" w:hAnsiTheme="minorHAnsi" w:cstheme="minorHAnsi"/>
                      <w:color w:val="000000"/>
                    </w:rPr>
                    <w:t xml:space="preserve">Safer Recruitment - Multi-Agency Training </w:t>
                  </w:r>
                </w:p>
              </w:tc>
            </w:tr>
          </w:tbl>
          <w:p w14:paraId="70E24B18" w14:textId="77777777" w:rsidR="00295202" w:rsidRPr="005975A6" w:rsidRDefault="00295202" w:rsidP="00295202">
            <w:pPr>
              <w:rPr>
                <w:rFonts w:ascii="Aptos" w:eastAsia="Aptos" w:hAnsi="Aptos" w:cs="Aptos"/>
                <w:sz w:val="12"/>
                <w:szCs w:val="12"/>
                <w:lang w:eastAsia="en-US"/>
                <w14:ligatures w14:val="standardContextual"/>
              </w:rPr>
            </w:pPr>
          </w:p>
          <w:p w14:paraId="231038F6" w14:textId="410EA665" w:rsidR="00295202" w:rsidRPr="00295202" w:rsidRDefault="00295202" w:rsidP="005975A6">
            <w:pPr>
              <w:spacing w:after="40"/>
              <w:rPr>
                <w:rFonts w:asciiTheme="minorHAnsi" w:eastAsia="Aptos" w:hAnsiTheme="minorHAnsi" w:cstheme="minorHAnsi"/>
                <w:lang w:eastAsia="en-US"/>
                <w14:ligatures w14:val="standardContextual"/>
              </w:rPr>
            </w:pPr>
            <w:hyperlink r:id="rId50" w:history="1">
              <w:r w:rsidRPr="00295202">
                <w:rPr>
                  <w:rFonts w:asciiTheme="minorHAnsi" w:eastAsia="Aptos" w:hAnsiTheme="minorHAnsi" w:cstheme="minorHAnsi"/>
                  <w:b/>
                  <w:bCs/>
                  <w:color w:val="467886"/>
                  <w:u w:val="single"/>
                  <w:lang w:eastAsia="en-US"/>
                  <w14:ligatures w14:val="standardContextual"/>
                </w:rPr>
                <w:t xml:space="preserve">Book </w:t>
              </w:r>
              <w:r w:rsidRPr="00295202">
                <w:rPr>
                  <w:rFonts w:asciiTheme="minorHAnsi" w:eastAsia="Aptos" w:hAnsiTheme="minorHAnsi" w:cstheme="minorHAnsi"/>
                  <w:b/>
                  <w:bCs/>
                  <w:color w:val="467886"/>
                  <w:u w:val="single"/>
                  <w:lang w:eastAsia="en-US"/>
                  <w14:ligatures w14:val="standardContextual"/>
                </w:rPr>
                <w:t>h</w:t>
              </w:r>
              <w:r w:rsidRPr="00295202">
                <w:rPr>
                  <w:rFonts w:asciiTheme="minorHAnsi" w:eastAsia="Aptos" w:hAnsiTheme="minorHAnsi" w:cstheme="minorHAnsi"/>
                  <w:b/>
                  <w:bCs/>
                  <w:color w:val="467886"/>
                  <w:u w:val="single"/>
                  <w:lang w:eastAsia="en-US"/>
                  <w14:ligatures w14:val="standardContextual"/>
                </w:rPr>
                <w:t>ere (non-SCC)</w:t>
              </w:r>
            </w:hyperlink>
            <w:r w:rsidRPr="00295202">
              <w:rPr>
                <w:rFonts w:asciiTheme="minorHAnsi" w:eastAsia="Aptos" w:hAnsiTheme="minorHAnsi" w:cstheme="minorHAnsi"/>
                <w:lang w:eastAsia="en-US"/>
                <w14:ligatures w14:val="standardContextual"/>
              </w:rPr>
              <w:t xml:space="preserve"> or </w:t>
            </w:r>
            <w:hyperlink r:id="rId51" w:history="1">
              <w:r w:rsidRPr="00295202">
                <w:rPr>
                  <w:rFonts w:asciiTheme="minorHAnsi" w:eastAsia="Aptos" w:hAnsiTheme="minorHAnsi" w:cstheme="minorHAnsi"/>
                  <w:b/>
                  <w:bCs/>
                  <w:color w:val="467886"/>
                  <w:u w:val="single"/>
                  <w:lang w:eastAsia="en-US"/>
                  <w14:ligatures w14:val="standardContextual"/>
                </w:rPr>
                <w:t>book h</w:t>
              </w:r>
              <w:r w:rsidRPr="00295202">
                <w:rPr>
                  <w:rFonts w:asciiTheme="minorHAnsi" w:eastAsia="Aptos" w:hAnsiTheme="minorHAnsi" w:cstheme="minorHAnsi"/>
                  <w:b/>
                  <w:bCs/>
                  <w:color w:val="467886"/>
                  <w:u w:val="single"/>
                  <w:lang w:eastAsia="en-US"/>
                  <w14:ligatures w14:val="standardContextual"/>
                </w:rPr>
                <w:t>e</w:t>
              </w:r>
              <w:r w:rsidRPr="00295202">
                <w:rPr>
                  <w:rFonts w:asciiTheme="minorHAnsi" w:eastAsia="Aptos" w:hAnsiTheme="minorHAnsi" w:cstheme="minorHAnsi"/>
                  <w:b/>
                  <w:bCs/>
                  <w:color w:val="467886"/>
                  <w:u w:val="single"/>
                  <w:lang w:eastAsia="en-US"/>
                  <w14:ligatures w14:val="standardContextual"/>
                </w:rPr>
                <w:t>re (SCC)</w:t>
              </w:r>
            </w:hyperlink>
            <w:r w:rsidRPr="00295202">
              <w:rPr>
                <w:rFonts w:asciiTheme="minorHAnsi" w:eastAsia="Aptos" w:hAnsiTheme="minorHAnsi" w:cstheme="minorHAnsi"/>
                <w:lang w:eastAsia="en-US"/>
                <w14:ligatures w14:val="standardContextual"/>
              </w:rPr>
              <w:t xml:space="preserve"> – search (SCSA)for the full catalogue of instructor-led courses, or (SCA) for all available e-learning and resources. As above, if you can’t access Olive, you can </w:t>
            </w:r>
            <w:hyperlink r:id="rId52" w:history="1">
              <w:r w:rsidRPr="00295202">
                <w:rPr>
                  <w:rFonts w:asciiTheme="minorHAnsi" w:eastAsia="Aptos" w:hAnsiTheme="minorHAnsi" w:cstheme="minorHAnsi"/>
                  <w:color w:val="467886"/>
                  <w:u w:val="single"/>
                  <w:lang w:eastAsia="en-US"/>
                  <w14:ligatures w14:val="standardContextual"/>
                </w:rPr>
                <w:t>contact us</w:t>
              </w:r>
            </w:hyperlink>
            <w:r w:rsidRPr="00295202">
              <w:rPr>
                <w:rFonts w:asciiTheme="minorHAnsi" w:eastAsia="Aptos" w:hAnsiTheme="minorHAnsi" w:cstheme="minorHAnsi"/>
                <w:lang w:eastAsia="en-US"/>
                <w14:ligatures w14:val="standardContextual"/>
              </w:rPr>
              <w:t xml:space="preserve"> to book onto courses. Unfortunately, you won’t be able to access the e-learning offer until you’re able to get back on Olive, other than Working Together to Safeguard Children which can be accessed by </w:t>
            </w:r>
            <w:hyperlink r:id="rId53" w:history="1">
              <w:r w:rsidRPr="00295202">
                <w:rPr>
                  <w:rFonts w:asciiTheme="minorHAnsi" w:eastAsia="Aptos" w:hAnsiTheme="minorHAnsi" w:cstheme="minorHAnsi"/>
                  <w:color w:val="467886"/>
                  <w:u w:val="single"/>
                  <w:lang w:eastAsia="en-US"/>
                  <w14:ligatures w14:val="standardContextual"/>
                </w:rPr>
                <w:t>emailing us</w:t>
              </w:r>
            </w:hyperlink>
            <w:r w:rsidRPr="00295202">
              <w:rPr>
                <w:rFonts w:asciiTheme="minorHAnsi" w:eastAsia="Aptos" w:hAnsiTheme="minorHAnsi" w:cstheme="minorHAnsi"/>
                <w:lang w:eastAsia="en-US"/>
                <w14:ligatures w14:val="standardContextual"/>
              </w:rPr>
              <w:t>.</w:t>
            </w:r>
          </w:p>
        </w:tc>
      </w:tr>
    </w:tbl>
    <w:p w14:paraId="67651A5B" w14:textId="77777777" w:rsidR="00F73A94" w:rsidRDefault="00F73A94" w:rsidP="000E040C">
      <w:pPr>
        <w:rPr>
          <w:rFonts w:asciiTheme="minorHAnsi" w:hAnsiTheme="minorHAnsi" w:cstheme="minorHAnsi"/>
          <w:sz w:val="14"/>
          <w:szCs w:val="14"/>
        </w:rPr>
      </w:pPr>
    </w:p>
    <w:tbl>
      <w:tblPr>
        <w:tblpPr w:leftFromText="180" w:rightFromText="180" w:vertAnchor="text" w:horzAnchor="margin" w:tblpY="63"/>
        <w:tblW w:w="5017" w:type="pct"/>
        <w:tblCellMar>
          <w:left w:w="0" w:type="dxa"/>
          <w:right w:w="0" w:type="dxa"/>
        </w:tblCellMar>
        <w:tblLook w:val="04A0" w:firstRow="1" w:lastRow="0" w:firstColumn="1" w:lastColumn="0" w:noHBand="0" w:noVBand="1"/>
      </w:tblPr>
      <w:tblGrid>
        <w:gridCol w:w="3960"/>
        <w:gridCol w:w="4111"/>
        <w:gridCol w:w="3400"/>
      </w:tblGrid>
      <w:tr w:rsidR="00F73A94" w:rsidRPr="007A462E" w14:paraId="7E3E528D" w14:textId="77777777" w:rsidTr="006A6F42">
        <w:tc>
          <w:tcPr>
            <w:tcW w:w="5000" w:type="pct"/>
            <w:gridSpan w:val="3"/>
            <w:tcBorders>
              <w:top w:val="single" w:sz="8" w:space="0" w:color="auto"/>
              <w:left w:val="single" w:sz="8" w:space="0" w:color="auto"/>
              <w:bottom w:val="single" w:sz="8" w:space="0" w:color="auto"/>
              <w:right w:val="single" w:sz="8" w:space="0" w:color="auto"/>
            </w:tcBorders>
            <w:shd w:val="clear" w:color="auto" w:fill="ACB9CA"/>
            <w:tcMar>
              <w:top w:w="115" w:type="dxa"/>
              <w:left w:w="115" w:type="dxa"/>
              <w:bottom w:w="115" w:type="dxa"/>
              <w:right w:w="115" w:type="dxa"/>
            </w:tcMar>
            <w:vAlign w:val="center"/>
          </w:tcPr>
          <w:p w14:paraId="46BA904A" w14:textId="77777777" w:rsidR="00F73A94" w:rsidRPr="0093644A" w:rsidRDefault="00F73A94" w:rsidP="006A6F42">
            <w:pPr>
              <w:rPr>
                <w:rFonts w:asciiTheme="minorHAnsi" w:eastAsiaTheme="minorHAnsi" w:hAnsiTheme="minorHAnsi" w:cstheme="minorHAnsi"/>
                <w:b/>
                <w:bCs/>
                <w:sz w:val="24"/>
                <w:szCs w:val="24"/>
              </w:rPr>
            </w:pPr>
            <w:r w:rsidRPr="006A6E60">
              <w:rPr>
                <w:rFonts w:asciiTheme="minorHAnsi" w:hAnsiTheme="minorHAnsi" w:cstheme="minorHAnsi"/>
                <w:b/>
                <w:bCs/>
                <w:color w:val="000000"/>
                <w:sz w:val="28"/>
                <w:szCs w:val="28"/>
              </w:rPr>
              <w:t>Contact Details for the Surrey Wide ICBs Safeguarding Children, Adults, Looked After Children and Child Death Review Professionals</w:t>
            </w:r>
            <w:r>
              <w:rPr>
                <w:rFonts w:asciiTheme="minorHAnsi" w:hAnsiTheme="minorHAnsi" w:cstheme="minorHAnsi"/>
                <w:b/>
                <w:bCs/>
                <w:color w:val="000000"/>
                <w:sz w:val="28"/>
                <w:szCs w:val="28"/>
              </w:rPr>
              <w:t>:</w:t>
            </w:r>
          </w:p>
        </w:tc>
      </w:tr>
      <w:tr w:rsidR="00F73A94" w:rsidRPr="007A462E" w14:paraId="56FB651B" w14:textId="77777777" w:rsidTr="006A6F42">
        <w:trPr>
          <w:trHeight w:val="531"/>
        </w:trPr>
        <w:tc>
          <w:tcPr>
            <w:tcW w:w="5000" w:type="pct"/>
            <w:gridSpan w:val="3"/>
            <w:tcBorders>
              <w:top w:val="single" w:sz="8" w:space="0" w:color="auto"/>
              <w:left w:val="single" w:sz="8" w:space="0" w:color="auto"/>
              <w:bottom w:val="single" w:sz="8" w:space="0" w:color="E7E6E6"/>
              <w:right w:val="single" w:sz="8" w:space="0" w:color="auto"/>
            </w:tcBorders>
            <w:shd w:val="clear" w:color="auto" w:fill="D5DCE4" w:themeFill="text2" w:themeFillTint="33"/>
            <w:tcMar>
              <w:top w:w="115" w:type="dxa"/>
              <w:left w:w="115" w:type="dxa"/>
              <w:bottom w:w="115" w:type="dxa"/>
              <w:right w:w="115" w:type="dxa"/>
            </w:tcMar>
            <w:vAlign w:val="center"/>
          </w:tcPr>
          <w:p w14:paraId="37F1EC1A" w14:textId="77777777" w:rsidR="00F73A94" w:rsidRPr="0093644A" w:rsidRDefault="00F73A94" w:rsidP="006A6F42">
            <w:pPr>
              <w:spacing w:line="276" w:lineRule="auto"/>
              <w:rPr>
                <w:rFonts w:asciiTheme="minorHAnsi" w:hAnsiTheme="minorHAnsi" w:cstheme="minorHAnsi"/>
                <w:b/>
                <w:sz w:val="20"/>
                <w:szCs w:val="20"/>
              </w:rPr>
            </w:pPr>
            <w:r w:rsidRPr="0093644A">
              <w:rPr>
                <w:rFonts w:asciiTheme="minorHAnsi" w:hAnsiTheme="minorHAnsi" w:cstheme="minorHAnsi"/>
                <w:b/>
              </w:rPr>
              <w:t xml:space="preserve">To contact any of the team please email: </w:t>
            </w:r>
            <w:hyperlink r:id="rId54" w:history="1">
              <w:r w:rsidRPr="005A62D0">
                <w:rPr>
                  <w:rStyle w:val="Hyperlink"/>
                  <w:rFonts w:asciiTheme="minorHAnsi" w:hAnsiTheme="minorHAnsi" w:cstheme="minorHAnsi"/>
                  <w:b/>
                </w:rPr>
                <w:t>syheartlandsicb.surrey.safeguarding@nhs.net</w:t>
              </w:r>
            </w:hyperlink>
          </w:p>
        </w:tc>
      </w:tr>
      <w:tr w:rsidR="00F73A94" w:rsidRPr="007A462E" w14:paraId="22FCE028" w14:textId="77777777" w:rsidTr="006A6F42">
        <w:tc>
          <w:tcPr>
            <w:tcW w:w="1726" w:type="pct"/>
            <w:tcBorders>
              <w:top w:val="nil"/>
              <w:left w:val="single" w:sz="8" w:space="0" w:color="auto"/>
              <w:bottom w:val="single" w:sz="8" w:space="0" w:color="E7E6E6"/>
              <w:right w:val="single" w:sz="8" w:space="0" w:color="E7E6E6"/>
            </w:tcBorders>
            <w:shd w:val="clear" w:color="auto" w:fill="FFFFFF"/>
            <w:tcMar>
              <w:top w:w="58" w:type="dxa"/>
              <w:left w:w="115" w:type="dxa"/>
              <w:bottom w:w="58" w:type="dxa"/>
              <w:right w:w="115" w:type="dxa"/>
            </w:tcMar>
            <w:vAlign w:val="center"/>
          </w:tcPr>
          <w:p w14:paraId="0562977A" w14:textId="77777777" w:rsidR="00F73A94" w:rsidRPr="0093644A" w:rsidRDefault="00F73A94" w:rsidP="006A6F42">
            <w:pPr>
              <w:rPr>
                <w:rFonts w:asciiTheme="minorHAnsi" w:hAnsiTheme="minorHAnsi" w:cstheme="minorHAnsi"/>
                <w:b/>
                <w:bCs/>
                <w:color w:val="222222"/>
                <w:sz w:val="20"/>
                <w:szCs w:val="20"/>
                <w:shd w:val="clear" w:color="auto" w:fill="FFFFFF"/>
              </w:rPr>
            </w:pPr>
            <w:r w:rsidRPr="0093644A">
              <w:rPr>
                <w:rFonts w:asciiTheme="minorHAnsi" w:hAnsiTheme="minorHAnsi" w:cstheme="minorHAnsi"/>
                <w:b/>
                <w:bCs/>
                <w:color w:val="222222"/>
                <w:sz w:val="20"/>
                <w:szCs w:val="20"/>
                <w:shd w:val="clear" w:color="auto" w:fill="FFFFFF"/>
              </w:rPr>
              <w:t>Audrey Scott-Ryan</w:t>
            </w:r>
          </w:p>
          <w:p w14:paraId="3259CE8E" w14:textId="77777777" w:rsidR="00F73A94" w:rsidRPr="0093644A" w:rsidRDefault="00F73A94" w:rsidP="006A6F42">
            <w:pPr>
              <w:rPr>
                <w:rFonts w:asciiTheme="minorHAnsi" w:hAnsiTheme="minorHAnsi" w:cstheme="minorHAnsi"/>
                <w:color w:val="222222"/>
                <w:sz w:val="20"/>
                <w:szCs w:val="20"/>
                <w:shd w:val="clear" w:color="auto" w:fill="FFFFFF"/>
              </w:rPr>
            </w:pPr>
            <w:r w:rsidRPr="0093644A">
              <w:rPr>
                <w:rFonts w:asciiTheme="minorHAnsi" w:hAnsiTheme="minorHAnsi" w:cstheme="minorHAnsi"/>
                <w:color w:val="222222"/>
                <w:sz w:val="20"/>
                <w:szCs w:val="20"/>
                <w:shd w:val="clear" w:color="auto" w:fill="FFFFFF"/>
              </w:rPr>
              <w:t>Associate Director Safeguarding</w:t>
            </w:r>
          </w:p>
        </w:tc>
        <w:tc>
          <w:tcPr>
            <w:tcW w:w="1792" w:type="pct"/>
            <w:tcBorders>
              <w:top w:val="nil"/>
              <w:left w:val="nil"/>
              <w:bottom w:val="single" w:sz="8" w:space="0" w:color="E7E6E6"/>
              <w:right w:val="single" w:sz="8" w:space="0" w:color="E7E6E6"/>
            </w:tcBorders>
            <w:shd w:val="clear" w:color="auto" w:fill="FFFFFF"/>
            <w:tcMar>
              <w:top w:w="58" w:type="dxa"/>
              <w:left w:w="115" w:type="dxa"/>
              <w:bottom w:w="58" w:type="dxa"/>
              <w:right w:w="115" w:type="dxa"/>
            </w:tcMar>
            <w:vAlign w:val="center"/>
          </w:tcPr>
          <w:p w14:paraId="3A55F002" w14:textId="77777777" w:rsidR="00F73A94" w:rsidRPr="0093644A" w:rsidRDefault="00F73A94" w:rsidP="006A6F42">
            <w:pPr>
              <w:pStyle w:val="TableParagraph"/>
              <w:ind w:left="0"/>
              <w:rPr>
                <w:rFonts w:asciiTheme="minorHAnsi" w:hAnsiTheme="minorHAnsi" w:cstheme="minorHAnsi"/>
                <w:b/>
                <w:sz w:val="20"/>
                <w:szCs w:val="20"/>
              </w:rPr>
            </w:pPr>
            <w:r w:rsidRPr="0093644A">
              <w:rPr>
                <w:rFonts w:asciiTheme="minorHAnsi" w:hAnsiTheme="minorHAnsi" w:cstheme="minorHAnsi"/>
                <w:b/>
                <w:color w:val="000000"/>
                <w:sz w:val="20"/>
                <w:szCs w:val="20"/>
              </w:rPr>
              <w:t>Lisa Parry</w:t>
            </w:r>
          </w:p>
          <w:p w14:paraId="0DE54F13" w14:textId="77777777" w:rsidR="00F73A94" w:rsidRPr="0093644A" w:rsidRDefault="00F73A94" w:rsidP="006A6F42">
            <w:pPr>
              <w:pStyle w:val="TableParagraph"/>
              <w:ind w:right="75"/>
              <w:rPr>
                <w:rFonts w:asciiTheme="minorHAnsi" w:hAnsiTheme="minorHAnsi" w:cstheme="minorHAnsi"/>
                <w:sz w:val="20"/>
                <w:szCs w:val="20"/>
              </w:rPr>
            </w:pPr>
            <w:r w:rsidRPr="0093644A">
              <w:rPr>
                <w:rFonts w:asciiTheme="minorHAnsi" w:hAnsiTheme="minorHAnsi" w:cstheme="minorHAnsi"/>
                <w:color w:val="000000"/>
                <w:sz w:val="20"/>
                <w:szCs w:val="20"/>
              </w:rPr>
              <w:t xml:space="preserve">Safeguarding </w:t>
            </w:r>
            <w:r>
              <w:rPr>
                <w:rFonts w:asciiTheme="minorHAnsi" w:hAnsiTheme="minorHAnsi" w:cstheme="minorHAnsi"/>
                <w:color w:val="000000"/>
                <w:sz w:val="20"/>
                <w:szCs w:val="20"/>
              </w:rPr>
              <w:t>Team</w:t>
            </w:r>
            <w:r w:rsidRPr="0093644A">
              <w:rPr>
                <w:rFonts w:asciiTheme="minorHAnsi" w:hAnsiTheme="minorHAnsi" w:cstheme="minorHAnsi"/>
                <w:color w:val="000000"/>
                <w:sz w:val="20"/>
                <w:szCs w:val="20"/>
              </w:rPr>
              <w:t xml:space="preserve"> Business Manager</w:t>
            </w:r>
          </w:p>
        </w:tc>
        <w:tc>
          <w:tcPr>
            <w:tcW w:w="1482" w:type="pct"/>
            <w:tcBorders>
              <w:top w:val="nil"/>
              <w:left w:val="nil"/>
              <w:bottom w:val="single" w:sz="8" w:space="0" w:color="E7E6E6"/>
              <w:right w:val="single" w:sz="8" w:space="0" w:color="auto"/>
            </w:tcBorders>
            <w:shd w:val="clear" w:color="auto" w:fill="FFFFFF"/>
            <w:tcMar>
              <w:top w:w="58" w:type="dxa"/>
              <w:left w:w="115" w:type="dxa"/>
              <w:bottom w:w="58" w:type="dxa"/>
              <w:right w:w="115" w:type="dxa"/>
            </w:tcMar>
            <w:vAlign w:val="center"/>
          </w:tcPr>
          <w:p w14:paraId="31175748" w14:textId="77777777" w:rsidR="00F73A94" w:rsidRPr="0093644A" w:rsidRDefault="00F73A94" w:rsidP="006A6F42">
            <w:pPr>
              <w:rPr>
                <w:rFonts w:asciiTheme="minorHAnsi" w:hAnsiTheme="minorHAnsi" w:cstheme="minorHAnsi"/>
                <w:b/>
                <w:sz w:val="20"/>
                <w:szCs w:val="20"/>
              </w:rPr>
            </w:pPr>
            <w:r w:rsidRPr="0093644A">
              <w:rPr>
                <w:rFonts w:asciiTheme="minorHAnsi" w:hAnsiTheme="minorHAnsi" w:cstheme="minorHAnsi"/>
                <w:b/>
                <w:sz w:val="20"/>
                <w:szCs w:val="20"/>
              </w:rPr>
              <w:t>Caroline Holmes</w:t>
            </w:r>
          </w:p>
          <w:p w14:paraId="677C34A7" w14:textId="77777777" w:rsidR="00F73A94" w:rsidRPr="0093644A" w:rsidRDefault="00F73A94" w:rsidP="006A6F42">
            <w:pPr>
              <w:pStyle w:val="TableParagraph"/>
              <w:ind w:right="274"/>
              <w:rPr>
                <w:rFonts w:asciiTheme="minorHAnsi" w:hAnsiTheme="minorHAnsi" w:cstheme="minorHAnsi"/>
                <w:sz w:val="20"/>
                <w:szCs w:val="20"/>
              </w:rPr>
            </w:pPr>
            <w:r w:rsidRPr="0093644A">
              <w:rPr>
                <w:rFonts w:asciiTheme="minorHAnsi" w:hAnsiTheme="minorHAnsi" w:cstheme="minorHAnsi"/>
                <w:color w:val="000000"/>
                <w:sz w:val="20"/>
                <w:szCs w:val="20"/>
              </w:rPr>
              <w:t xml:space="preserve">Deputy Safeguarding </w:t>
            </w:r>
            <w:r>
              <w:rPr>
                <w:rFonts w:asciiTheme="minorHAnsi" w:hAnsiTheme="minorHAnsi" w:cstheme="minorHAnsi"/>
                <w:color w:val="000000"/>
                <w:sz w:val="20"/>
                <w:szCs w:val="20"/>
              </w:rPr>
              <w:t>Team</w:t>
            </w:r>
            <w:r w:rsidRPr="0093644A">
              <w:rPr>
                <w:rFonts w:asciiTheme="minorHAnsi" w:hAnsiTheme="minorHAnsi" w:cstheme="minorHAnsi"/>
                <w:color w:val="000000"/>
                <w:sz w:val="20"/>
                <w:szCs w:val="20"/>
              </w:rPr>
              <w:t xml:space="preserve"> Business Manager</w:t>
            </w:r>
          </w:p>
        </w:tc>
      </w:tr>
      <w:tr w:rsidR="00F73A94" w:rsidRPr="007A462E" w14:paraId="7DEB8A90" w14:textId="77777777" w:rsidTr="006A6F42">
        <w:trPr>
          <w:trHeight w:val="877"/>
        </w:trPr>
        <w:tc>
          <w:tcPr>
            <w:tcW w:w="1726" w:type="pct"/>
            <w:tcBorders>
              <w:top w:val="nil"/>
              <w:left w:val="single" w:sz="8" w:space="0" w:color="auto"/>
              <w:bottom w:val="single" w:sz="8" w:space="0" w:color="E7E6E6"/>
              <w:right w:val="single" w:sz="8" w:space="0" w:color="E7E6E6"/>
            </w:tcBorders>
            <w:shd w:val="clear" w:color="auto" w:fill="FFFFFF"/>
            <w:tcMar>
              <w:top w:w="58" w:type="dxa"/>
              <w:left w:w="115" w:type="dxa"/>
              <w:bottom w:w="58" w:type="dxa"/>
              <w:right w:w="115" w:type="dxa"/>
            </w:tcMar>
            <w:vAlign w:val="center"/>
          </w:tcPr>
          <w:p w14:paraId="5A30312D" w14:textId="77777777" w:rsidR="00F73A94" w:rsidRPr="0093644A" w:rsidRDefault="00F73A94" w:rsidP="006A6F42">
            <w:pPr>
              <w:pStyle w:val="TableParagraph"/>
              <w:ind w:left="4" w:right="1972"/>
              <w:rPr>
                <w:rFonts w:asciiTheme="minorHAnsi" w:hAnsiTheme="minorHAnsi" w:cstheme="minorHAnsi"/>
                <w:b/>
                <w:color w:val="000000"/>
                <w:sz w:val="20"/>
                <w:szCs w:val="20"/>
              </w:rPr>
            </w:pPr>
            <w:r w:rsidRPr="0093644A">
              <w:rPr>
                <w:rFonts w:asciiTheme="minorHAnsi" w:hAnsiTheme="minorHAnsi" w:cstheme="minorHAnsi"/>
                <w:b/>
                <w:color w:val="000000"/>
                <w:sz w:val="20"/>
                <w:szCs w:val="20"/>
              </w:rPr>
              <w:t xml:space="preserve">Tania Steeples </w:t>
            </w:r>
          </w:p>
          <w:p w14:paraId="05DB729A" w14:textId="77777777" w:rsidR="00F73A94" w:rsidRPr="0093644A" w:rsidRDefault="00F73A94" w:rsidP="006A6F42">
            <w:pPr>
              <w:pStyle w:val="TableParagraph"/>
              <w:ind w:left="4" w:right="85"/>
              <w:rPr>
                <w:rFonts w:asciiTheme="minorHAnsi" w:hAnsiTheme="minorHAnsi" w:cstheme="minorHAnsi"/>
                <w:sz w:val="20"/>
                <w:szCs w:val="20"/>
              </w:rPr>
            </w:pPr>
            <w:r w:rsidRPr="0093644A">
              <w:rPr>
                <w:rFonts w:asciiTheme="minorHAnsi" w:hAnsiTheme="minorHAnsi" w:cstheme="minorHAnsi"/>
                <w:bCs/>
                <w:color w:val="000000"/>
                <w:sz w:val="20"/>
                <w:szCs w:val="20"/>
              </w:rPr>
              <w:t xml:space="preserve">Safeguarding </w:t>
            </w:r>
            <w:r>
              <w:rPr>
                <w:rFonts w:asciiTheme="minorHAnsi" w:hAnsiTheme="minorHAnsi" w:cstheme="minorHAnsi"/>
                <w:bCs/>
                <w:color w:val="000000"/>
                <w:sz w:val="20"/>
                <w:szCs w:val="20"/>
              </w:rPr>
              <w:t xml:space="preserve">Team </w:t>
            </w:r>
            <w:r w:rsidRPr="0093644A">
              <w:rPr>
                <w:rFonts w:asciiTheme="minorHAnsi" w:hAnsiTheme="minorHAnsi" w:cstheme="minorHAnsi"/>
                <w:bCs/>
                <w:color w:val="000000"/>
                <w:sz w:val="20"/>
                <w:szCs w:val="20"/>
              </w:rPr>
              <w:t>Business Support Officer</w:t>
            </w:r>
          </w:p>
        </w:tc>
        <w:tc>
          <w:tcPr>
            <w:tcW w:w="1792" w:type="pct"/>
            <w:tcBorders>
              <w:top w:val="nil"/>
              <w:left w:val="nil"/>
              <w:bottom w:val="single" w:sz="8" w:space="0" w:color="E7E6E6"/>
              <w:right w:val="single" w:sz="8" w:space="0" w:color="E7E6E6"/>
            </w:tcBorders>
            <w:shd w:val="clear" w:color="auto" w:fill="FFFFFF"/>
            <w:tcMar>
              <w:top w:w="58" w:type="dxa"/>
              <w:left w:w="115" w:type="dxa"/>
              <w:bottom w:w="58" w:type="dxa"/>
              <w:right w:w="115" w:type="dxa"/>
            </w:tcMar>
            <w:vAlign w:val="center"/>
          </w:tcPr>
          <w:p w14:paraId="4EC83CF6" w14:textId="77777777" w:rsidR="00F73A94" w:rsidRPr="0093644A" w:rsidRDefault="00F73A94" w:rsidP="006A6F42">
            <w:pPr>
              <w:pStyle w:val="TableParagraph"/>
              <w:rPr>
                <w:rFonts w:asciiTheme="minorHAnsi" w:hAnsiTheme="minorHAnsi" w:cstheme="minorHAnsi"/>
                <w:b/>
                <w:sz w:val="20"/>
                <w:szCs w:val="20"/>
              </w:rPr>
            </w:pPr>
            <w:r w:rsidRPr="0093644A">
              <w:rPr>
                <w:rFonts w:asciiTheme="minorHAnsi" w:hAnsiTheme="minorHAnsi" w:cstheme="minorHAnsi"/>
                <w:b/>
                <w:color w:val="000000"/>
                <w:sz w:val="20"/>
                <w:szCs w:val="20"/>
              </w:rPr>
              <w:t xml:space="preserve">Linda </w:t>
            </w:r>
            <w:r>
              <w:rPr>
                <w:rFonts w:asciiTheme="minorHAnsi" w:hAnsiTheme="minorHAnsi" w:cstheme="minorHAnsi"/>
                <w:b/>
                <w:color w:val="000000"/>
                <w:sz w:val="20"/>
                <w:szCs w:val="20"/>
              </w:rPr>
              <w:t>C</w:t>
            </w:r>
            <w:r w:rsidRPr="0093644A">
              <w:rPr>
                <w:rFonts w:asciiTheme="minorHAnsi" w:hAnsiTheme="minorHAnsi" w:cstheme="minorHAnsi"/>
                <w:b/>
                <w:color w:val="000000"/>
                <w:sz w:val="20"/>
                <w:szCs w:val="20"/>
              </w:rPr>
              <w:t xml:space="preserve">unningham </w:t>
            </w:r>
            <w:r>
              <w:rPr>
                <w:rFonts w:asciiTheme="minorHAnsi" w:hAnsiTheme="minorHAnsi" w:cstheme="minorHAnsi"/>
                <w:b/>
                <w:color w:val="000000"/>
                <w:sz w:val="20"/>
                <w:szCs w:val="20"/>
              </w:rPr>
              <w:t xml:space="preserve">&amp; </w:t>
            </w:r>
            <w:r w:rsidRPr="0093644A">
              <w:rPr>
                <w:rFonts w:asciiTheme="minorHAnsi" w:hAnsiTheme="minorHAnsi" w:cstheme="minorHAnsi"/>
                <w:b/>
                <w:color w:val="000000"/>
                <w:sz w:val="20"/>
                <w:szCs w:val="20"/>
              </w:rPr>
              <w:t>Rachael Redwood</w:t>
            </w:r>
          </w:p>
          <w:p w14:paraId="72D779FD" w14:textId="77777777" w:rsidR="00F73A94" w:rsidRPr="0093644A" w:rsidRDefault="00F73A94" w:rsidP="006A6F42">
            <w:pPr>
              <w:pStyle w:val="TableParagraph"/>
              <w:ind w:right="55"/>
              <w:rPr>
                <w:rFonts w:asciiTheme="minorHAnsi" w:hAnsiTheme="minorHAnsi" w:cstheme="minorHAnsi"/>
                <w:sz w:val="20"/>
                <w:szCs w:val="20"/>
              </w:rPr>
            </w:pPr>
            <w:r w:rsidRPr="0093644A">
              <w:rPr>
                <w:rFonts w:asciiTheme="minorHAnsi" w:hAnsiTheme="minorHAnsi" w:cstheme="minorHAnsi"/>
                <w:color w:val="000000"/>
                <w:sz w:val="20"/>
                <w:szCs w:val="20"/>
              </w:rPr>
              <w:t>Designated Nurse Looked after Children</w:t>
            </w:r>
          </w:p>
        </w:tc>
        <w:tc>
          <w:tcPr>
            <w:tcW w:w="1482" w:type="pct"/>
            <w:tcBorders>
              <w:top w:val="nil"/>
              <w:left w:val="nil"/>
              <w:bottom w:val="single" w:sz="8" w:space="0" w:color="E7E6E6"/>
              <w:right w:val="single" w:sz="8" w:space="0" w:color="auto"/>
            </w:tcBorders>
            <w:shd w:val="clear" w:color="auto" w:fill="FFFFFF"/>
            <w:tcMar>
              <w:top w:w="58" w:type="dxa"/>
              <w:left w:w="115" w:type="dxa"/>
              <w:bottom w:w="58" w:type="dxa"/>
              <w:right w:w="115" w:type="dxa"/>
            </w:tcMar>
            <w:vAlign w:val="center"/>
          </w:tcPr>
          <w:p w14:paraId="4F6FC9D5" w14:textId="77777777" w:rsidR="00F73A94" w:rsidRPr="0093644A" w:rsidRDefault="00F73A94" w:rsidP="006A6F42">
            <w:pPr>
              <w:pStyle w:val="TableParagraph"/>
              <w:ind w:right="595"/>
              <w:rPr>
                <w:rFonts w:asciiTheme="minorHAnsi" w:hAnsiTheme="minorHAnsi" w:cstheme="minorHAnsi"/>
                <w:b/>
                <w:color w:val="000000"/>
                <w:sz w:val="20"/>
                <w:szCs w:val="20"/>
              </w:rPr>
            </w:pPr>
            <w:r w:rsidRPr="0093644A">
              <w:rPr>
                <w:rFonts w:asciiTheme="minorHAnsi" w:hAnsiTheme="minorHAnsi" w:cstheme="minorHAnsi"/>
                <w:b/>
                <w:color w:val="000000"/>
                <w:sz w:val="20"/>
                <w:szCs w:val="20"/>
              </w:rPr>
              <w:t xml:space="preserve">Dr Sharon Kefford </w:t>
            </w:r>
          </w:p>
          <w:p w14:paraId="0E9ED204" w14:textId="1094E894" w:rsidR="00F73A94" w:rsidRPr="0093644A" w:rsidRDefault="00F73A94" w:rsidP="006A6F42">
            <w:pPr>
              <w:pStyle w:val="TableParagraph"/>
              <w:rPr>
                <w:rFonts w:asciiTheme="minorHAnsi" w:hAnsiTheme="minorHAnsi" w:cstheme="minorHAnsi"/>
                <w:sz w:val="20"/>
                <w:szCs w:val="20"/>
              </w:rPr>
            </w:pPr>
            <w:r w:rsidRPr="0093644A">
              <w:rPr>
                <w:rFonts w:asciiTheme="minorHAnsi" w:hAnsiTheme="minorHAnsi" w:cstheme="minorHAnsi"/>
                <w:color w:val="000000"/>
                <w:sz w:val="20"/>
                <w:szCs w:val="20"/>
              </w:rPr>
              <w:t>Designated Doctor for Looked after Children</w:t>
            </w:r>
            <w:r>
              <w:rPr>
                <w:rFonts w:asciiTheme="minorHAnsi" w:hAnsiTheme="minorHAnsi" w:cstheme="minorHAnsi"/>
                <w:color w:val="000000"/>
                <w:sz w:val="20"/>
                <w:szCs w:val="20"/>
              </w:rPr>
              <w:t xml:space="preserve"> / Named GP for Safeguarding</w:t>
            </w:r>
          </w:p>
        </w:tc>
      </w:tr>
      <w:tr w:rsidR="00967B77" w:rsidRPr="007A462E" w14:paraId="0CC2B514" w14:textId="77777777" w:rsidTr="006A6F42">
        <w:tc>
          <w:tcPr>
            <w:tcW w:w="1726" w:type="pct"/>
            <w:tcBorders>
              <w:top w:val="nil"/>
              <w:left w:val="single" w:sz="8" w:space="0" w:color="auto"/>
              <w:bottom w:val="single" w:sz="8" w:space="0" w:color="E7E6E6"/>
              <w:right w:val="single" w:sz="8" w:space="0" w:color="E7E6E6"/>
            </w:tcBorders>
            <w:shd w:val="clear" w:color="auto" w:fill="FFFFFF"/>
            <w:tcMar>
              <w:top w:w="58" w:type="dxa"/>
              <w:left w:w="115" w:type="dxa"/>
              <w:bottom w:w="58" w:type="dxa"/>
              <w:right w:w="115" w:type="dxa"/>
            </w:tcMar>
            <w:vAlign w:val="center"/>
          </w:tcPr>
          <w:p w14:paraId="51F796B9" w14:textId="77777777" w:rsidR="000E48AE" w:rsidRPr="000E48AE" w:rsidRDefault="000E48AE" w:rsidP="000E48AE">
            <w:pPr>
              <w:pStyle w:val="TableParagraph"/>
              <w:ind w:left="4" w:right="-86"/>
              <w:rPr>
                <w:rFonts w:asciiTheme="minorHAnsi" w:hAnsiTheme="minorHAnsi" w:cstheme="minorHAnsi"/>
                <w:b/>
                <w:color w:val="000000"/>
                <w:sz w:val="20"/>
                <w:szCs w:val="20"/>
              </w:rPr>
            </w:pPr>
            <w:r w:rsidRPr="000E48AE">
              <w:rPr>
                <w:rFonts w:asciiTheme="minorHAnsi" w:hAnsiTheme="minorHAnsi" w:cstheme="minorHAnsi"/>
                <w:b/>
                <w:color w:val="000000"/>
                <w:sz w:val="20"/>
                <w:szCs w:val="20"/>
              </w:rPr>
              <w:t>Tara Hyde</w:t>
            </w:r>
          </w:p>
          <w:p w14:paraId="39B8B1BB" w14:textId="225E1146" w:rsidR="000E48AE" w:rsidRPr="000E48AE" w:rsidRDefault="000E48AE" w:rsidP="000E48AE">
            <w:pPr>
              <w:pStyle w:val="TableParagraph"/>
              <w:ind w:left="4" w:right="-86"/>
              <w:rPr>
                <w:rFonts w:asciiTheme="minorHAnsi" w:hAnsiTheme="minorHAnsi" w:cstheme="minorHAnsi"/>
                <w:bCs/>
                <w:color w:val="000000"/>
                <w:sz w:val="20"/>
                <w:szCs w:val="20"/>
              </w:rPr>
            </w:pPr>
            <w:r w:rsidRPr="000E48AE">
              <w:rPr>
                <w:rFonts w:asciiTheme="minorHAnsi" w:hAnsiTheme="minorHAnsi" w:cstheme="minorHAnsi"/>
                <w:bCs/>
                <w:color w:val="000000"/>
                <w:sz w:val="20"/>
                <w:szCs w:val="20"/>
              </w:rPr>
              <w:t>Looked After Children and Safeguarding Children Business Support</w:t>
            </w:r>
          </w:p>
        </w:tc>
        <w:tc>
          <w:tcPr>
            <w:tcW w:w="1792" w:type="pct"/>
            <w:tcBorders>
              <w:top w:val="nil"/>
              <w:left w:val="nil"/>
              <w:bottom w:val="single" w:sz="8" w:space="0" w:color="E7E6E6"/>
              <w:right w:val="single" w:sz="8" w:space="0" w:color="E7E6E6"/>
            </w:tcBorders>
            <w:shd w:val="clear" w:color="auto" w:fill="FFFFFF"/>
            <w:tcMar>
              <w:top w:w="58" w:type="dxa"/>
              <w:left w:w="115" w:type="dxa"/>
              <w:bottom w:w="58" w:type="dxa"/>
              <w:right w:w="115" w:type="dxa"/>
            </w:tcMar>
            <w:vAlign w:val="center"/>
          </w:tcPr>
          <w:p w14:paraId="2FDF616B" w14:textId="77777777" w:rsidR="000E48AE" w:rsidRPr="000E48AE" w:rsidRDefault="000E48AE" w:rsidP="000E48AE">
            <w:pPr>
              <w:pStyle w:val="TableParagraph"/>
              <w:ind w:left="4" w:right="-86"/>
              <w:rPr>
                <w:rFonts w:asciiTheme="minorHAnsi" w:hAnsiTheme="minorHAnsi" w:cstheme="minorHAnsi"/>
                <w:b/>
                <w:color w:val="000000"/>
                <w:sz w:val="20"/>
                <w:szCs w:val="20"/>
              </w:rPr>
            </w:pPr>
            <w:r w:rsidRPr="000E48AE">
              <w:rPr>
                <w:rFonts w:asciiTheme="minorHAnsi" w:hAnsiTheme="minorHAnsi" w:cstheme="minorHAnsi"/>
                <w:b/>
                <w:color w:val="000000"/>
                <w:sz w:val="20"/>
                <w:szCs w:val="20"/>
              </w:rPr>
              <w:t>Dr Kate Brocklesby</w:t>
            </w:r>
          </w:p>
          <w:p w14:paraId="7D871E9C" w14:textId="3FAD4060" w:rsidR="00967B77" w:rsidRPr="000E48AE" w:rsidRDefault="000E48AE" w:rsidP="000E48AE">
            <w:pPr>
              <w:pStyle w:val="TableParagraph"/>
              <w:ind w:left="4" w:right="-86"/>
              <w:rPr>
                <w:rFonts w:asciiTheme="minorHAnsi" w:hAnsiTheme="minorHAnsi" w:cstheme="minorHAnsi"/>
                <w:bCs/>
                <w:color w:val="000000"/>
                <w:sz w:val="20"/>
                <w:szCs w:val="20"/>
              </w:rPr>
            </w:pPr>
            <w:r w:rsidRPr="000E48AE">
              <w:rPr>
                <w:rFonts w:asciiTheme="minorHAnsi" w:hAnsiTheme="minorHAnsi" w:cstheme="minorHAnsi"/>
                <w:bCs/>
                <w:color w:val="000000"/>
                <w:sz w:val="20"/>
                <w:szCs w:val="20"/>
              </w:rPr>
              <w:t>Designated D</w:t>
            </w:r>
            <w:r w:rsidR="005E1F54">
              <w:rPr>
                <w:rFonts w:asciiTheme="minorHAnsi" w:hAnsiTheme="minorHAnsi" w:cstheme="minorHAnsi"/>
                <w:bCs/>
                <w:color w:val="000000"/>
                <w:sz w:val="20"/>
                <w:szCs w:val="20"/>
              </w:rPr>
              <w:t>octor</w:t>
            </w:r>
            <w:r w:rsidRPr="000E48AE">
              <w:rPr>
                <w:rFonts w:asciiTheme="minorHAnsi" w:hAnsiTheme="minorHAnsi" w:cstheme="minorHAnsi"/>
                <w:bCs/>
                <w:color w:val="000000"/>
                <w:sz w:val="20"/>
                <w:szCs w:val="20"/>
              </w:rPr>
              <w:t xml:space="preserve"> Safeguarding Children</w:t>
            </w:r>
          </w:p>
        </w:tc>
        <w:tc>
          <w:tcPr>
            <w:tcW w:w="1482" w:type="pct"/>
            <w:tcBorders>
              <w:top w:val="nil"/>
              <w:left w:val="nil"/>
              <w:bottom w:val="single" w:sz="8" w:space="0" w:color="E7E6E6"/>
              <w:right w:val="single" w:sz="8" w:space="0" w:color="auto"/>
            </w:tcBorders>
            <w:shd w:val="clear" w:color="auto" w:fill="FFFFFF"/>
            <w:tcMar>
              <w:top w:w="58" w:type="dxa"/>
              <w:left w:w="115" w:type="dxa"/>
              <w:bottom w:w="58" w:type="dxa"/>
              <w:right w:w="115" w:type="dxa"/>
            </w:tcMar>
            <w:vAlign w:val="center"/>
          </w:tcPr>
          <w:p w14:paraId="1BA40E2B" w14:textId="77777777" w:rsidR="000E48AE" w:rsidRPr="000E48AE" w:rsidRDefault="000E48AE" w:rsidP="000E48AE">
            <w:pPr>
              <w:pStyle w:val="TableParagraph"/>
              <w:rPr>
                <w:rFonts w:asciiTheme="minorHAnsi" w:hAnsiTheme="minorHAnsi" w:cstheme="minorHAnsi"/>
                <w:b/>
                <w:color w:val="000000"/>
                <w:sz w:val="20"/>
                <w:szCs w:val="20"/>
              </w:rPr>
            </w:pPr>
            <w:r w:rsidRPr="000E48AE">
              <w:rPr>
                <w:rFonts w:asciiTheme="minorHAnsi" w:hAnsiTheme="minorHAnsi" w:cstheme="minorHAnsi"/>
                <w:b/>
                <w:color w:val="000000"/>
                <w:sz w:val="20"/>
                <w:szCs w:val="20"/>
              </w:rPr>
              <w:t xml:space="preserve">Tracey </w:t>
            </w:r>
            <w:proofErr w:type="spellStart"/>
            <w:r w:rsidRPr="000E48AE">
              <w:rPr>
                <w:rFonts w:asciiTheme="minorHAnsi" w:hAnsiTheme="minorHAnsi" w:cstheme="minorHAnsi"/>
                <w:b/>
                <w:color w:val="000000"/>
                <w:sz w:val="20"/>
                <w:szCs w:val="20"/>
              </w:rPr>
              <w:t>Bogalski</w:t>
            </w:r>
            <w:proofErr w:type="spellEnd"/>
            <w:r w:rsidRPr="000E48AE">
              <w:rPr>
                <w:rFonts w:asciiTheme="minorHAnsi" w:hAnsiTheme="minorHAnsi" w:cstheme="minorHAnsi"/>
                <w:b/>
                <w:color w:val="000000"/>
                <w:sz w:val="20"/>
                <w:szCs w:val="20"/>
              </w:rPr>
              <w:t xml:space="preserve"> &amp; Eileen White</w:t>
            </w:r>
          </w:p>
          <w:p w14:paraId="43AE320B" w14:textId="7FC056F7" w:rsidR="00967B77" w:rsidRPr="000E48AE" w:rsidRDefault="000E48AE" w:rsidP="000E48AE">
            <w:pPr>
              <w:pStyle w:val="TableParagraph"/>
              <w:rPr>
                <w:rFonts w:asciiTheme="minorHAnsi" w:hAnsiTheme="minorHAnsi" w:cstheme="minorHAnsi"/>
                <w:bCs/>
                <w:color w:val="000000"/>
                <w:sz w:val="20"/>
                <w:szCs w:val="20"/>
              </w:rPr>
            </w:pPr>
            <w:r w:rsidRPr="000E48AE">
              <w:rPr>
                <w:rFonts w:asciiTheme="minorHAnsi" w:hAnsiTheme="minorHAnsi" w:cstheme="minorHAnsi"/>
                <w:bCs/>
                <w:color w:val="000000"/>
                <w:sz w:val="20"/>
                <w:szCs w:val="20"/>
              </w:rPr>
              <w:t>Designated Nurse for Safeguarding Children</w:t>
            </w:r>
          </w:p>
        </w:tc>
      </w:tr>
      <w:tr w:rsidR="00F73A94" w:rsidRPr="007A462E" w14:paraId="5E22CF86" w14:textId="77777777" w:rsidTr="006A6F42">
        <w:tc>
          <w:tcPr>
            <w:tcW w:w="1726" w:type="pct"/>
            <w:tcBorders>
              <w:top w:val="nil"/>
              <w:left w:val="single" w:sz="8" w:space="0" w:color="auto"/>
              <w:bottom w:val="single" w:sz="8" w:space="0" w:color="E7E6E6"/>
              <w:right w:val="single" w:sz="8" w:space="0" w:color="E7E6E6"/>
            </w:tcBorders>
            <w:shd w:val="clear" w:color="auto" w:fill="FFFFFF"/>
            <w:tcMar>
              <w:top w:w="58" w:type="dxa"/>
              <w:left w:w="115" w:type="dxa"/>
              <w:bottom w:w="58" w:type="dxa"/>
              <w:right w:w="115" w:type="dxa"/>
            </w:tcMar>
            <w:vAlign w:val="center"/>
          </w:tcPr>
          <w:p w14:paraId="3E89064A" w14:textId="77777777" w:rsidR="000E48AE" w:rsidRPr="000E48AE" w:rsidRDefault="000E48AE" w:rsidP="000E48AE">
            <w:pPr>
              <w:pStyle w:val="TableParagraph"/>
              <w:ind w:left="4" w:right="-86"/>
              <w:rPr>
                <w:rFonts w:asciiTheme="minorHAnsi" w:hAnsiTheme="minorHAnsi" w:cstheme="minorHAnsi"/>
                <w:b/>
                <w:bCs/>
                <w:sz w:val="20"/>
                <w:szCs w:val="20"/>
              </w:rPr>
            </w:pPr>
            <w:r w:rsidRPr="000E48AE">
              <w:rPr>
                <w:rFonts w:asciiTheme="minorHAnsi" w:hAnsiTheme="minorHAnsi" w:cstheme="minorHAnsi"/>
                <w:b/>
                <w:bCs/>
                <w:sz w:val="20"/>
                <w:szCs w:val="20"/>
              </w:rPr>
              <w:t>Julie Wadham</w:t>
            </w:r>
          </w:p>
          <w:p w14:paraId="506B83DB" w14:textId="29C311FC" w:rsidR="00F73A94" w:rsidRPr="0093644A" w:rsidRDefault="000E48AE" w:rsidP="000E48AE">
            <w:pPr>
              <w:pStyle w:val="TableParagraph"/>
              <w:ind w:left="4" w:right="-86"/>
              <w:rPr>
                <w:rFonts w:asciiTheme="minorHAnsi" w:hAnsiTheme="minorHAnsi" w:cstheme="minorHAnsi"/>
                <w:sz w:val="20"/>
                <w:szCs w:val="20"/>
              </w:rPr>
            </w:pPr>
            <w:r w:rsidRPr="000E48AE">
              <w:rPr>
                <w:rFonts w:asciiTheme="minorHAnsi" w:hAnsiTheme="minorHAnsi" w:cstheme="minorHAnsi"/>
                <w:sz w:val="20"/>
                <w:szCs w:val="20"/>
              </w:rPr>
              <w:t>Safeguarding Transition Advisor</w:t>
            </w:r>
          </w:p>
        </w:tc>
        <w:tc>
          <w:tcPr>
            <w:tcW w:w="1792" w:type="pct"/>
            <w:tcBorders>
              <w:top w:val="nil"/>
              <w:left w:val="nil"/>
              <w:bottom w:val="single" w:sz="8" w:space="0" w:color="E7E6E6"/>
              <w:right w:val="single" w:sz="8" w:space="0" w:color="E7E6E6"/>
            </w:tcBorders>
            <w:shd w:val="clear" w:color="auto" w:fill="FFFFFF"/>
            <w:tcMar>
              <w:top w:w="58" w:type="dxa"/>
              <w:left w:w="115" w:type="dxa"/>
              <w:bottom w:w="58" w:type="dxa"/>
              <w:right w:w="115" w:type="dxa"/>
            </w:tcMar>
            <w:vAlign w:val="center"/>
          </w:tcPr>
          <w:p w14:paraId="47AE4CAA" w14:textId="77777777" w:rsidR="00F73A94" w:rsidRPr="0093644A" w:rsidRDefault="00F73A94" w:rsidP="006A6F42">
            <w:pPr>
              <w:pStyle w:val="TableParagraph"/>
              <w:ind w:right="2114"/>
              <w:rPr>
                <w:rFonts w:asciiTheme="minorHAnsi" w:hAnsiTheme="minorHAnsi" w:cstheme="minorHAnsi"/>
                <w:b/>
                <w:color w:val="000000"/>
                <w:sz w:val="20"/>
                <w:szCs w:val="20"/>
              </w:rPr>
            </w:pPr>
            <w:r w:rsidRPr="0093644A">
              <w:rPr>
                <w:rFonts w:asciiTheme="minorHAnsi" w:hAnsiTheme="minorHAnsi" w:cstheme="minorHAnsi"/>
                <w:b/>
                <w:color w:val="000000"/>
                <w:sz w:val="20"/>
                <w:szCs w:val="20"/>
              </w:rPr>
              <w:t xml:space="preserve">Dr Tara Jones </w:t>
            </w:r>
          </w:p>
          <w:p w14:paraId="04BFE303" w14:textId="77777777" w:rsidR="00F73A94" w:rsidRPr="0093644A" w:rsidRDefault="00F73A94" w:rsidP="006A6F42">
            <w:pPr>
              <w:pStyle w:val="TableParagraph"/>
              <w:ind w:left="4" w:right="85"/>
              <w:rPr>
                <w:rFonts w:asciiTheme="minorHAnsi" w:hAnsiTheme="minorHAnsi" w:cstheme="minorHAnsi"/>
                <w:sz w:val="20"/>
                <w:szCs w:val="20"/>
              </w:rPr>
            </w:pPr>
            <w:r w:rsidRPr="0093644A">
              <w:rPr>
                <w:rFonts w:asciiTheme="minorHAnsi" w:hAnsiTheme="minorHAnsi" w:cstheme="minorHAnsi"/>
                <w:color w:val="000000"/>
                <w:sz w:val="20"/>
                <w:szCs w:val="20"/>
              </w:rPr>
              <w:t>Designated GP Safeguarding Adults and Children</w:t>
            </w:r>
          </w:p>
        </w:tc>
        <w:tc>
          <w:tcPr>
            <w:tcW w:w="1482" w:type="pct"/>
            <w:tcBorders>
              <w:top w:val="nil"/>
              <w:left w:val="nil"/>
              <w:bottom w:val="single" w:sz="8" w:space="0" w:color="E7E6E6"/>
              <w:right w:val="single" w:sz="8" w:space="0" w:color="auto"/>
            </w:tcBorders>
            <w:shd w:val="clear" w:color="auto" w:fill="FFFFFF"/>
            <w:tcMar>
              <w:top w:w="58" w:type="dxa"/>
              <w:left w:w="115" w:type="dxa"/>
              <w:bottom w:w="58" w:type="dxa"/>
              <w:right w:w="115" w:type="dxa"/>
            </w:tcMar>
            <w:vAlign w:val="center"/>
          </w:tcPr>
          <w:p w14:paraId="767846CE" w14:textId="77777777" w:rsidR="00F73A94" w:rsidRPr="0093644A" w:rsidRDefault="00F73A94" w:rsidP="00F73A94">
            <w:pPr>
              <w:pStyle w:val="TableParagraph"/>
              <w:rPr>
                <w:rFonts w:asciiTheme="minorHAnsi" w:hAnsiTheme="minorHAnsi" w:cstheme="minorHAnsi"/>
                <w:b/>
                <w:sz w:val="20"/>
                <w:szCs w:val="20"/>
              </w:rPr>
            </w:pPr>
            <w:r w:rsidRPr="0093644A">
              <w:rPr>
                <w:rFonts w:asciiTheme="minorHAnsi" w:hAnsiTheme="minorHAnsi" w:cstheme="minorHAnsi"/>
                <w:b/>
                <w:color w:val="000000"/>
                <w:sz w:val="20"/>
                <w:szCs w:val="20"/>
              </w:rPr>
              <w:t>Helen Milton</w:t>
            </w:r>
            <w:r>
              <w:rPr>
                <w:rFonts w:asciiTheme="minorHAnsi" w:hAnsiTheme="minorHAnsi" w:cstheme="minorHAnsi"/>
                <w:b/>
                <w:color w:val="000000"/>
                <w:sz w:val="20"/>
                <w:szCs w:val="20"/>
              </w:rPr>
              <w:t xml:space="preserve"> &amp;</w:t>
            </w:r>
            <w:r w:rsidRPr="0093644A">
              <w:rPr>
                <w:rFonts w:asciiTheme="minorHAnsi" w:hAnsiTheme="minorHAnsi" w:cstheme="minorHAnsi"/>
                <w:b/>
                <w:color w:val="000000"/>
                <w:sz w:val="20"/>
                <w:szCs w:val="20"/>
              </w:rPr>
              <w:t xml:space="preserve"> Rebecca Eells</w:t>
            </w:r>
          </w:p>
          <w:p w14:paraId="265D2360" w14:textId="7F413A14" w:rsidR="00F73A94" w:rsidRPr="0093644A" w:rsidRDefault="00F73A94" w:rsidP="00F73A94">
            <w:pPr>
              <w:pStyle w:val="TableParagraph"/>
              <w:ind w:right="55"/>
              <w:rPr>
                <w:rFonts w:asciiTheme="minorHAnsi" w:hAnsiTheme="minorHAnsi" w:cstheme="minorHAnsi"/>
                <w:sz w:val="20"/>
                <w:szCs w:val="20"/>
              </w:rPr>
            </w:pPr>
            <w:r w:rsidRPr="0093644A">
              <w:rPr>
                <w:rFonts w:asciiTheme="minorHAnsi" w:hAnsiTheme="minorHAnsi" w:cstheme="minorHAnsi"/>
                <w:color w:val="000000"/>
                <w:sz w:val="20"/>
                <w:szCs w:val="20"/>
              </w:rPr>
              <w:t>Designated Nurse Safeguarding Adults</w:t>
            </w:r>
          </w:p>
        </w:tc>
      </w:tr>
      <w:tr w:rsidR="00F73A94" w:rsidRPr="007A462E" w14:paraId="7532114B" w14:textId="77777777" w:rsidTr="002026F9">
        <w:tc>
          <w:tcPr>
            <w:tcW w:w="1726" w:type="pct"/>
            <w:tcBorders>
              <w:top w:val="nil"/>
              <w:left w:val="single" w:sz="8" w:space="0" w:color="auto"/>
              <w:bottom w:val="single" w:sz="8" w:space="0" w:color="E7E6E6"/>
              <w:right w:val="single" w:sz="8" w:space="0" w:color="E7E6E6"/>
            </w:tcBorders>
            <w:shd w:val="clear" w:color="auto" w:fill="FFFFFF"/>
            <w:tcMar>
              <w:top w:w="58" w:type="dxa"/>
              <w:left w:w="115" w:type="dxa"/>
              <w:bottom w:w="58" w:type="dxa"/>
              <w:right w:w="115" w:type="dxa"/>
            </w:tcMar>
            <w:vAlign w:val="center"/>
          </w:tcPr>
          <w:p w14:paraId="627102FC" w14:textId="77777777" w:rsidR="00F73A94" w:rsidRPr="00146C25" w:rsidRDefault="00146C25" w:rsidP="00F73A94">
            <w:pPr>
              <w:pStyle w:val="TableParagraph"/>
              <w:ind w:left="4" w:right="41"/>
              <w:rPr>
                <w:rFonts w:asciiTheme="minorHAnsi" w:hAnsiTheme="minorHAnsi" w:cstheme="minorHAnsi"/>
                <w:b/>
                <w:bCs/>
                <w:sz w:val="20"/>
                <w:szCs w:val="20"/>
              </w:rPr>
            </w:pPr>
            <w:r w:rsidRPr="00146C25">
              <w:rPr>
                <w:rFonts w:asciiTheme="minorHAnsi" w:hAnsiTheme="minorHAnsi" w:cstheme="minorHAnsi"/>
                <w:b/>
                <w:bCs/>
                <w:sz w:val="20"/>
                <w:szCs w:val="20"/>
              </w:rPr>
              <w:t>Dr Jamie Carter</w:t>
            </w:r>
          </w:p>
          <w:p w14:paraId="66E3395D" w14:textId="061CE0BC" w:rsidR="00146C25" w:rsidRPr="0093644A" w:rsidRDefault="00146C25" w:rsidP="00F73A94">
            <w:pPr>
              <w:pStyle w:val="TableParagraph"/>
              <w:ind w:left="4" w:right="41"/>
              <w:rPr>
                <w:rFonts w:asciiTheme="minorHAnsi" w:hAnsiTheme="minorHAnsi" w:cstheme="minorHAnsi"/>
                <w:sz w:val="20"/>
                <w:szCs w:val="20"/>
              </w:rPr>
            </w:pPr>
            <w:r w:rsidRPr="00146C25">
              <w:rPr>
                <w:rFonts w:asciiTheme="minorHAnsi" w:hAnsiTheme="minorHAnsi" w:cstheme="minorHAnsi"/>
                <w:sz w:val="20"/>
                <w:szCs w:val="20"/>
              </w:rPr>
              <w:t>Designated Doctor for Child Death Review</w:t>
            </w:r>
          </w:p>
        </w:tc>
        <w:tc>
          <w:tcPr>
            <w:tcW w:w="1792" w:type="pct"/>
            <w:tcBorders>
              <w:top w:val="nil"/>
              <w:left w:val="nil"/>
              <w:bottom w:val="single" w:sz="8" w:space="0" w:color="E7E6E6"/>
              <w:right w:val="single" w:sz="8" w:space="0" w:color="E7E6E6"/>
            </w:tcBorders>
            <w:shd w:val="clear" w:color="auto" w:fill="FFFFFF"/>
            <w:tcMar>
              <w:top w:w="58" w:type="dxa"/>
              <w:left w:w="115" w:type="dxa"/>
              <w:bottom w:w="58" w:type="dxa"/>
              <w:right w:w="115" w:type="dxa"/>
            </w:tcMar>
            <w:vAlign w:val="center"/>
          </w:tcPr>
          <w:p w14:paraId="2048279D" w14:textId="4B639434" w:rsidR="00146C25" w:rsidRPr="00146C25" w:rsidRDefault="00146C25" w:rsidP="00146C25">
            <w:pPr>
              <w:pStyle w:val="TableParagraph"/>
              <w:ind w:left="4" w:right="85"/>
              <w:rPr>
                <w:rFonts w:asciiTheme="minorHAnsi" w:hAnsiTheme="minorHAnsi" w:cstheme="minorHAnsi"/>
                <w:b/>
                <w:bCs/>
                <w:sz w:val="20"/>
                <w:szCs w:val="20"/>
              </w:rPr>
            </w:pPr>
            <w:r w:rsidRPr="00146C25">
              <w:rPr>
                <w:rFonts w:asciiTheme="minorHAnsi" w:hAnsiTheme="minorHAnsi" w:cstheme="minorHAnsi"/>
                <w:b/>
                <w:bCs/>
                <w:sz w:val="20"/>
                <w:szCs w:val="20"/>
              </w:rPr>
              <w:t xml:space="preserve">Noreen </w:t>
            </w:r>
            <w:proofErr w:type="spellStart"/>
            <w:r w:rsidRPr="00146C25">
              <w:rPr>
                <w:rFonts w:asciiTheme="minorHAnsi" w:hAnsiTheme="minorHAnsi" w:cstheme="minorHAnsi"/>
                <w:b/>
                <w:bCs/>
                <w:sz w:val="20"/>
                <w:szCs w:val="20"/>
              </w:rPr>
              <w:t>Gurner-Smith</w:t>
            </w:r>
            <w:proofErr w:type="spellEnd"/>
          </w:p>
          <w:p w14:paraId="03DB509F" w14:textId="0B2469C9" w:rsidR="00F73A94" w:rsidRPr="0093644A" w:rsidRDefault="00146C25" w:rsidP="00146C25">
            <w:pPr>
              <w:pStyle w:val="TableParagraph"/>
              <w:ind w:left="4" w:right="85"/>
              <w:rPr>
                <w:rFonts w:asciiTheme="minorHAnsi" w:hAnsiTheme="minorHAnsi" w:cstheme="minorHAnsi"/>
                <w:sz w:val="20"/>
                <w:szCs w:val="20"/>
              </w:rPr>
            </w:pPr>
            <w:r w:rsidRPr="00146C25">
              <w:rPr>
                <w:rFonts w:asciiTheme="minorHAnsi" w:hAnsiTheme="minorHAnsi" w:cstheme="minorHAnsi"/>
                <w:sz w:val="20"/>
                <w:szCs w:val="20"/>
              </w:rPr>
              <w:t>Designated Nurse for Child Death Reviews</w:t>
            </w:r>
          </w:p>
        </w:tc>
        <w:tc>
          <w:tcPr>
            <w:tcW w:w="1482" w:type="pct"/>
            <w:tcBorders>
              <w:top w:val="nil"/>
              <w:left w:val="nil"/>
              <w:bottom w:val="single" w:sz="8" w:space="0" w:color="E7E6E6"/>
              <w:right w:val="single" w:sz="8" w:space="0" w:color="auto"/>
            </w:tcBorders>
            <w:shd w:val="clear" w:color="auto" w:fill="FFFFFF"/>
            <w:tcMar>
              <w:top w:w="58" w:type="dxa"/>
              <w:left w:w="115" w:type="dxa"/>
              <w:bottom w:w="58" w:type="dxa"/>
              <w:right w:w="115" w:type="dxa"/>
            </w:tcMar>
            <w:vAlign w:val="center"/>
          </w:tcPr>
          <w:p w14:paraId="78E3B8FB" w14:textId="77777777" w:rsidR="00146C25" w:rsidRPr="00146C25" w:rsidRDefault="00146C25" w:rsidP="00146C25">
            <w:pPr>
              <w:pStyle w:val="TableParagraph"/>
              <w:ind w:right="55"/>
              <w:rPr>
                <w:rFonts w:asciiTheme="minorHAnsi" w:hAnsiTheme="minorHAnsi" w:cstheme="minorHAnsi"/>
                <w:b/>
                <w:bCs/>
                <w:sz w:val="20"/>
                <w:szCs w:val="20"/>
              </w:rPr>
            </w:pPr>
            <w:r w:rsidRPr="00146C25">
              <w:rPr>
                <w:rFonts w:asciiTheme="minorHAnsi" w:hAnsiTheme="minorHAnsi" w:cstheme="minorHAnsi"/>
                <w:b/>
                <w:bCs/>
                <w:sz w:val="20"/>
                <w:szCs w:val="20"/>
              </w:rPr>
              <w:t>Suzanne Huddy</w:t>
            </w:r>
          </w:p>
          <w:p w14:paraId="03C69AEC" w14:textId="533C5DA2" w:rsidR="00F73A94" w:rsidRPr="0093644A" w:rsidRDefault="00146C25" w:rsidP="00146C25">
            <w:pPr>
              <w:pStyle w:val="TableParagraph"/>
              <w:ind w:right="55"/>
              <w:rPr>
                <w:rFonts w:asciiTheme="minorHAnsi" w:hAnsiTheme="minorHAnsi" w:cstheme="minorHAnsi"/>
                <w:sz w:val="20"/>
                <w:szCs w:val="20"/>
              </w:rPr>
            </w:pPr>
            <w:r w:rsidRPr="00146C25">
              <w:rPr>
                <w:rFonts w:asciiTheme="minorHAnsi" w:hAnsiTheme="minorHAnsi" w:cstheme="minorHAnsi"/>
                <w:sz w:val="20"/>
                <w:szCs w:val="20"/>
              </w:rPr>
              <w:t>Named Nurse for Child Death Review</w:t>
            </w:r>
          </w:p>
        </w:tc>
      </w:tr>
      <w:tr w:rsidR="00F73A94" w:rsidRPr="007A462E" w14:paraId="57579E31" w14:textId="77777777" w:rsidTr="00146C25">
        <w:trPr>
          <w:trHeight w:val="1015"/>
        </w:trPr>
        <w:tc>
          <w:tcPr>
            <w:tcW w:w="1726" w:type="pct"/>
            <w:tcBorders>
              <w:top w:val="single" w:sz="8" w:space="0" w:color="E7E6E6"/>
              <w:left w:val="single" w:sz="8" w:space="0" w:color="auto"/>
              <w:bottom w:val="single" w:sz="8" w:space="0" w:color="E7E6E6"/>
              <w:right w:val="single" w:sz="8" w:space="0" w:color="E7E6E6"/>
            </w:tcBorders>
            <w:shd w:val="clear" w:color="auto" w:fill="FFFFFF"/>
            <w:tcMar>
              <w:top w:w="58" w:type="dxa"/>
              <w:left w:w="115" w:type="dxa"/>
              <w:bottom w:w="58" w:type="dxa"/>
              <w:right w:w="115" w:type="dxa"/>
            </w:tcMar>
            <w:vAlign w:val="center"/>
          </w:tcPr>
          <w:p w14:paraId="1CCE67FA" w14:textId="10441397" w:rsidR="00F73A94" w:rsidRPr="0093644A" w:rsidRDefault="00F73A94" w:rsidP="006A6F42">
            <w:pPr>
              <w:rPr>
                <w:rFonts w:asciiTheme="minorHAnsi" w:hAnsiTheme="minorHAnsi" w:cstheme="minorHAnsi"/>
                <w:b/>
                <w:bCs/>
                <w:color w:val="000000"/>
                <w:sz w:val="20"/>
                <w:szCs w:val="20"/>
              </w:rPr>
            </w:pPr>
            <w:r w:rsidRPr="0093644A">
              <w:rPr>
                <w:rFonts w:asciiTheme="minorHAnsi" w:hAnsiTheme="minorHAnsi" w:cstheme="minorHAnsi"/>
                <w:b/>
                <w:sz w:val="20"/>
                <w:szCs w:val="20"/>
              </w:rPr>
              <w:t>Natalie Price</w:t>
            </w:r>
            <w:r>
              <w:rPr>
                <w:rFonts w:asciiTheme="minorHAnsi" w:hAnsiTheme="minorHAnsi" w:cstheme="minorHAnsi"/>
                <w:b/>
                <w:sz w:val="20"/>
                <w:szCs w:val="20"/>
              </w:rPr>
              <w:t xml:space="preserve"> / </w:t>
            </w:r>
            <w:r w:rsidRPr="0093644A">
              <w:rPr>
                <w:rFonts w:asciiTheme="minorHAnsi" w:hAnsiTheme="minorHAnsi" w:cstheme="minorHAnsi"/>
                <w:b/>
                <w:bCs/>
                <w:sz w:val="20"/>
                <w:szCs w:val="20"/>
              </w:rPr>
              <w:t>Anna Chai</w:t>
            </w:r>
            <w:r>
              <w:rPr>
                <w:rFonts w:asciiTheme="minorHAnsi" w:hAnsiTheme="minorHAnsi" w:cstheme="minorHAnsi"/>
                <w:b/>
                <w:bCs/>
                <w:sz w:val="20"/>
                <w:szCs w:val="20"/>
              </w:rPr>
              <w:t xml:space="preserve"> /</w:t>
            </w:r>
            <w:r w:rsidRPr="0093644A">
              <w:rPr>
                <w:rFonts w:asciiTheme="minorHAnsi" w:hAnsiTheme="minorHAnsi" w:cstheme="minorHAnsi"/>
                <w:b/>
                <w:bCs/>
                <w:color w:val="000000"/>
                <w:sz w:val="20"/>
                <w:szCs w:val="20"/>
              </w:rPr>
              <w:t xml:space="preserve"> Clare Kemp</w:t>
            </w:r>
          </w:p>
          <w:p w14:paraId="3577B3DE" w14:textId="77777777" w:rsidR="00F73A94" w:rsidRPr="0093644A" w:rsidRDefault="00F73A94" w:rsidP="006A6F42">
            <w:pPr>
              <w:rPr>
                <w:rFonts w:asciiTheme="minorHAnsi" w:hAnsiTheme="minorHAnsi" w:cstheme="minorHAnsi"/>
                <w:sz w:val="20"/>
                <w:szCs w:val="20"/>
              </w:rPr>
            </w:pPr>
            <w:r>
              <w:rPr>
                <w:rFonts w:asciiTheme="minorHAnsi" w:hAnsiTheme="minorHAnsi" w:cstheme="minorHAnsi"/>
                <w:sz w:val="20"/>
                <w:szCs w:val="20"/>
              </w:rPr>
              <w:t>Specialist Nurse Child Death Review</w:t>
            </w:r>
          </w:p>
        </w:tc>
        <w:tc>
          <w:tcPr>
            <w:tcW w:w="1792" w:type="pct"/>
            <w:tcBorders>
              <w:top w:val="single" w:sz="8" w:space="0" w:color="E7E6E6"/>
              <w:left w:val="nil"/>
              <w:bottom w:val="single" w:sz="8" w:space="0" w:color="E7E6E6"/>
              <w:right w:val="single" w:sz="8" w:space="0" w:color="E7E6E6"/>
            </w:tcBorders>
            <w:shd w:val="clear" w:color="auto" w:fill="FFFFFF"/>
            <w:tcMar>
              <w:top w:w="58" w:type="dxa"/>
              <w:left w:w="115" w:type="dxa"/>
              <w:bottom w:w="58" w:type="dxa"/>
              <w:right w:w="115" w:type="dxa"/>
            </w:tcMar>
            <w:vAlign w:val="center"/>
            <w:hideMark/>
          </w:tcPr>
          <w:p w14:paraId="4C3C2184" w14:textId="77777777" w:rsidR="00F73A94" w:rsidRPr="0093644A" w:rsidRDefault="00F73A94" w:rsidP="006A6F42">
            <w:pPr>
              <w:ind w:right="745"/>
              <w:rPr>
                <w:rFonts w:asciiTheme="minorHAnsi" w:hAnsiTheme="minorHAnsi" w:cstheme="minorHAnsi"/>
                <w:b/>
                <w:sz w:val="20"/>
                <w:szCs w:val="20"/>
              </w:rPr>
            </w:pPr>
            <w:r w:rsidRPr="0093644A">
              <w:rPr>
                <w:rFonts w:asciiTheme="minorHAnsi" w:hAnsiTheme="minorHAnsi" w:cstheme="minorHAnsi"/>
                <w:b/>
                <w:sz w:val="20"/>
                <w:szCs w:val="20"/>
              </w:rPr>
              <w:t xml:space="preserve">Emily Welch </w:t>
            </w:r>
          </w:p>
          <w:p w14:paraId="39DEA4F0" w14:textId="77777777" w:rsidR="00F73A94" w:rsidRPr="0093644A" w:rsidRDefault="00F73A94" w:rsidP="006A6F42">
            <w:pPr>
              <w:pStyle w:val="TableParagraph"/>
              <w:rPr>
                <w:rFonts w:asciiTheme="minorHAnsi" w:hAnsiTheme="minorHAnsi" w:cstheme="minorHAnsi"/>
                <w:color w:val="085295"/>
                <w:sz w:val="20"/>
                <w:szCs w:val="20"/>
              </w:rPr>
            </w:pPr>
            <w:r w:rsidRPr="0093644A">
              <w:rPr>
                <w:rFonts w:asciiTheme="minorHAnsi" w:hAnsiTheme="minorHAnsi" w:cstheme="minorHAnsi"/>
                <w:sz w:val="20"/>
                <w:szCs w:val="20"/>
              </w:rPr>
              <w:t>Child Death Review Co-ordinator</w:t>
            </w:r>
          </w:p>
        </w:tc>
        <w:tc>
          <w:tcPr>
            <w:tcW w:w="1482" w:type="pct"/>
            <w:tcBorders>
              <w:top w:val="single" w:sz="8" w:space="0" w:color="E7E6E6"/>
              <w:left w:val="nil"/>
              <w:bottom w:val="single" w:sz="8" w:space="0" w:color="E7E6E6"/>
              <w:right w:val="single" w:sz="8" w:space="0" w:color="auto"/>
            </w:tcBorders>
            <w:shd w:val="clear" w:color="auto" w:fill="FFFFFF"/>
            <w:tcMar>
              <w:top w:w="58" w:type="dxa"/>
              <w:left w:w="115" w:type="dxa"/>
              <w:bottom w:w="58" w:type="dxa"/>
              <w:right w:w="115" w:type="dxa"/>
            </w:tcMar>
            <w:vAlign w:val="center"/>
          </w:tcPr>
          <w:p w14:paraId="2D6A58D1" w14:textId="77777777" w:rsidR="00F73A94" w:rsidRPr="0093644A" w:rsidRDefault="00F73A94" w:rsidP="006A6F42">
            <w:pPr>
              <w:pStyle w:val="TableParagraph"/>
              <w:rPr>
                <w:rFonts w:asciiTheme="minorHAnsi" w:hAnsiTheme="minorHAnsi" w:cstheme="minorHAnsi"/>
                <w:b/>
                <w:sz w:val="20"/>
                <w:szCs w:val="20"/>
              </w:rPr>
            </w:pPr>
            <w:r w:rsidRPr="0093644A">
              <w:rPr>
                <w:rFonts w:asciiTheme="minorHAnsi" w:hAnsiTheme="minorHAnsi" w:cstheme="minorHAnsi"/>
                <w:b/>
                <w:color w:val="000000"/>
                <w:sz w:val="20"/>
                <w:szCs w:val="20"/>
              </w:rPr>
              <w:t xml:space="preserve">Anna Miles </w:t>
            </w:r>
          </w:p>
          <w:p w14:paraId="63DE044B" w14:textId="77777777" w:rsidR="00F73A94" w:rsidRPr="0093644A" w:rsidRDefault="00F73A94" w:rsidP="006A6F42">
            <w:pPr>
              <w:rPr>
                <w:rFonts w:asciiTheme="minorHAnsi" w:hAnsiTheme="minorHAnsi" w:cstheme="minorHAnsi"/>
                <w:sz w:val="20"/>
                <w:szCs w:val="20"/>
                <w:u w:val="single"/>
              </w:rPr>
            </w:pPr>
            <w:r>
              <w:rPr>
                <w:rFonts w:asciiTheme="minorHAnsi" w:hAnsiTheme="minorHAnsi" w:cstheme="minorHAnsi"/>
                <w:color w:val="000000"/>
                <w:sz w:val="20"/>
                <w:szCs w:val="20"/>
              </w:rPr>
              <w:t>Deputy Child Death Review Co-ordinator</w:t>
            </w:r>
          </w:p>
        </w:tc>
      </w:tr>
      <w:tr w:rsidR="00146C25" w:rsidRPr="007A462E" w14:paraId="0BE18AAA" w14:textId="77777777" w:rsidTr="002026F9">
        <w:trPr>
          <w:trHeight w:val="1015"/>
        </w:trPr>
        <w:tc>
          <w:tcPr>
            <w:tcW w:w="1726" w:type="pct"/>
            <w:tcBorders>
              <w:top w:val="single" w:sz="8" w:space="0" w:color="E7E6E6"/>
              <w:left w:val="single" w:sz="8" w:space="0" w:color="auto"/>
              <w:bottom w:val="single" w:sz="4" w:space="0" w:color="auto"/>
              <w:right w:val="single" w:sz="8" w:space="0" w:color="E7E6E6"/>
            </w:tcBorders>
            <w:shd w:val="clear" w:color="auto" w:fill="FFFFFF"/>
            <w:tcMar>
              <w:top w:w="58" w:type="dxa"/>
              <w:left w:w="115" w:type="dxa"/>
              <w:bottom w:w="58" w:type="dxa"/>
              <w:right w:w="115" w:type="dxa"/>
            </w:tcMar>
            <w:vAlign w:val="center"/>
          </w:tcPr>
          <w:p w14:paraId="55030E80" w14:textId="77777777" w:rsidR="00146C25" w:rsidRPr="00146C25" w:rsidRDefault="00146C25" w:rsidP="00146C25">
            <w:pPr>
              <w:rPr>
                <w:rFonts w:asciiTheme="minorHAnsi" w:hAnsiTheme="minorHAnsi" w:cstheme="minorHAnsi"/>
                <w:b/>
                <w:sz w:val="20"/>
                <w:szCs w:val="20"/>
              </w:rPr>
            </w:pPr>
            <w:r w:rsidRPr="00146C25">
              <w:rPr>
                <w:rFonts w:asciiTheme="minorHAnsi" w:hAnsiTheme="minorHAnsi" w:cstheme="minorHAnsi"/>
                <w:b/>
                <w:sz w:val="20"/>
                <w:szCs w:val="20"/>
              </w:rPr>
              <w:t>Nicola Mundy</w:t>
            </w:r>
          </w:p>
          <w:p w14:paraId="6FBECABF" w14:textId="7150369D" w:rsidR="00146C25" w:rsidRPr="00207863" w:rsidRDefault="00146C25" w:rsidP="00146C25">
            <w:pPr>
              <w:rPr>
                <w:rFonts w:asciiTheme="minorHAnsi" w:hAnsiTheme="minorHAnsi" w:cstheme="minorHAnsi"/>
                <w:bCs/>
                <w:sz w:val="20"/>
                <w:szCs w:val="20"/>
              </w:rPr>
            </w:pPr>
            <w:r w:rsidRPr="00207863">
              <w:rPr>
                <w:rFonts w:asciiTheme="minorHAnsi" w:hAnsiTheme="minorHAnsi" w:cstheme="minorHAnsi"/>
                <w:bCs/>
                <w:sz w:val="20"/>
                <w:szCs w:val="20"/>
              </w:rPr>
              <w:t>Child Wellbeing Professional and Lead for Learning from Child Deaths</w:t>
            </w:r>
          </w:p>
        </w:tc>
        <w:tc>
          <w:tcPr>
            <w:tcW w:w="1792" w:type="pct"/>
            <w:tcBorders>
              <w:top w:val="single" w:sz="8" w:space="0" w:color="E7E6E6"/>
              <w:left w:val="nil"/>
              <w:bottom w:val="single" w:sz="4" w:space="0" w:color="auto"/>
              <w:right w:val="single" w:sz="8" w:space="0" w:color="E7E6E6"/>
            </w:tcBorders>
            <w:shd w:val="clear" w:color="auto" w:fill="FFFFFF"/>
            <w:tcMar>
              <w:top w:w="58" w:type="dxa"/>
              <w:left w:w="115" w:type="dxa"/>
              <w:bottom w:w="58" w:type="dxa"/>
              <w:right w:w="115" w:type="dxa"/>
            </w:tcMar>
            <w:vAlign w:val="center"/>
          </w:tcPr>
          <w:p w14:paraId="05750351" w14:textId="77777777" w:rsidR="00146C25" w:rsidRPr="0093644A" w:rsidRDefault="00146C25" w:rsidP="006A6F42">
            <w:pPr>
              <w:ind w:right="745"/>
              <w:rPr>
                <w:rFonts w:asciiTheme="minorHAnsi" w:hAnsiTheme="minorHAnsi" w:cstheme="minorHAnsi"/>
                <w:b/>
                <w:sz w:val="20"/>
                <w:szCs w:val="20"/>
              </w:rPr>
            </w:pPr>
          </w:p>
        </w:tc>
        <w:tc>
          <w:tcPr>
            <w:tcW w:w="1482" w:type="pct"/>
            <w:tcBorders>
              <w:top w:val="single" w:sz="8" w:space="0" w:color="E7E6E6"/>
              <w:left w:val="nil"/>
              <w:bottom w:val="single" w:sz="4" w:space="0" w:color="auto"/>
              <w:right w:val="single" w:sz="8" w:space="0" w:color="auto"/>
            </w:tcBorders>
            <w:shd w:val="clear" w:color="auto" w:fill="FFFFFF"/>
            <w:tcMar>
              <w:top w:w="58" w:type="dxa"/>
              <w:left w:w="115" w:type="dxa"/>
              <w:bottom w:w="58" w:type="dxa"/>
              <w:right w:w="115" w:type="dxa"/>
            </w:tcMar>
            <w:vAlign w:val="center"/>
          </w:tcPr>
          <w:p w14:paraId="750CECB3" w14:textId="77777777" w:rsidR="00146C25" w:rsidRPr="0093644A" w:rsidRDefault="00146C25" w:rsidP="006A6F42">
            <w:pPr>
              <w:pStyle w:val="TableParagraph"/>
              <w:rPr>
                <w:rFonts w:asciiTheme="minorHAnsi" w:hAnsiTheme="minorHAnsi" w:cstheme="minorHAnsi"/>
                <w:b/>
                <w:color w:val="000000"/>
                <w:sz w:val="20"/>
                <w:szCs w:val="20"/>
              </w:rPr>
            </w:pPr>
          </w:p>
        </w:tc>
      </w:tr>
    </w:tbl>
    <w:p w14:paraId="51E90D1E" w14:textId="77777777" w:rsidR="009C69D9" w:rsidRDefault="009C69D9" w:rsidP="000E040C">
      <w:pPr>
        <w:rPr>
          <w:rFonts w:asciiTheme="minorHAnsi" w:hAnsiTheme="minorHAnsi" w:cstheme="minorHAnsi"/>
          <w:sz w:val="14"/>
          <w:szCs w:val="14"/>
        </w:rPr>
      </w:pPr>
    </w:p>
    <w:sectPr w:rsidR="009C69D9" w:rsidSect="00D6777E">
      <w:pgSz w:w="11906" w:h="16838"/>
      <w:pgMar w:top="284" w:right="227" w:bottom="0" w:left="2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2D0F7" w14:textId="77777777" w:rsidR="000A7D09" w:rsidRDefault="000A7D09" w:rsidP="000A7D09">
      <w:r>
        <w:separator/>
      </w:r>
    </w:p>
  </w:endnote>
  <w:endnote w:type="continuationSeparator" w:id="0">
    <w:p w14:paraId="5DB93285" w14:textId="77777777" w:rsidR="000A7D09" w:rsidRDefault="000A7D09" w:rsidP="000A7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Condensed">
    <w:altName w:val="Century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unito Black">
    <w:charset w:val="00"/>
    <w:family w:val="auto"/>
    <w:pitch w:val="variable"/>
    <w:sig w:usb0="A00002FF" w:usb1="5000204B" w:usb2="00000000" w:usb3="00000000" w:csb0="00000197" w:csb1="00000000"/>
  </w:font>
  <w:font w:name="Helvetica Neue">
    <w:altName w:val="Arial"/>
    <w:charset w:val="00"/>
    <w:family w:val="auto"/>
    <w:pitch w:val="default"/>
  </w:font>
  <w:font w:name="Helvetica 65 Medium">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31DE9" w14:textId="77777777" w:rsidR="000A7D09" w:rsidRDefault="000A7D09" w:rsidP="000A7D09">
      <w:r>
        <w:separator/>
      </w:r>
    </w:p>
  </w:footnote>
  <w:footnote w:type="continuationSeparator" w:id="0">
    <w:p w14:paraId="6AD2960B" w14:textId="77777777" w:rsidR="000A7D09" w:rsidRDefault="000A7D09" w:rsidP="000A7D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643AE"/>
    <w:multiLevelType w:val="hybridMultilevel"/>
    <w:tmpl w:val="612A01DC"/>
    <w:lvl w:ilvl="0" w:tplc="B1E6499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F083D"/>
    <w:multiLevelType w:val="hybridMultilevel"/>
    <w:tmpl w:val="60B2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11E47"/>
    <w:multiLevelType w:val="multilevel"/>
    <w:tmpl w:val="A776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B00A4"/>
    <w:multiLevelType w:val="hybridMultilevel"/>
    <w:tmpl w:val="788035FA"/>
    <w:lvl w:ilvl="0" w:tplc="B1E6499E">
      <w:start w:val="1"/>
      <w:numFmt w:val="bullet"/>
      <w:lvlText w:val=""/>
      <w:lvlJc w:val="right"/>
      <w:pPr>
        <w:ind w:left="5235" w:hanging="360"/>
      </w:pPr>
      <w:rPr>
        <w:rFonts w:ascii="Symbol" w:hAnsi="Symbol" w:hint="default"/>
      </w:rPr>
    </w:lvl>
    <w:lvl w:ilvl="1" w:tplc="08090003" w:tentative="1">
      <w:start w:val="1"/>
      <w:numFmt w:val="bullet"/>
      <w:lvlText w:val="o"/>
      <w:lvlJc w:val="left"/>
      <w:pPr>
        <w:ind w:left="5955" w:hanging="360"/>
      </w:pPr>
      <w:rPr>
        <w:rFonts w:ascii="Courier New" w:hAnsi="Courier New" w:cs="Courier New" w:hint="default"/>
      </w:rPr>
    </w:lvl>
    <w:lvl w:ilvl="2" w:tplc="08090005" w:tentative="1">
      <w:start w:val="1"/>
      <w:numFmt w:val="bullet"/>
      <w:lvlText w:val=""/>
      <w:lvlJc w:val="left"/>
      <w:pPr>
        <w:ind w:left="6675" w:hanging="360"/>
      </w:pPr>
      <w:rPr>
        <w:rFonts w:ascii="Wingdings" w:hAnsi="Wingdings" w:hint="default"/>
      </w:rPr>
    </w:lvl>
    <w:lvl w:ilvl="3" w:tplc="08090001" w:tentative="1">
      <w:start w:val="1"/>
      <w:numFmt w:val="bullet"/>
      <w:lvlText w:val=""/>
      <w:lvlJc w:val="left"/>
      <w:pPr>
        <w:ind w:left="7395" w:hanging="360"/>
      </w:pPr>
      <w:rPr>
        <w:rFonts w:ascii="Symbol" w:hAnsi="Symbol" w:hint="default"/>
      </w:rPr>
    </w:lvl>
    <w:lvl w:ilvl="4" w:tplc="08090003" w:tentative="1">
      <w:start w:val="1"/>
      <w:numFmt w:val="bullet"/>
      <w:lvlText w:val="o"/>
      <w:lvlJc w:val="left"/>
      <w:pPr>
        <w:ind w:left="8115" w:hanging="360"/>
      </w:pPr>
      <w:rPr>
        <w:rFonts w:ascii="Courier New" w:hAnsi="Courier New" w:cs="Courier New" w:hint="default"/>
      </w:rPr>
    </w:lvl>
    <w:lvl w:ilvl="5" w:tplc="08090005" w:tentative="1">
      <w:start w:val="1"/>
      <w:numFmt w:val="bullet"/>
      <w:lvlText w:val=""/>
      <w:lvlJc w:val="left"/>
      <w:pPr>
        <w:ind w:left="8835" w:hanging="360"/>
      </w:pPr>
      <w:rPr>
        <w:rFonts w:ascii="Wingdings" w:hAnsi="Wingdings" w:hint="default"/>
      </w:rPr>
    </w:lvl>
    <w:lvl w:ilvl="6" w:tplc="08090001" w:tentative="1">
      <w:start w:val="1"/>
      <w:numFmt w:val="bullet"/>
      <w:lvlText w:val=""/>
      <w:lvlJc w:val="left"/>
      <w:pPr>
        <w:ind w:left="9555" w:hanging="360"/>
      </w:pPr>
      <w:rPr>
        <w:rFonts w:ascii="Symbol" w:hAnsi="Symbol" w:hint="default"/>
      </w:rPr>
    </w:lvl>
    <w:lvl w:ilvl="7" w:tplc="08090003" w:tentative="1">
      <w:start w:val="1"/>
      <w:numFmt w:val="bullet"/>
      <w:lvlText w:val="o"/>
      <w:lvlJc w:val="left"/>
      <w:pPr>
        <w:ind w:left="10275" w:hanging="360"/>
      </w:pPr>
      <w:rPr>
        <w:rFonts w:ascii="Courier New" w:hAnsi="Courier New" w:cs="Courier New" w:hint="default"/>
      </w:rPr>
    </w:lvl>
    <w:lvl w:ilvl="8" w:tplc="08090005" w:tentative="1">
      <w:start w:val="1"/>
      <w:numFmt w:val="bullet"/>
      <w:lvlText w:val=""/>
      <w:lvlJc w:val="left"/>
      <w:pPr>
        <w:ind w:left="10995" w:hanging="360"/>
      </w:pPr>
      <w:rPr>
        <w:rFonts w:ascii="Wingdings" w:hAnsi="Wingdings" w:hint="default"/>
      </w:rPr>
    </w:lvl>
  </w:abstractNum>
  <w:abstractNum w:abstractNumId="4" w15:restartNumberingAfterBreak="0">
    <w:nsid w:val="0F9A3265"/>
    <w:multiLevelType w:val="hybridMultilevel"/>
    <w:tmpl w:val="1FA4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1272C"/>
    <w:multiLevelType w:val="multilevel"/>
    <w:tmpl w:val="DC900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A525F0"/>
    <w:multiLevelType w:val="hybridMultilevel"/>
    <w:tmpl w:val="40429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6D062D"/>
    <w:multiLevelType w:val="hybridMultilevel"/>
    <w:tmpl w:val="20B66672"/>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A2403"/>
    <w:multiLevelType w:val="hybridMultilevel"/>
    <w:tmpl w:val="64800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63E0B0B"/>
    <w:multiLevelType w:val="multilevel"/>
    <w:tmpl w:val="989AE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E62DBC"/>
    <w:multiLevelType w:val="hybridMultilevel"/>
    <w:tmpl w:val="8A6A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B23D0"/>
    <w:multiLevelType w:val="hybridMultilevel"/>
    <w:tmpl w:val="2D48B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CDD115D"/>
    <w:multiLevelType w:val="hybridMultilevel"/>
    <w:tmpl w:val="B85C3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348DD"/>
    <w:multiLevelType w:val="hybridMultilevel"/>
    <w:tmpl w:val="04C09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EBA7BE6"/>
    <w:multiLevelType w:val="multilevel"/>
    <w:tmpl w:val="F34A21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522F00"/>
    <w:multiLevelType w:val="multilevel"/>
    <w:tmpl w:val="9B28C8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CC55CA"/>
    <w:multiLevelType w:val="hybridMultilevel"/>
    <w:tmpl w:val="7E68FF8A"/>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FB1CCB"/>
    <w:multiLevelType w:val="multilevel"/>
    <w:tmpl w:val="AE0C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463843"/>
    <w:multiLevelType w:val="hybridMultilevel"/>
    <w:tmpl w:val="51664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C545AC3"/>
    <w:multiLevelType w:val="hybridMultilevel"/>
    <w:tmpl w:val="E3363676"/>
    <w:lvl w:ilvl="0" w:tplc="D0829F8E">
      <w:start w:val="1"/>
      <w:numFmt w:val="decimal"/>
      <w:lvlText w:val="%1."/>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04328EF"/>
    <w:multiLevelType w:val="hybridMultilevel"/>
    <w:tmpl w:val="3FB0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357A24"/>
    <w:multiLevelType w:val="hybridMultilevel"/>
    <w:tmpl w:val="FBE07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4D175BF"/>
    <w:multiLevelType w:val="multilevel"/>
    <w:tmpl w:val="C3E251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737B04"/>
    <w:multiLevelType w:val="hybridMultilevel"/>
    <w:tmpl w:val="20CCB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8723155"/>
    <w:multiLevelType w:val="hybridMultilevel"/>
    <w:tmpl w:val="77D6F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5C35FF"/>
    <w:multiLevelType w:val="hybridMultilevel"/>
    <w:tmpl w:val="C990300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464F10B9"/>
    <w:multiLevelType w:val="hybridMultilevel"/>
    <w:tmpl w:val="6E8EA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7553A76"/>
    <w:multiLevelType w:val="hybridMultilevel"/>
    <w:tmpl w:val="C8D08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9034205"/>
    <w:multiLevelType w:val="hybridMultilevel"/>
    <w:tmpl w:val="020E0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AC41E3"/>
    <w:multiLevelType w:val="hybridMultilevel"/>
    <w:tmpl w:val="E290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441016"/>
    <w:multiLevelType w:val="hybridMultilevel"/>
    <w:tmpl w:val="63C6F8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15:restartNumberingAfterBreak="0">
    <w:nsid w:val="54032BF9"/>
    <w:multiLevelType w:val="hybridMultilevel"/>
    <w:tmpl w:val="317A7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77C70EC"/>
    <w:multiLevelType w:val="hybridMultilevel"/>
    <w:tmpl w:val="13E8E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9E56CDF"/>
    <w:multiLevelType w:val="hybridMultilevel"/>
    <w:tmpl w:val="FE5EF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3267379"/>
    <w:multiLevelType w:val="multilevel"/>
    <w:tmpl w:val="7A14C3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4B785D"/>
    <w:multiLevelType w:val="hybridMultilevel"/>
    <w:tmpl w:val="D1B0D5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64E26EBD"/>
    <w:multiLevelType w:val="multilevel"/>
    <w:tmpl w:val="2CBEC6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53251B"/>
    <w:multiLevelType w:val="hybridMultilevel"/>
    <w:tmpl w:val="8676C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051303E"/>
    <w:multiLevelType w:val="multilevel"/>
    <w:tmpl w:val="D7125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A124C6"/>
    <w:multiLevelType w:val="multilevel"/>
    <w:tmpl w:val="E6C81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AD78CE"/>
    <w:multiLevelType w:val="hybridMultilevel"/>
    <w:tmpl w:val="80FE0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13C4B57"/>
    <w:multiLevelType w:val="hybridMultilevel"/>
    <w:tmpl w:val="358A4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14D5AFC"/>
    <w:multiLevelType w:val="hybridMultilevel"/>
    <w:tmpl w:val="67EAF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6D7751"/>
    <w:multiLevelType w:val="hybridMultilevel"/>
    <w:tmpl w:val="65C82EF4"/>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992438"/>
    <w:multiLevelType w:val="hybridMultilevel"/>
    <w:tmpl w:val="DE1C7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9F16487"/>
    <w:multiLevelType w:val="hybridMultilevel"/>
    <w:tmpl w:val="C64A7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C0B7EBC"/>
    <w:multiLevelType w:val="hybridMultilevel"/>
    <w:tmpl w:val="87CE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C3F4BB3"/>
    <w:multiLevelType w:val="hybridMultilevel"/>
    <w:tmpl w:val="44CCB396"/>
    <w:lvl w:ilvl="0" w:tplc="B4049308">
      <w:numFmt w:val="bullet"/>
      <w:lvlText w:val="•"/>
      <w:lvlJc w:val="left"/>
      <w:pPr>
        <w:ind w:left="910" w:hanging="550"/>
      </w:pPr>
      <w:rPr>
        <w:rFonts w:ascii="Aptos" w:eastAsia="Aptos" w:hAnsi="Apto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87685817">
    <w:abstractNumId w:val="43"/>
  </w:num>
  <w:num w:numId="2" w16cid:durableId="1446343909">
    <w:abstractNumId w:val="7"/>
  </w:num>
  <w:num w:numId="3" w16cid:durableId="1093861591">
    <w:abstractNumId w:val="16"/>
  </w:num>
  <w:num w:numId="4" w16cid:durableId="567306909">
    <w:abstractNumId w:val="29"/>
  </w:num>
  <w:num w:numId="5" w16cid:durableId="488326337">
    <w:abstractNumId w:val="31"/>
  </w:num>
  <w:num w:numId="6" w16cid:durableId="1723168023">
    <w:abstractNumId w:val="25"/>
  </w:num>
  <w:num w:numId="7" w16cid:durableId="291522373">
    <w:abstractNumId w:val="27"/>
  </w:num>
  <w:num w:numId="8" w16cid:durableId="2070615568">
    <w:abstractNumId w:val="1"/>
  </w:num>
  <w:num w:numId="9" w16cid:durableId="985162196">
    <w:abstractNumId w:val="8"/>
  </w:num>
  <w:num w:numId="10" w16cid:durableId="343241131">
    <w:abstractNumId w:val="40"/>
  </w:num>
  <w:num w:numId="11" w16cid:durableId="1303346812">
    <w:abstractNumId w:val="11"/>
  </w:num>
  <w:num w:numId="12" w16cid:durableId="1363094387">
    <w:abstractNumId w:val="46"/>
  </w:num>
  <w:num w:numId="13" w16cid:durableId="1669943804">
    <w:abstractNumId w:val="6"/>
  </w:num>
  <w:num w:numId="14" w16cid:durableId="792015525">
    <w:abstractNumId w:val="10"/>
  </w:num>
  <w:num w:numId="15" w16cid:durableId="1735275098">
    <w:abstractNumId w:val="21"/>
  </w:num>
  <w:num w:numId="16" w16cid:durableId="2034112771">
    <w:abstractNumId w:val="26"/>
  </w:num>
  <w:num w:numId="17" w16cid:durableId="1793937067">
    <w:abstractNumId w:val="33"/>
  </w:num>
  <w:num w:numId="18" w16cid:durableId="2020228320">
    <w:abstractNumId w:val="4"/>
  </w:num>
  <w:num w:numId="19" w16cid:durableId="256987838">
    <w:abstractNumId w:val="18"/>
  </w:num>
  <w:num w:numId="20" w16cid:durableId="966204433">
    <w:abstractNumId w:val="17"/>
  </w:num>
  <w:num w:numId="21" w16cid:durableId="872810341">
    <w:abstractNumId w:val="38"/>
  </w:num>
  <w:num w:numId="22" w16cid:durableId="1614706528">
    <w:abstractNumId w:val="36"/>
  </w:num>
  <w:num w:numId="23" w16cid:durableId="2027291726">
    <w:abstractNumId w:val="28"/>
  </w:num>
  <w:num w:numId="24" w16cid:durableId="569390346">
    <w:abstractNumId w:val="22"/>
  </w:num>
  <w:num w:numId="25" w16cid:durableId="710150040">
    <w:abstractNumId w:val="2"/>
  </w:num>
  <w:num w:numId="26" w16cid:durableId="1612277143">
    <w:abstractNumId w:val="20"/>
  </w:num>
  <w:num w:numId="27" w16cid:durableId="629866512">
    <w:abstractNumId w:val="12"/>
  </w:num>
  <w:num w:numId="28" w16cid:durableId="402026005">
    <w:abstractNumId w:val="37"/>
  </w:num>
  <w:num w:numId="29" w16cid:durableId="1425497301">
    <w:abstractNumId w:val="41"/>
  </w:num>
  <w:num w:numId="30" w16cid:durableId="493423874">
    <w:abstractNumId w:val="32"/>
  </w:num>
  <w:num w:numId="31" w16cid:durableId="1607272657">
    <w:abstractNumId w:val="5"/>
  </w:num>
  <w:num w:numId="32" w16cid:durableId="270671569">
    <w:abstractNumId w:val="15"/>
  </w:num>
  <w:num w:numId="33" w16cid:durableId="2042321932">
    <w:abstractNumId w:val="14"/>
  </w:num>
  <w:num w:numId="34" w16cid:durableId="2045933749">
    <w:abstractNumId w:val="9"/>
  </w:num>
  <w:num w:numId="35" w16cid:durableId="1933273192">
    <w:abstractNumId w:val="19"/>
    <w:lvlOverride w:ilvl="0">
      <w:startOverride w:val="1"/>
    </w:lvlOverride>
    <w:lvlOverride w:ilvl="1"/>
    <w:lvlOverride w:ilvl="2"/>
    <w:lvlOverride w:ilvl="3"/>
    <w:lvlOverride w:ilvl="4"/>
    <w:lvlOverride w:ilvl="5"/>
    <w:lvlOverride w:ilvl="6"/>
    <w:lvlOverride w:ilvl="7"/>
    <w:lvlOverride w:ilvl="8"/>
  </w:num>
  <w:num w:numId="36" w16cid:durableId="1236282356">
    <w:abstractNumId w:val="45"/>
  </w:num>
  <w:num w:numId="37" w16cid:durableId="854003792">
    <w:abstractNumId w:val="44"/>
  </w:num>
  <w:num w:numId="38" w16cid:durableId="272179177">
    <w:abstractNumId w:val="34"/>
  </w:num>
  <w:num w:numId="39" w16cid:durableId="1937712624">
    <w:abstractNumId w:val="35"/>
  </w:num>
  <w:num w:numId="40" w16cid:durableId="550918299">
    <w:abstractNumId w:val="39"/>
  </w:num>
  <w:num w:numId="41" w16cid:durableId="659310876">
    <w:abstractNumId w:val="3"/>
  </w:num>
  <w:num w:numId="42" w16cid:durableId="1756318935">
    <w:abstractNumId w:val="0"/>
  </w:num>
  <w:num w:numId="43" w16cid:durableId="1713769005">
    <w:abstractNumId w:val="47"/>
  </w:num>
  <w:num w:numId="44" w16cid:durableId="666399095">
    <w:abstractNumId w:val="24"/>
  </w:num>
  <w:num w:numId="45" w16cid:durableId="1963221094">
    <w:abstractNumId w:val="30"/>
  </w:num>
  <w:num w:numId="46" w16cid:durableId="306401452">
    <w:abstractNumId w:val="23"/>
  </w:num>
  <w:num w:numId="47" w16cid:durableId="2021158027">
    <w:abstractNumId w:val="42"/>
  </w:num>
  <w:num w:numId="48" w16cid:durableId="71948133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68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CC6"/>
    <w:rsid w:val="00000594"/>
    <w:rsid w:val="00006F26"/>
    <w:rsid w:val="00007843"/>
    <w:rsid w:val="000125BD"/>
    <w:rsid w:val="00015216"/>
    <w:rsid w:val="00015AE0"/>
    <w:rsid w:val="00015D01"/>
    <w:rsid w:val="00016626"/>
    <w:rsid w:val="00016A3C"/>
    <w:rsid w:val="00017DFE"/>
    <w:rsid w:val="000202E8"/>
    <w:rsid w:val="00020B03"/>
    <w:rsid w:val="000212B1"/>
    <w:rsid w:val="00021E44"/>
    <w:rsid w:val="0002282B"/>
    <w:rsid w:val="0002388F"/>
    <w:rsid w:val="00024569"/>
    <w:rsid w:val="00024B1B"/>
    <w:rsid w:val="00024C15"/>
    <w:rsid w:val="000256B4"/>
    <w:rsid w:val="00026FE2"/>
    <w:rsid w:val="000309D5"/>
    <w:rsid w:val="00032D20"/>
    <w:rsid w:val="000336D7"/>
    <w:rsid w:val="00033E4B"/>
    <w:rsid w:val="00036FC5"/>
    <w:rsid w:val="00040C87"/>
    <w:rsid w:val="0004215D"/>
    <w:rsid w:val="00042E46"/>
    <w:rsid w:val="00044020"/>
    <w:rsid w:val="00047D9A"/>
    <w:rsid w:val="00053FA3"/>
    <w:rsid w:val="00057498"/>
    <w:rsid w:val="00057842"/>
    <w:rsid w:val="0005797F"/>
    <w:rsid w:val="0006463A"/>
    <w:rsid w:val="000670AF"/>
    <w:rsid w:val="00072D72"/>
    <w:rsid w:val="000758F8"/>
    <w:rsid w:val="00076CDF"/>
    <w:rsid w:val="000770AC"/>
    <w:rsid w:val="000825E5"/>
    <w:rsid w:val="00084D1F"/>
    <w:rsid w:val="000857E0"/>
    <w:rsid w:val="00085A14"/>
    <w:rsid w:val="00085BA2"/>
    <w:rsid w:val="00085C51"/>
    <w:rsid w:val="000864A2"/>
    <w:rsid w:val="0009198B"/>
    <w:rsid w:val="00093D42"/>
    <w:rsid w:val="00094E0B"/>
    <w:rsid w:val="000969A1"/>
    <w:rsid w:val="000A004D"/>
    <w:rsid w:val="000A1556"/>
    <w:rsid w:val="000A1A1D"/>
    <w:rsid w:val="000A3B6D"/>
    <w:rsid w:val="000A3F99"/>
    <w:rsid w:val="000A6AE5"/>
    <w:rsid w:val="000A6BF3"/>
    <w:rsid w:val="000A6E76"/>
    <w:rsid w:val="000A75A8"/>
    <w:rsid w:val="000A7D09"/>
    <w:rsid w:val="000A7D73"/>
    <w:rsid w:val="000B0C7C"/>
    <w:rsid w:val="000B1969"/>
    <w:rsid w:val="000B3CF3"/>
    <w:rsid w:val="000B59B8"/>
    <w:rsid w:val="000B65A2"/>
    <w:rsid w:val="000C100D"/>
    <w:rsid w:val="000C3BDB"/>
    <w:rsid w:val="000C72E2"/>
    <w:rsid w:val="000D06CF"/>
    <w:rsid w:val="000D0FA3"/>
    <w:rsid w:val="000D3261"/>
    <w:rsid w:val="000D5B8B"/>
    <w:rsid w:val="000D5C43"/>
    <w:rsid w:val="000D6220"/>
    <w:rsid w:val="000D71C8"/>
    <w:rsid w:val="000E040C"/>
    <w:rsid w:val="000E0AFE"/>
    <w:rsid w:val="000E0DB9"/>
    <w:rsid w:val="000E1D30"/>
    <w:rsid w:val="000E2D34"/>
    <w:rsid w:val="000E3E30"/>
    <w:rsid w:val="000E48AE"/>
    <w:rsid w:val="000E4DCF"/>
    <w:rsid w:val="000E555C"/>
    <w:rsid w:val="000E6E6A"/>
    <w:rsid w:val="000E6EAC"/>
    <w:rsid w:val="000E78D9"/>
    <w:rsid w:val="000E7DD3"/>
    <w:rsid w:val="000F0389"/>
    <w:rsid w:val="000F1367"/>
    <w:rsid w:val="000F16A0"/>
    <w:rsid w:val="000F2D8A"/>
    <w:rsid w:val="000F317E"/>
    <w:rsid w:val="000F3A00"/>
    <w:rsid w:val="000F5BF8"/>
    <w:rsid w:val="000F66E8"/>
    <w:rsid w:val="000F7E97"/>
    <w:rsid w:val="00101247"/>
    <w:rsid w:val="00102175"/>
    <w:rsid w:val="001021FC"/>
    <w:rsid w:val="001052F0"/>
    <w:rsid w:val="00105CFD"/>
    <w:rsid w:val="00106684"/>
    <w:rsid w:val="0011196B"/>
    <w:rsid w:val="00112217"/>
    <w:rsid w:val="001146D3"/>
    <w:rsid w:val="00117721"/>
    <w:rsid w:val="00120000"/>
    <w:rsid w:val="001203C2"/>
    <w:rsid w:val="00120DA8"/>
    <w:rsid w:val="0012174E"/>
    <w:rsid w:val="0012472E"/>
    <w:rsid w:val="00125576"/>
    <w:rsid w:val="00125947"/>
    <w:rsid w:val="00130AB5"/>
    <w:rsid w:val="00131A55"/>
    <w:rsid w:val="00133A76"/>
    <w:rsid w:val="001345AD"/>
    <w:rsid w:val="00134C37"/>
    <w:rsid w:val="00136675"/>
    <w:rsid w:val="00137D52"/>
    <w:rsid w:val="001409B1"/>
    <w:rsid w:val="00141C34"/>
    <w:rsid w:val="00143415"/>
    <w:rsid w:val="0014488A"/>
    <w:rsid w:val="00145414"/>
    <w:rsid w:val="0014584C"/>
    <w:rsid w:val="00146569"/>
    <w:rsid w:val="00146C25"/>
    <w:rsid w:val="00147C38"/>
    <w:rsid w:val="00151921"/>
    <w:rsid w:val="00153184"/>
    <w:rsid w:val="00153BF6"/>
    <w:rsid w:val="00154952"/>
    <w:rsid w:val="0015617A"/>
    <w:rsid w:val="001572B8"/>
    <w:rsid w:val="00157AC6"/>
    <w:rsid w:val="00160345"/>
    <w:rsid w:val="00160BB1"/>
    <w:rsid w:val="0016244A"/>
    <w:rsid w:val="00164A31"/>
    <w:rsid w:val="00164ADD"/>
    <w:rsid w:val="00165872"/>
    <w:rsid w:val="00167258"/>
    <w:rsid w:val="001672C8"/>
    <w:rsid w:val="00173144"/>
    <w:rsid w:val="00173F6A"/>
    <w:rsid w:val="0017453F"/>
    <w:rsid w:val="00174EA6"/>
    <w:rsid w:val="001750EC"/>
    <w:rsid w:val="00175119"/>
    <w:rsid w:val="0017716F"/>
    <w:rsid w:val="00184726"/>
    <w:rsid w:val="00185070"/>
    <w:rsid w:val="00185BD9"/>
    <w:rsid w:val="00186E0E"/>
    <w:rsid w:val="00187C49"/>
    <w:rsid w:val="00190026"/>
    <w:rsid w:val="00192187"/>
    <w:rsid w:val="001947EE"/>
    <w:rsid w:val="0019625D"/>
    <w:rsid w:val="00197277"/>
    <w:rsid w:val="00197A5D"/>
    <w:rsid w:val="00197E48"/>
    <w:rsid w:val="001A10D5"/>
    <w:rsid w:val="001A4270"/>
    <w:rsid w:val="001A613E"/>
    <w:rsid w:val="001A65DA"/>
    <w:rsid w:val="001A6F6B"/>
    <w:rsid w:val="001B4203"/>
    <w:rsid w:val="001B5A5B"/>
    <w:rsid w:val="001B6E9C"/>
    <w:rsid w:val="001B70F9"/>
    <w:rsid w:val="001C10CD"/>
    <w:rsid w:val="001C3178"/>
    <w:rsid w:val="001C327B"/>
    <w:rsid w:val="001C4F17"/>
    <w:rsid w:val="001C540E"/>
    <w:rsid w:val="001C65F3"/>
    <w:rsid w:val="001C7614"/>
    <w:rsid w:val="001C7A00"/>
    <w:rsid w:val="001D112C"/>
    <w:rsid w:val="001D5B0C"/>
    <w:rsid w:val="001D6EEB"/>
    <w:rsid w:val="001D7B90"/>
    <w:rsid w:val="001D7D30"/>
    <w:rsid w:val="001E11C1"/>
    <w:rsid w:val="001E1C4D"/>
    <w:rsid w:val="001E2647"/>
    <w:rsid w:val="001E70AA"/>
    <w:rsid w:val="001F4047"/>
    <w:rsid w:val="001F5AB0"/>
    <w:rsid w:val="001F5C7A"/>
    <w:rsid w:val="001F6DEB"/>
    <w:rsid w:val="001F7AF0"/>
    <w:rsid w:val="00200F03"/>
    <w:rsid w:val="002026F9"/>
    <w:rsid w:val="00202DE5"/>
    <w:rsid w:val="002036CA"/>
    <w:rsid w:val="00207863"/>
    <w:rsid w:val="002116CD"/>
    <w:rsid w:val="00211AD7"/>
    <w:rsid w:val="002127FB"/>
    <w:rsid w:val="00212E6B"/>
    <w:rsid w:val="00212EA7"/>
    <w:rsid w:val="002137A5"/>
    <w:rsid w:val="00213DF5"/>
    <w:rsid w:val="00213FED"/>
    <w:rsid w:val="002165B2"/>
    <w:rsid w:val="00217B05"/>
    <w:rsid w:val="002217DB"/>
    <w:rsid w:val="00221D33"/>
    <w:rsid w:val="00222836"/>
    <w:rsid w:val="00223C4F"/>
    <w:rsid w:val="00224C65"/>
    <w:rsid w:val="0022658F"/>
    <w:rsid w:val="00226D17"/>
    <w:rsid w:val="00226D93"/>
    <w:rsid w:val="0022753A"/>
    <w:rsid w:val="00230EBB"/>
    <w:rsid w:val="0023209F"/>
    <w:rsid w:val="0023469A"/>
    <w:rsid w:val="002359B7"/>
    <w:rsid w:val="00236B77"/>
    <w:rsid w:val="00237E74"/>
    <w:rsid w:val="0024007E"/>
    <w:rsid w:val="00241E6B"/>
    <w:rsid w:val="00243054"/>
    <w:rsid w:val="00246B93"/>
    <w:rsid w:val="002505AF"/>
    <w:rsid w:val="00251543"/>
    <w:rsid w:val="00251AA6"/>
    <w:rsid w:val="00254AC6"/>
    <w:rsid w:val="00255B66"/>
    <w:rsid w:val="002561DC"/>
    <w:rsid w:val="00261B4B"/>
    <w:rsid w:val="00262DF2"/>
    <w:rsid w:val="002631A0"/>
    <w:rsid w:val="00264FDF"/>
    <w:rsid w:val="00265369"/>
    <w:rsid w:val="00265BEC"/>
    <w:rsid w:val="002674CE"/>
    <w:rsid w:val="002722B4"/>
    <w:rsid w:val="00274B99"/>
    <w:rsid w:val="00275FAE"/>
    <w:rsid w:val="002775FF"/>
    <w:rsid w:val="002803CA"/>
    <w:rsid w:val="00283801"/>
    <w:rsid w:val="00284ABF"/>
    <w:rsid w:val="002867C2"/>
    <w:rsid w:val="00290429"/>
    <w:rsid w:val="00291058"/>
    <w:rsid w:val="00292C7A"/>
    <w:rsid w:val="00295202"/>
    <w:rsid w:val="002956B3"/>
    <w:rsid w:val="00296A86"/>
    <w:rsid w:val="00296E62"/>
    <w:rsid w:val="0029792E"/>
    <w:rsid w:val="002A3000"/>
    <w:rsid w:val="002A38C5"/>
    <w:rsid w:val="002A416A"/>
    <w:rsid w:val="002A4CD2"/>
    <w:rsid w:val="002A6EFE"/>
    <w:rsid w:val="002A7467"/>
    <w:rsid w:val="002A7DEE"/>
    <w:rsid w:val="002B1BA7"/>
    <w:rsid w:val="002B1E7E"/>
    <w:rsid w:val="002B2C1F"/>
    <w:rsid w:val="002C091F"/>
    <w:rsid w:val="002C1F62"/>
    <w:rsid w:val="002C272E"/>
    <w:rsid w:val="002C2C7A"/>
    <w:rsid w:val="002C72FA"/>
    <w:rsid w:val="002C7694"/>
    <w:rsid w:val="002D7081"/>
    <w:rsid w:val="002D7E66"/>
    <w:rsid w:val="002E0A7C"/>
    <w:rsid w:val="002E0D3D"/>
    <w:rsid w:val="002E3A4D"/>
    <w:rsid w:val="002E4458"/>
    <w:rsid w:val="002E5C13"/>
    <w:rsid w:val="002E7D81"/>
    <w:rsid w:val="002F02EE"/>
    <w:rsid w:val="002F724F"/>
    <w:rsid w:val="002F7AA5"/>
    <w:rsid w:val="00304A96"/>
    <w:rsid w:val="00305296"/>
    <w:rsid w:val="00306D07"/>
    <w:rsid w:val="00310A6D"/>
    <w:rsid w:val="00310D3A"/>
    <w:rsid w:val="00310E8B"/>
    <w:rsid w:val="0031493C"/>
    <w:rsid w:val="00320BC3"/>
    <w:rsid w:val="00321099"/>
    <w:rsid w:val="0032388B"/>
    <w:rsid w:val="00323E06"/>
    <w:rsid w:val="00325C79"/>
    <w:rsid w:val="0032653B"/>
    <w:rsid w:val="00326D8B"/>
    <w:rsid w:val="00331EC2"/>
    <w:rsid w:val="00333A2C"/>
    <w:rsid w:val="00333FC7"/>
    <w:rsid w:val="00334211"/>
    <w:rsid w:val="00334253"/>
    <w:rsid w:val="00334254"/>
    <w:rsid w:val="00334288"/>
    <w:rsid w:val="00335600"/>
    <w:rsid w:val="00336DAD"/>
    <w:rsid w:val="00342CE3"/>
    <w:rsid w:val="00343255"/>
    <w:rsid w:val="0034416D"/>
    <w:rsid w:val="00344618"/>
    <w:rsid w:val="00346908"/>
    <w:rsid w:val="00350461"/>
    <w:rsid w:val="00351DC7"/>
    <w:rsid w:val="00356E7C"/>
    <w:rsid w:val="003612A5"/>
    <w:rsid w:val="00364469"/>
    <w:rsid w:val="0036464C"/>
    <w:rsid w:val="00365C3F"/>
    <w:rsid w:val="00366B20"/>
    <w:rsid w:val="00367DFC"/>
    <w:rsid w:val="003705DE"/>
    <w:rsid w:val="0037361C"/>
    <w:rsid w:val="003769C9"/>
    <w:rsid w:val="00376D53"/>
    <w:rsid w:val="00376E59"/>
    <w:rsid w:val="003801F9"/>
    <w:rsid w:val="00381D4E"/>
    <w:rsid w:val="003849A3"/>
    <w:rsid w:val="00384BBB"/>
    <w:rsid w:val="003864C2"/>
    <w:rsid w:val="00387E36"/>
    <w:rsid w:val="0039039E"/>
    <w:rsid w:val="00390B4F"/>
    <w:rsid w:val="00391C07"/>
    <w:rsid w:val="00391DFC"/>
    <w:rsid w:val="00392E64"/>
    <w:rsid w:val="00394842"/>
    <w:rsid w:val="00394E8F"/>
    <w:rsid w:val="00395CBD"/>
    <w:rsid w:val="00396883"/>
    <w:rsid w:val="003975A7"/>
    <w:rsid w:val="003A11A4"/>
    <w:rsid w:val="003A149C"/>
    <w:rsid w:val="003A18EA"/>
    <w:rsid w:val="003A270E"/>
    <w:rsid w:val="003A2765"/>
    <w:rsid w:val="003A583E"/>
    <w:rsid w:val="003A591F"/>
    <w:rsid w:val="003A59A5"/>
    <w:rsid w:val="003A6929"/>
    <w:rsid w:val="003B1BA0"/>
    <w:rsid w:val="003B27B3"/>
    <w:rsid w:val="003B3B39"/>
    <w:rsid w:val="003B3BCA"/>
    <w:rsid w:val="003B5152"/>
    <w:rsid w:val="003B6CCF"/>
    <w:rsid w:val="003B74C4"/>
    <w:rsid w:val="003C4E00"/>
    <w:rsid w:val="003C5B63"/>
    <w:rsid w:val="003D027E"/>
    <w:rsid w:val="003D2D38"/>
    <w:rsid w:val="003D3A3C"/>
    <w:rsid w:val="003E0977"/>
    <w:rsid w:val="003E1C82"/>
    <w:rsid w:val="003E257E"/>
    <w:rsid w:val="003E3D96"/>
    <w:rsid w:val="003E6EC1"/>
    <w:rsid w:val="003F11AA"/>
    <w:rsid w:val="003F18C1"/>
    <w:rsid w:val="003F2024"/>
    <w:rsid w:val="003F2744"/>
    <w:rsid w:val="003F32A2"/>
    <w:rsid w:val="003F5640"/>
    <w:rsid w:val="003F5D6B"/>
    <w:rsid w:val="003F5E3C"/>
    <w:rsid w:val="004000D9"/>
    <w:rsid w:val="00401154"/>
    <w:rsid w:val="004016A5"/>
    <w:rsid w:val="004033DA"/>
    <w:rsid w:val="00404020"/>
    <w:rsid w:val="00406945"/>
    <w:rsid w:val="0040708A"/>
    <w:rsid w:val="00412EE1"/>
    <w:rsid w:val="004141F0"/>
    <w:rsid w:val="004144AE"/>
    <w:rsid w:val="004149A2"/>
    <w:rsid w:val="00416440"/>
    <w:rsid w:val="00416FB4"/>
    <w:rsid w:val="004173F5"/>
    <w:rsid w:val="00417C56"/>
    <w:rsid w:val="0042048B"/>
    <w:rsid w:val="00420555"/>
    <w:rsid w:val="00420AC3"/>
    <w:rsid w:val="00420B53"/>
    <w:rsid w:val="0042254B"/>
    <w:rsid w:val="004225B3"/>
    <w:rsid w:val="00422912"/>
    <w:rsid w:val="004239BC"/>
    <w:rsid w:val="00427F03"/>
    <w:rsid w:val="00431277"/>
    <w:rsid w:val="00435D9E"/>
    <w:rsid w:val="00436757"/>
    <w:rsid w:val="00441093"/>
    <w:rsid w:val="00441A59"/>
    <w:rsid w:val="0044294F"/>
    <w:rsid w:val="0044326C"/>
    <w:rsid w:val="00444B89"/>
    <w:rsid w:val="00446732"/>
    <w:rsid w:val="00447C1A"/>
    <w:rsid w:val="00447F52"/>
    <w:rsid w:val="00456612"/>
    <w:rsid w:val="0046069E"/>
    <w:rsid w:val="00460E0B"/>
    <w:rsid w:val="00461D6C"/>
    <w:rsid w:val="00463900"/>
    <w:rsid w:val="00464F94"/>
    <w:rsid w:val="00466BD4"/>
    <w:rsid w:val="0047086D"/>
    <w:rsid w:val="0047315B"/>
    <w:rsid w:val="004736D8"/>
    <w:rsid w:val="00477720"/>
    <w:rsid w:val="00481473"/>
    <w:rsid w:val="00481F00"/>
    <w:rsid w:val="004823C6"/>
    <w:rsid w:val="00482A87"/>
    <w:rsid w:val="00485DAA"/>
    <w:rsid w:val="00485FB0"/>
    <w:rsid w:val="00486A60"/>
    <w:rsid w:val="0049173F"/>
    <w:rsid w:val="004919B3"/>
    <w:rsid w:val="004925AC"/>
    <w:rsid w:val="004927B5"/>
    <w:rsid w:val="00492D3B"/>
    <w:rsid w:val="004937C6"/>
    <w:rsid w:val="00494990"/>
    <w:rsid w:val="004A329F"/>
    <w:rsid w:val="004A3AAF"/>
    <w:rsid w:val="004A3DDF"/>
    <w:rsid w:val="004A5933"/>
    <w:rsid w:val="004A6958"/>
    <w:rsid w:val="004A7386"/>
    <w:rsid w:val="004A7678"/>
    <w:rsid w:val="004A7852"/>
    <w:rsid w:val="004B192E"/>
    <w:rsid w:val="004B219F"/>
    <w:rsid w:val="004B435D"/>
    <w:rsid w:val="004B5EC6"/>
    <w:rsid w:val="004C0087"/>
    <w:rsid w:val="004C01F6"/>
    <w:rsid w:val="004C043F"/>
    <w:rsid w:val="004C1261"/>
    <w:rsid w:val="004C2E9C"/>
    <w:rsid w:val="004C3C03"/>
    <w:rsid w:val="004C3F5A"/>
    <w:rsid w:val="004C7258"/>
    <w:rsid w:val="004D050A"/>
    <w:rsid w:val="004D2590"/>
    <w:rsid w:val="004D30DF"/>
    <w:rsid w:val="004D5454"/>
    <w:rsid w:val="004D6FE8"/>
    <w:rsid w:val="004E2CD1"/>
    <w:rsid w:val="004E41CA"/>
    <w:rsid w:val="004E54D5"/>
    <w:rsid w:val="004F50B1"/>
    <w:rsid w:val="004F5BE2"/>
    <w:rsid w:val="004F7509"/>
    <w:rsid w:val="0050069B"/>
    <w:rsid w:val="00504D8D"/>
    <w:rsid w:val="00507146"/>
    <w:rsid w:val="005078A1"/>
    <w:rsid w:val="00507965"/>
    <w:rsid w:val="00507F7A"/>
    <w:rsid w:val="00510B9A"/>
    <w:rsid w:val="005111B9"/>
    <w:rsid w:val="005114FC"/>
    <w:rsid w:val="00514472"/>
    <w:rsid w:val="00514749"/>
    <w:rsid w:val="00514A5E"/>
    <w:rsid w:val="00514CF2"/>
    <w:rsid w:val="0051561E"/>
    <w:rsid w:val="005157A8"/>
    <w:rsid w:val="0051655F"/>
    <w:rsid w:val="005169B6"/>
    <w:rsid w:val="00524730"/>
    <w:rsid w:val="00524D4F"/>
    <w:rsid w:val="005257A9"/>
    <w:rsid w:val="005262BA"/>
    <w:rsid w:val="00526449"/>
    <w:rsid w:val="00527A74"/>
    <w:rsid w:val="0053172C"/>
    <w:rsid w:val="00532245"/>
    <w:rsid w:val="00533E23"/>
    <w:rsid w:val="00535F68"/>
    <w:rsid w:val="00536F94"/>
    <w:rsid w:val="00540BDB"/>
    <w:rsid w:val="00540DEC"/>
    <w:rsid w:val="005416A9"/>
    <w:rsid w:val="005422F2"/>
    <w:rsid w:val="00544D99"/>
    <w:rsid w:val="00545293"/>
    <w:rsid w:val="005454B0"/>
    <w:rsid w:val="00545D90"/>
    <w:rsid w:val="00546BB8"/>
    <w:rsid w:val="00547324"/>
    <w:rsid w:val="00551871"/>
    <w:rsid w:val="00551B04"/>
    <w:rsid w:val="00551D30"/>
    <w:rsid w:val="00551FFF"/>
    <w:rsid w:val="005521E6"/>
    <w:rsid w:val="005522B1"/>
    <w:rsid w:val="005522D5"/>
    <w:rsid w:val="00554983"/>
    <w:rsid w:val="005559DC"/>
    <w:rsid w:val="00555B0B"/>
    <w:rsid w:val="0056198A"/>
    <w:rsid w:val="00562D6F"/>
    <w:rsid w:val="00563827"/>
    <w:rsid w:val="00563D50"/>
    <w:rsid w:val="00564679"/>
    <w:rsid w:val="00565697"/>
    <w:rsid w:val="00565A54"/>
    <w:rsid w:val="00565D15"/>
    <w:rsid w:val="005662B5"/>
    <w:rsid w:val="00566D78"/>
    <w:rsid w:val="005673E8"/>
    <w:rsid w:val="00570691"/>
    <w:rsid w:val="0057082A"/>
    <w:rsid w:val="00570E70"/>
    <w:rsid w:val="00571DF2"/>
    <w:rsid w:val="00573708"/>
    <w:rsid w:val="005745FD"/>
    <w:rsid w:val="005748E5"/>
    <w:rsid w:val="00576039"/>
    <w:rsid w:val="00577D67"/>
    <w:rsid w:val="00584D0F"/>
    <w:rsid w:val="00586C2D"/>
    <w:rsid w:val="00590DFF"/>
    <w:rsid w:val="00591DBC"/>
    <w:rsid w:val="00592958"/>
    <w:rsid w:val="005938F4"/>
    <w:rsid w:val="00593B41"/>
    <w:rsid w:val="00593D68"/>
    <w:rsid w:val="005972E6"/>
    <w:rsid w:val="005975A6"/>
    <w:rsid w:val="005A049C"/>
    <w:rsid w:val="005A08B4"/>
    <w:rsid w:val="005A0FF6"/>
    <w:rsid w:val="005A1FA0"/>
    <w:rsid w:val="005A229E"/>
    <w:rsid w:val="005A304D"/>
    <w:rsid w:val="005A3453"/>
    <w:rsid w:val="005A469B"/>
    <w:rsid w:val="005A4AD7"/>
    <w:rsid w:val="005A5C1B"/>
    <w:rsid w:val="005A616A"/>
    <w:rsid w:val="005A6498"/>
    <w:rsid w:val="005A6B34"/>
    <w:rsid w:val="005B0687"/>
    <w:rsid w:val="005B1FC1"/>
    <w:rsid w:val="005B2EBE"/>
    <w:rsid w:val="005B6160"/>
    <w:rsid w:val="005B6737"/>
    <w:rsid w:val="005C016F"/>
    <w:rsid w:val="005C15AC"/>
    <w:rsid w:val="005C3B4E"/>
    <w:rsid w:val="005C406E"/>
    <w:rsid w:val="005C40F0"/>
    <w:rsid w:val="005C45F3"/>
    <w:rsid w:val="005C504B"/>
    <w:rsid w:val="005C62FB"/>
    <w:rsid w:val="005D0CF1"/>
    <w:rsid w:val="005D3F7A"/>
    <w:rsid w:val="005D4704"/>
    <w:rsid w:val="005D4FB1"/>
    <w:rsid w:val="005D5BF0"/>
    <w:rsid w:val="005D72AC"/>
    <w:rsid w:val="005D7CF2"/>
    <w:rsid w:val="005E037B"/>
    <w:rsid w:val="005E1CCD"/>
    <w:rsid w:val="005E1F54"/>
    <w:rsid w:val="005E253E"/>
    <w:rsid w:val="005E3207"/>
    <w:rsid w:val="005E3D77"/>
    <w:rsid w:val="005E5076"/>
    <w:rsid w:val="005E5DAA"/>
    <w:rsid w:val="005E6054"/>
    <w:rsid w:val="005E6F1D"/>
    <w:rsid w:val="005E790C"/>
    <w:rsid w:val="005F0489"/>
    <w:rsid w:val="005F065B"/>
    <w:rsid w:val="005F2241"/>
    <w:rsid w:val="005F27FB"/>
    <w:rsid w:val="005F3A33"/>
    <w:rsid w:val="005F4CC6"/>
    <w:rsid w:val="005F7427"/>
    <w:rsid w:val="00603573"/>
    <w:rsid w:val="00606D67"/>
    <w:rsid w:val="00610C2B"/>
    <w:rsid w:val="00612039"/>
    <w:rsid w:val="0061405A"/>
    <w:rsid w:val="00615166"/>
    <w:rsid w:val="00616310"/>
    <w:rsid w:val="00616385"/>
    <w:rsid w:val="0061693B"/>
    <w:rsid w:val="00617876"/>
    <w:rsid w:val="006205C9"/>
    <w:rsid w:val="00621220"/>
    <w:rsid w:val="0062382C"/>
    <w:rsid w:val="00624289"/>
    <w:rsid w:val="00624E7C"/>
    <w:rsid w:val="00625117"/>
    <w:rsid w:val="00627060"/>
    <w:rsid w:val="00630059"/>
    <w:rsid w:val="0063015F"/>
    <w:rsid w:val="006318F7"/>
    <w:rsid w:val="0063248F"/>
    <w:rsid w:val="006449E8"/>
    <w:rsid w:val="0065109D"/>
    <w:rsid w:val="006524D9"/>
    <w:rsid w:val="0065302D"/>
    <w:rsid w:val="0065407F"/>
    <w:rsid w:val="00656BBE"/>
    <w:rsid w:val="00656FF8"/>
    <w:rsid w:val="006577D7"/>
    <w:rsid w:val="00657CA9"/>
    <w:rsid w:val="0066001B"/>
    <w:rsid w:val="00662088"/>
    <w:rsid w:val="00663D29"/>
    <w:rsid w:val="006716EC"/>
    <w:rsid w:val="00673E04"/>
    <w:rsid w:val="006753E0"/>
    <w:rsid w:val="006805DB"/>
    <w:rsid w:val="00681DFC"/>
    <w:rsid w:val="0068378E"/>
    <w:rsid w:val="0068511E"/>
    <w:rsid w:val="00686FEE"/>
    <w:rsid w:val="00691530"/>
    <w:rsid w:val="00694858"/>
    <w:rsid w:val="006948B9"/>
    <w:rsid w:val="006972D4"/>
    <w:rsid w:val="00697BE4"/>
    <w:rsid w:val="006A26BF"/>
    <w:rsid w:val="006A6E60"/>
    <w:rsid w:val="006B02C9"/>
    <w:rsid w:val="006B06D5"/>
    <w:rsid w:val="006B0E6B"/>
    <w:rsid w:val="006B1DBF"/>
    <w:rsid w:val="006B33C3"/>
    <w:rsid w:val="006B3F7B"/>
    <w:rsid w:val="006B49F5"/>
    <w:rsid w:val="006B633E"/>
    <w:rsid w:val="006B7561"/>
    <w:rsid w:val="006B7FBF"/>
    <w:rsid w:val="006C058E"/>
    <w:rsid w:val="006C066E"/>
    <w:rsid w:val="006C59D9"/>
    <w:rsid w:val="006D142A"/>
    <w:rsid w:val="006D1F05"/>
    <w:rsid w:val="006D3131"/>
    <w:rsid w:val="006D51A9"/>
    <w:rsid w:val="006D5ACE"/>
    <w:rsid w:val="006D613B"/>
    <w:rsid w:val="006D66FB"/>
    <w:rsid w:val="006E0306"/>
    <w:rsid w:val="006E1EFF"/>
    <w:rsid w:val="006E2839"/>
    <w:rsid w:val="006F3E48"/>
    <w:rsid w:val="006F49D1"/>
    <w:rsid w:val="006F4D0F"/>
    <w:rsid w:val="006F79C3"/>
    <w:rsid w:val="00703609"/>
    <w:rsid w:val="00704D66"/>
    <w:rsid w:val="00705C30"/>
    <w:rsid w:val="0070673E"/>
    <w:rsid w:val="00707860"/>
    <w:rsid w:val="00707FE0"/>
    <w:rsid w:val="00710543"/>
    <w:rsid w:val="007115B7"/>
    <w:rsid w:val="00713BBC"/>
    <w:rsid w:val="007147B3"/>
    <w:rsid w:val="007147F3"/>
    <w:rsid w:val="00716213"/>
    <w:rsid w:val="007204B1"/>
    <w:rsid w:val="0072166D"/>
    <w:rsid w:val="00721AD0"/>
    <w:rsid w:val="00721BCC"/>
    <w:rsid w:val="00722348"/>
    <w:rsid w:val="00722CF6"/>
    <w:rsid w:val="0072361C"/>
    <w:rsid w:val="00723627"/>
    <w:rsid w:val="007242F4"/>
    <w:rsid w:val="00726A4E"/>
    <w:rsid w:val="0073088B"/>
    <w:rsid w:val="00730A2A"/>
    <w:rsid w:val="00732AC2"/>
    <w:rsid w:val="007344AF"/>
    <w:rsid w:val="007364DB"/>
    <w:rsid w:val="00737651"/>
    <w:rsid w:val="00737C4A"/>
    <w:rsid w:val="00740257"/>
    <w:rsid w:val="007424D2"/>
    <w:rsid w:val="00744E06"/>
    <w:rsid w:val="00746E15"/>
    <w:rsid w:val="00746ED8"/>
    <w:rsid w:val="007474D4"/>
    <w:rsid w:val="00752CB7"/>
    <w:rsid w:val="00753559"/>
    <w:rsid w:val="00753DB1"/>
    <w:rsid w:val="0075477E"/>
    <w:rsid w:val="00755D37"/>
    <w:rsid w:val="00756214"/>
    <w:rsid w:val="00757BF8"/>
    <w:rsid w:val="00760B43"/>
    <w:rsid w:val="00760F0E"/>
    <w:rsid w:val="0076123F"/>
    <w:rsid w:val="007620DC"/>
    <w:rsid w:val="00764A7C"/>
    <w:rsid w:val="00765275"/>
    <w:rsid w:val="007666DA"/>
    <w:rsid w:val="00767C2D"/>
    <w:rsid w:val="007710AA"/>
    <w:rsid w:val="007712E0"/>
    <w:rsid w:val="00773A4B"/>
    <w:rsid w:val="0077487D"/>
    <w:rsid w:val="00774DD9"/>
    <w:rsid w:val="00776EEC"/>
    <w:rsid w:val="007779B1"/>
    <w:rsid w:val="00777D3C"/>
    <w:rsid w:val="007802D2"/>
    <w:rsid w:val="00781316"/>
    <w:rsid w:val="00782650"/>
    <w:rsid w:val="0078369A"/>
    <w:rsid w:val="00783BB1"/>
    <w:rsid w:val="00784B7C"/>
    <w:rsid w:val="00787B72"/>
    <w:rsid w:val="00794DC5"/>
    <w:rsid w:val="0079638A"/>
    <w:rsid w:val="007A09CB"/>
    <w:rsid w:val="007A15E7"/>
    <w:rsid w:val="007A1E8B"/>
    <w:rsid w:val="007A268B"/>
    <w:rsid w:val="007A4238"/>
    <w:rsid w:val="007A4524"/>
    <w:rsid w:val="007A462E"/>
    <w:rsid w:val="007A48B1"/>
    <w:rsid w:val="007A6D48"/>
    <w:rsid w:val="007B234B"/>
    <w:rsid w:val="007B2D51"/>
    <w:rsid w:val="007B378A"/>
    <w:rsid w:val="007B535E"/>
    <w:rsid w:val="007B5D6E"/>
    <w:rsid w:val="007B5E0F"/>
    <w:rsid w:val="007B7258"/>
    <w:rsid w:val="007B7880"/>
    <w:rsid w:val="007C0FB5"/>
    <w:rsid w:val="007C20DF"/>
    <w:rsid w:val="007C2FF8"/>
    <w:rsid w:val="007C391D"/>
    <w:rsid w:val="007C423D"/>
    <w:rsid w:val="007C48B1"/>
    <w:rsid w:val="007C4A9C"/>
    <w:rsid w:val="007C4AFC"/>
    <w:rsid w:val="007C7CF1"/>
    <w:rsid w:val="007D0568"/>
    <w:rsid w:val="007D4680"/>
    <w:rsid w:val="007D7A4C"/>
    <w:rsid w:val="007E01C5"/>
    <w:rsid w:val="007E07E3"/>
    <w:rsid w:val="007E1783"/>
    <w:rsid w:val="007E336B"/>
    <w:rsid w:val="007E3988"/>
    <w:rsid w:val="007E3ED6"/>
    <w:rsid w:val="007E4767"/>
    <w:rsid w:val="007E4F1D"/>
    <w:rsid w:val="007F15F2"/>
    <w:rsid w:val="007F5FD0"/>
    <w:rsid w:val="007F64A3"/>
    <w:rsid w:val="00800DD4"/>
    <w:rsid w:val="008016AA"/>
    <w:rsid w:val="00801E77"/>
    <w:rsid w:val="008020CF"/>
    <w:rsid w:val="008021CD"/>
    <w:rsid w:val="00803F6A"/>
    <w:rsid w:val="0080442A"/>
    <w:rsid w:val="00805CDF"/>
    <w:rsid w:val="008061D6"/>
    <w:rsid w:val="00811CC6"/>
    <w:rsid w:val="00812E68"/>
    <w:rsid w:val="0081482B"/>
    <w:rsid w:val="00816FC4"/>
    <w:rsid w:val="00817433"/>
    <w:rsid w:val="0081761A"/>
    <w:rsid w:val="0081796D"/>
    <w:rsid w:val="00817CD4"/>
    <w:rsid w:val="00822181"/>
    <w:rsid w:val="00823152"/>
    <w:rsid w:val="0082537E"/>
    <w:rsid w:val="008255C7"/>
    <w:rsid w:val="00826DAB"/>
    <w:rsid w:val="0082717D"/>
    <w:rsid w:val="0083130F"/>
    <w:rsid w:val="00833AE8"/>
    <w:rsid w:val="0083580B"/>
    <w:rsid w:val="008369BE"/>
    <w:rsid w:val="00844788"/>
    <w:rsid w:val="00845C6B"/>
    <w:rsid w:val="008462FB"/>
    <w:rsid w:val="00850626"/>
    <w:rsid w:val="0085315E"/>
    <w:rsid w:val="0085565D"/>
    <w:rsid w:val="00856264"/>
    <w:rsid w:val="00857BF8"/>
    <w:rsid w:val="0086014C"/>
    <w:rsid w:val="0086281D"/>
    <w:rsid w:val="00862CCD"/>
    <w:rsid w:val="00863B9F"/>
    <w:rsid w:val="00863D2C"/>
    <w:rsid w:val="00864580"/>
    <w:rsid w:val="008649CB"/>
    <w:rsid w:val="00865401"/>
    <w:rsid w:val="00866247"/>
    <w:rsid w:val="00872F4C"/>
    <w:rsid w:val="00875053"/>
    <w:rsid w:val="00875383"/>
    <w:rsid w:val="00875D44"/>
    <w:rsid w:val="00876ACE"/>
    <w:rsid w:val="0087725E"/>
    <w:rsid w:val="0088211A"/>
    <w:rsid w:val="00886BBA"/>
    <w:rsid w:val="0089010C"/>
    <w:rsid w:val="0089043B"/>
    <w:rsid w:val="0089189C"/>
    <w:rsid w:val="00895524"/>
    <w:rsid w:val="00895A38"/>
    <w:rsid w:val="0089657A"/>
    <w:rsid w:val="0089745E"/>
    <w:rsid w:val="008A0E78"/>
    <w:rsid w:val="008A10F1"/>
    <w:rsid w:val="008A172A"/>
    <w:rsid w:val="008A511F"/>
    <w:rsid w:val="008A5151"/>
    <w:rsid w:val="008B1AE6"/>
    <w:rsid w:val="008B2149"/>
    <w:rsid w:val="008B4ACF"/>
    <w:rsid w:val="008B5BF7"/>
    <w:rsid w:val="008C05E0"/>
    <w:rsid w:val="008C1105"/>
    <w:rsid w:val="008C21B9"/>
    <w:rsid w:val="008C4A97"/>
    <w:rsid w:val="008C4E35"/>
    <w:rsid w:val="008C7F89"/>
    <w:rsid w:val="008D3C09"/>
    <w:rsid w:val="008D406D"/>
    <w:rsid w:val="008D47E0"/>
    <w:rsid w:val="008D49E6"/>
    <w:rsid w:val="008E1469"/>
    <w:rsid w:val="008E183B"/>
    <w:rsid w:val="008E2C94"/>
    <w:rsid w:val="008E4186"/>
    <w:rsid w:val="008E45D5"/>
    <w:rsid w:val="008E46D8"/>
    <w:rsid w:val="008E4F04"/>
    <w:rsid w:val="008E5C1F"/>
    <w:rsid w:val="008E6DDA"/>
    <w:rsid w:val="008E6FF0"/>
    <w:rsid w:val="008E7C8E"/>
    <w:rsid w:val="008F00C5"/>
    <w:rsid w:val="008F05D7"/>
    <w:rsid w:val="008F1628"/>
    <w:rsid w:val="008F27C8"/>
    <w:rsid w:val="008F59E3"/>
    <w:rsid w:val="008F64B2"/>
    <w:rsid w:val="008F695A"/>
    <w:rsid w:val="00901727"/>
    <w:rsid w:val="00902CEF"/>
    <w:rsid w:val="00904530"/>
    <w:rsid w:val="00905271"/>
    <w:rsid w:val="00907D0E"/>
    <w:rsid w:val="00910369"/>
    <w:rsid w:val="0091154D"/>
    <w:rsid w:val="00912A3B"/>
    <w:rsid w:val="00913649"/>
    <w:rsid w:val="00914F47"/>
    <w:rsid w:val="00914FD3"/>
    <w:rsid w:val="00917877"/>
    <w:rsid w:val="00921115"/>
    <w:rsid w:val="00922B9D"/>
    <w:rsid w:val="009258C1"/>
    <w:rsid w:val="00925EE1"/>
    <w:rsid w:val="00926243"/>
    <w:rsid w:val="00926D73"/>
    <w:rsid w:val="00932E78"/>
    <w:rsid w:val="00933743"/>
    <w:rsid w:val="00933DA7"/>
    <w:rsid w:val="00933FD5"/>
    <w:rsid w:val="0093644A"/>
    <w:rsid w:val="0093669A"/>
    <w:rsid w:val="0093789A"/>
    <w:rsid w:val="00940C8F"/>
    <w:rsid w:val="00941FBE"/>
    <w:rsid w:val="00943194"/>
    <w:rsid w:val="0094398C"/>
    <w:rsid w:val="00944492"/>
    <w:rsid w:val="009445AE"/>
    <w:rsid w:val="009454D8"/>
    <w:rsid w:val="009469DC"/>
    <w:rsid w:val="00946DC5"/>
    <w:rsid w:val="00947B8D"/>
    <w:rsid w:val="009516B9"/>
    <w:rsid w:val="0095271E"/>
    <w:rsid w:val="009536E6"/>
    <w:rsid w:val="009552F3"/>
    <w:rsid w:val="00955DE2"/>
    <w:rsid w:val="009569BA"/>
    <w:rsid w:val="00956D7A"/>
    <w:rsid w:val="00957471"/>
    <w:rsid w:val="00961723"/>
    <w:rsid w:val="0096328D"/>
    <w:rsid w:val="0096367C"/>
    <w:rsid w:val="009643CD"/>
    <w:rsid w:val="00966700"/>
    <w:rsid w:val="0096676F"/>
    <w:rsid w:val="00966AD4"/>
    <w:rsid w:val="00967B77"/>
    <w:rsid w:val="00972BB2"/>
    <w:rsid w:val="009739E3"/>
    <w:rsid w:val="00974349"/>
    <w:rsid w:val="009755AE"/>
    <w:rsid w:val="00975844"/>
    <w:rsid w:val="00975D9F"/>
    <w:rsid w:val="00976CCE"/>
    <w:rsid w:val="00977EF2"/>
    <w:rsid w:val="00982D81"/>
    <w:rsid w:val="00984CAB"/>
    <w:rsid w:val="0098511B"/>
    <w:rsid w:val="00990080"/>
    <w:rsid w:val="0099278C"/>
    <w:rsid w:val="009928E0"/>
    <w:rsid w:val="00994331"/>
    <w:rsid w:val="00994BC6"/>
    <w:rsid w:val="009955E6"/>
    <w:rsid w:val="0099647A"/>
    <w:rsid w:val="00996E05"/>
    <w:rsid w:val="00997900"/>
    <w:rsid w:val="009A074B"/>
    <w:rsid w:val="009A2419"/>
    <w:rsid w:val="009A4AD0"/>
    <w:rsid w:val="009B1238"/>
    <w:rsid w:val="009B2516"/>
    <w:rsid w:val="009B401E"/>
    <w:rsid w:val="009B457E"/>
    <w:rsid w:val="009B5383"/>
    <w:rsid w:val="009B5956"/>
    <w:rsid w:val="009B7E1B"/>
    <w:rsid w:val="009C0605"/>
    <w:rsid w:val="009C253D"/>
    <w:rsid w:val="009C3BD4"/>
    <w:rsid w:val="009C3D16"/>
    <w:rsid w:val="009C481E"/>
    <w:rsid w:val="009C69D9"/>
    <w:rsid w:val="009D2A4B"/>
    <w:rsid w:val="009D61DB"/>
    <w:rsid w:val="009D64F0"/>
    <w:rsid w:val="009D7033"/>
    <w:rsid w:val="009D78D9"/>
    <w:rsid w:val="009D7B30"/>
    <w:rsid w:val="009E0506"/>
    <w:rsid w:val="009E0C42"/>
    <w:rsid w:val="009E48A5"/>
    <w:rsid w:val="009E73D0"/>
    <w:rsid w:val="009E7604"/>
    <w:rsid w:val="009F01A2"/>
    <w:rsid w:val="009F0D28"/>
    <w:rsid w:val="009F3D60"/>
    <w:rsid w:val="009F4C08"/>
    <w:rsid w:val="00A00B78"/>
    <w:rsid w:val="00A01A84"/>
    <w:rsid w:val="00A03429"/>
    <w:rsid w:val="00A03A64"/>
    <w:rsid w:val="00A048AC"/>
    <w:rsid w:val="00A07929"/>
    <w:rsid w:val="00A07EE2"/>
    <w:rsid w:val="00A12BFA"/>
    <w:rsid w:val="00A139E8"/>
    <w:rsid w:val="00A13ED1"/>
    <w:rsid w:val="00A140CA"/>
    <w:rsid w:val="00A14380"/>
    <w:rsid w:val="00A14938"/>
    <w:rsid w:val="00A203F3"/>
    <w:rsid w:val="00A20F24"/>
    <w:rsid w:val="00A2166C"/>
    <w:rsid w:val="00A22744"/>
    <w:rsid w:val="00A255BB"/>
    <w:rsid w:val="00A26722"/>
    <w:rsid w:val="00A31931"/>
    <w:rsid w:val="00A32ADF"/>
    <w:rsid w:val="00A33DDB"/>
    <w:rsid w:val="00A33E1D"/>
    <w:rsid w:val="00A34DD3"/>
    <w:rsid w:val="00A40F44"/>
    <w:rsid w:val="00A45197"/>
    <w:rsid w:val="00A47245"/>
    <w:rsid w:val="00A47E92"/>
    <w:rsid w:val="00A5125D"/>
    <w:rsid w:val="00A515CC"/>
    <w:rsid w:val="00A522BB"/>
    <w:rsid w:val="00A56F07"/>
    <w:rsid w:val="00A619D2"/>
    <w:rsid w:val="00A61A33"/>
    <w:rsid w:val="00A6305C"/>
    <w:rsid w:val="00A63F46"/>
    <w:rsid w:val="00A6581B"/>
    <w:rsid w:val="00A661B2"/>
    <w:rsid w:val="00A71642"/>
    <w:rsid w:val="00A71707"/>
    <w:rsid w:val="00A726E8"/>
    <w:rsid w:val="00A80E6C"/>
    <w:rsid w:val="00A81CC2"/>
    <w:rsid w:val="00A82FB2"/>
    <w:rsid w:val="00A83002"/>
    <w:rsid w:val="00A8612E"/>
    <w:rsid w:val="00A875EA"/>
    <w:rsid w:val="00A9478F"/>
    <w:rsid w:val="00A95674"/>
    <w:rsid w:val="00A9570C"/>
    <w:rsid w:val="00A95A47"/>
    <w:rsid w:val="00A95FBA"/>
    <w:rsid w:val="00A961E6"/>
    <w:rsid w:val="00A964C0"/>
    <w:rsid w:val="00AA1B10"/>
    <w:rsid w:val="00AA7C91"/>
    <w:rsid w:val="00AB0F24"/>
    <w:rsid w:val="00AB2D2A"/>
    <w:rsid w:val="00AB2E63"/>
    <w:rsid w:val="00AB429B"/>
    <w:rsid w:val="00AB7C47"/>
    <w:rsid w:val="00AB7D70"/>
    <w:rsid w:val="00AC0458"/>
    <w:rsid w:val="00AC08D0"/>
    <w:rsid w:val="00AC2A8A"/>
    <w:rsid w:val="00AC3313"/>
    <w:rsid w:val="00AC4420"/>
    <w:rsid w:val="00AC446D"/>
    <w:rsid w:val="00AC48ED"/>
    <w:rsid w:val="00AC51BA"/>
    <w:rsid w:val="00AC5B0F"/>
    <w:rsid w:val="00AC671D"/>
    <w:rsid w:val="00AD2F6F"/>
    <w:rsid w:val="00AD7820"/>
    <w:rsid w:val="00AE02BC"/>
    <w:rsid w:val="00AE0AC8"/>
    <w:rsid w:val="00AE15D9"/>
    <w:rsid w:val="00AE2400"/>
    <w:rsid w:val="00AE2C96"/>
    <w:rsid w:val="00AE4315"/>
    <w:rsid w:val="00AE5B78"/>
    <w:rsid w:val="00AE613A"/>
    <w:rsid w:val="00AE657D"/>
    <w:rsid w:val="00AF0CB3"/>
    <w:rsid w:val="00B04FF8"/>
    <w:rsid w:val="00B0684D"/>
    <w:rsid w:val="00B07660"/>
    <w:rsid w:val="00B079E9"/>
    <w:rsid w:val="00B10B30"/>
    <w:rsid w:val="00B129C0"/>
    <w:rsid w:val="00B15229"/>
    <w:rsid w:val="00B16B48"/>
    <w:rsid w:val="00B20CE4"/>
    <w:rsid w:val="00B20E21"/>
    <w:rsid w:val="00B2427B"/>
    <w:rsid w:val="00B244FA"/>
    <w:rsid w:val="00B2763C"/>
    <w:rsid w:val="00B27BC2"/>
    <w:rsid w:val="00B27F3F"/>
    <w:rsid w:val="00B30487"/>
    <w:rsid w:val="00B315B6"/>
    <w:rsid w:val="00B33B57"/>
    <w:rsid w:val="00B341C1"/>
    <w:rsid w:val="00B34D30"/>
    <w:rsid w:val="00B35057"/>
    <w:rsid w:val="00B36BFF"/>
    <w:rsid w:val="00B373A3"/>
    <w:rsid w:val="00B40EF6"/>
    <w:rsid w:val="00B41323"/>
    <w:rsid w:val="00B41446"/>
    <w:rsid w:val="00B41465"/>
    <w:rsid w:val="00B41F0A"/>
    <w:rsid w:val="00B44622"/>
    <w:rsid w:val="00B4480E"/>
    <w:rsid w:val="00B45210"/>
    <w:rsid w:val="00B4719E"/>
    <w:rsid w:val="00B47854"/>
    <w:rsid w:val="00B50C43"/>
    <w:rsid w:val="00B50D32"/>
    <w:rsid w:val="00B5168B"/>
    <w:rsid w:val="00B54AE9"/>
    <w:rsid w:val="00B54F3F"/>
    <w:rsid w:val="00B638EC"/>
    <w:rsid w:val="00B64ADE"/>
    <w:rsid w:val="00B66102"/>
    <w:rsid w:val="00B66C78"/>
    <w:rsid w:val="00B66F90"/>
    <w:rsid w:val="00B67DE4"/>
    <w:rsid w:val="00B67ECE"/>
    <w:rsid w:val="00B71CD3"/>
    <w:rsid w:val="00B741A3"/>
    <w:rsid w:val="00B76FBB"/>
    <w:rsid w:val="00B77262"/>
    <w:rsid w:val="00B776C1"/>
    <w:rsid w:val="00B80F9E"/>
    <w:rsid w:val="00B82597"/>
    <w:rsid w:val="00B8305D"/>
    <w:rsid w:val="00B8445F"/>
    <w:rsid w:val="00B849E8"/>
    <w:rsid w:val="00B84E61"/>
    <w:rsid w:val="00B8796D"/>
    <w:rsid w:val="00B87B81"/>
    <w:rsid w:val="00B90EE9"/>
    <w:rsid w:val="00B93489"/>
    <w:rsid w:val="00B940D7"/>
    <w:rsid w:val="00B95B57"/>
    <w:rsid w:val="00BA1522"/>
    <w:rsid w:val="00BA25B1"/>
    <w:rsid w:val="00BA2C8D"/>
    <w:rsid w:val="00BA3162"/>
    <w:rsid w:val="00BA3ACB"/>
    <w:rsid w:val="00BA445B"/>
    <w:rsid w:val="00BA5180"/>
    <w:rsid w:val="00BA7589"/>
    <w:rsid w:val="00BA795B"/>
    <w:rsid w:val="00BA7B2B"/>
    <w:rsid w:val="00BB05FB"/>
    <w:rsid w:val="00BB0CDC"/>
    <w:rsid w:val="00BB1860"/>
    <w:rsid w:val="00BB21E4"/>
    <w:rsid w:val="00BB2F35"/>
    <w:rsid w:val="00BB309F"/>
    <w:rsid w:val="00BB7AB3"/>
    <w:rsid w:val="00BC1B59"/>
    <w:rsid w:val="00BC214A"/>
    <w:rsid w:val="00BC5C7B"/>
    <w:rsid w:val="00BC7A66"/>
    <w:rsid w:val="00BC7DF2"/>
    <w:rsid w:val="00BD2092"/>
    <w:rsid w:val="00BD20BE"/>
    <w:rsid w:val="00BD3CA2"/>
    <w:rsid w:val="00BD49F2"/>
    <w:rsid w:val="00BD4F04"/>
    <w:rsid w:val="00BD57AF"/>
    <w:rsid w:val="00BD7EC2"/>
    <w:rsid w:val="00BE1C04"/>
    <w:rsid w:val="00BE28B6"/>
    <w:rsid w:val="00BE2E5A"/>
    <w:rsid w:val="00BE58F4"/>
    <w:rsid w:val="00BE679C"/>
    <w:rsid w:val="00BE71F7"/>
    <w:rsid w:val="00BE7822"/>
    <w:rsid w:val="00BF1430"/>
    <w:rsid w:val="00BF2F8B"/>
    <w:rsid w:val="00BF3BC7"/>
    <w:rsid w:val="00BF65A8"/>
    <w:rsid w:val="00BF773E"/>
    <w:rsid w:val="00BF79E2"/>
    <w:rsid w:val="00BF7B01"/>
    <w:rsid w:val="00C07059"/>
    <w:rsid w:val="00C110C8"/>
    <w:rsid w:val="00C123B0"/>
    <w:rsid w:val="00C12674"/>
    <w:rsid w:val="00C142BF"/>
    <w:rsid w:val="00C15AFF"/>
    <w:rsid w:val="00C16637"/>
    <w:rsid w:val="00C1733F"/>
    <w:rsid w:val="00C17642"/>
    <w:rsid w:val="00C17963"/>
    <w:rsid w:val="00C2017D"/>
    <w:rsid w:val="00C2168E"/>
    <w:rsid w:val="00C21769"/>
    <w:rsid w:val="00C22D1F"/>
    <w:rsid w:val="00C239A3"/>
    <w:rsid w:val="00C23FA2"/>
    <w:rsid w:val="00C24CA7"/>
    <w:rsid w:val="00C24DA8"/>
    <w:rsid w:val="00C25697"/>
    <w:rsid w:val="00C259C9"/>
    <w:rsid w:val="00C25B6D"/>
    <w:rsid w:val="00C26204"/>
    <w:rsid w:val="00C272B3"/>
    <w:rsid w:val="00C330EF"/>
    <w:rsid w:val="00C33175"/>
    <w:rsid w:val="00C33D1F"/>
    <w:rsid w:val="00C33E4F"/>
    <w:rsid w:val="00C35EC3"/>
    <w:rsid w:val="00C36BAA"/>
    <w:rsid w:val="00C37D3E"/>
    <w:rsid w:val="00C406EF"/>
    <w:rsid w:val="00C50042"/>
    <w:rsid w:val="00C50079"/>
    <w:rsid w:val="00C51856"/>
    <w:rsid w:val="00C522CF"/>
    <w:rsid w:val="00C52569"/>
    <w:rsid w:val="00C55055"/>
    <w:rsid w:val="00C569E4"/>
    <w:rsid w:val="00C572C2"/>
    <w:rsid w:val="00C6352F"/>
    <w:rsid w:val="00C641BF"/>
    <w:rsid w:val="00C65AA1"/>
    <w:rsid w:val="00C67377"/>
    <w:rsid w:val="00C674A4"/>
    <w:rsid w:val="00C6759C"/>
    <w:rsid w:val="00C67CFF"/>
    <w:rsid w:val="00C709F4"/>
    <w:rsid w:val="00C72C8B"/>
    <w:rsid w:val="00C736B1"/>
    <w:rsid w:val="00C7416A"/>
    <w:rsid w:val="00C7629C"/>
    <w:rsid w:val="00C8136A"/>
    <w:rsid w:val="00C828BF"/>
    <w:rsid w:val="00C86BDC"/>
    <w:rsid w:val="00C86CFA"/>
    <w:rsid w:val="00C90C28"/>
    <w:rsid w:val="00C96915"/>
    <w:rsid w:val="00CA0A87"/>
    <w:rsid w:val="00CA0E58"/>
    <w:rsid w:val="00CA17B2"/>
    <w:rsid w:val="00CA19C1"/>
    <w:rsid w:val="00CA1AB1"/>
    <w:rsid w:val="00CA3918"/>
    <w:rsid w:val="00CA4792"/>
    <w:rsid w:val="00CA509C"/>
    <w:rsid w:val="00CA5A44"/>
    <w:rsid w:val="00CA6D56"/>
    <w:rsid w:val="00CB1217"/>
    <w:rsid w:val="00CB17EA"/>
    <w:rsid w:val="00CB700B"/>
    <w:rsid w:val="00CB7CD3"/>
    <w:rsid w:val="00CC0D81"/>
    <w:rsid w:val="00CC25BD"/>
    <w:rsid w:val="00CC2A8D"/>
    <w:rsid w:val="00CC6A79"/>
    <w:rsid w:val="00CC6CA3"/>
    <w:rsid w:val="00CC7C1F"/>
    <w:rsid w:val="00CD0611"/>
    <w:rsid w:val="00CD12FA"/>
    <w:rsid w:val="00CD17FE"/>
    <w:rsid w:val="00CD2A66"/>
    <w:rsid w:val="00CD32F3"/>
    <w:rsid w:val="00CD3880"/>
    <w:rsid w:val="00CD3A9D"/>
    <w:rsid w:val="00CD4080"/>
    <w:rsid w:val="00CD506E"/>
    <w:rsid w:val="00CD5933"/>
    <w:rsid w:val="00CD599B"/>
    <w:rsid w:val="00CD67D4"/>
    <w:rsid w:val="00CE1649"/>
    <w:rsid w:val="00CE3042"/>
    <w:rsid w:val="00CE3788"/>
    <w:rsid w:val="00CE3D17"/>
    <w:rsid w:val="00CE42A8"/>
    <w:rsid w:val="00CE4BE5"/>
    <w:rsid w:val="00CE53E7"/>
    <w:rsid w:val="00CE6F20"/>
    <w:rsid w:val="00CF13C0"/>
    <w:rsid w:val="00CF5F33"/>
    <w:rsid w:val="00CF7CC1"/>
    <w:rsid w:val="00D0252A"/>
    <w:rsid w:val="00D0384E"/>
    <w:rsid w:val="00D04869"/>
    <w:rsid w:val="00D05860"/>
    <w:rsid w:val="00D06AC7"/>
    <w:rsid w:val="00D1148C"/>
    <w:rsid w:val="00D133CB"/>
    <w:rsid w:val="00D17764"/>
    <w:rsid w:val="00D21024"/>
    <w:rsid w:val="00D2273F"/>
    <w:rsid w:val="00D23217"/>
    <w:rsid w:val="00D2393A"/>
    <w:rsid w:val="00D34444"/>
    <w:rsid w:val="00D34EC9"/>
    <w:rsid w:val="00D35B68"/>
    <w:rsid w:val="00D35B93"/>
    <w:rsid w:val="00D35C85"/>
    <w:rsid w:val="00D364B1"/>
    <w:rsid w:val="00D36536"/>
    <w:rsid w:val="00D41D95"/>
    <w:rsid w:val="00D435D4"/>
    <w:rsid w:val="00D43979"/>
    <w:rsid w:val="00D46923"/>
    <w:rsid w:val="00D46A0D"/>
    <w:rsid w:val="00D47050"/>
    <w:rsid w:val="00D514D9"/>
    <w:rsid w:val="00D51615"/>
    <w:rsid w:val="00D54B09"/>
    <w:rsid w:val="00D57D29"/>
    <w:rsid w:val="00D60290"/>
    <w:rsid w:val="00D60976"/>
    <w:rsid w:val="00D6119F"/>
    <w:rsid w:val="00D62A99"/>
    <w:rsid w:val="00D62D84"/>
    <w:rsid w:val="00D641A8"/>
    <w:rsid w:val="00D648E9"/>
    <w:rsid w:val="00D65A05"/>
    <w:rsid w:val="00D66DAE"/>
    <w:rsid w:val="00D6777E"/>
    <w:rsid w:val="00D67FCB"/>
    <w:rsid w:val="00D70327"/>
    <w:rsid w:val="00D70359"/>
    <w:rsid w:val="00D75BE8"/>
    <w:rsid w:val="00D803B3"/>
    <w:rsid w:val="00D80AF6"/>
    <w:rsid w:val="00D83B3F"/>
    <w:rsid w:val="00D85A45"/>
    <w:rsid w:val="00D8675A"/>
    <w:rsid w:val="00D86A96"/>
    <w:rsid w:val="00D9114D"/>
    <w:rsid w:val="00D934E1"/>
    <w:rsid w:val="00D94A29"/>
    <w:rsid w:val="00D96957"/>
    <w:rsid w:val="00D9701C"/>
    <w:rsid w:val="00D974F4"/>
    <w:rsid w:val="00D977CE"/>
    <w:rsid w:val="00DA01D1"/>
    <w:rsid w:val="00DA48C2"/>
    <w:rsid w:val="00DA52D4"/>
    <w:rsid w:val="00DA56F8"/>
    <w:rsid w:val="00DA5727"/>
    <w:rsid w:val="00DA7434"/>
    <w:rsid w:val="00DA7FC2"/>
    <w:rsid w:val="00DB0CC7"/>
    <w:rsid w:val="00DB1E00"/>
    <w:rsid w:val="00DB28B1"/>
    <w:rsid w:val="00DB4D25"/>
    <w:rsid w:val="00DB623A"/>
    <w:rsid w:val="00DB7257"/>
    <w:rsid w:val="00DB75A7"/>
    <w:rsid w:val="00DB7DAD"/>
    <w:rsid w:val="00DC18D2"/>
    <w:rsid w:val="00DC26A7"/>
    <w:rsid w:val="00DC4457"/>
    <w:rsid w:val="00DC56C3"/>
    <w:rsid w:val="00DD1079"/>
    <w:rsid w:val="00DD139B"/>
    <w:rsid w:val="00DD1B05"/>
    <w:rsid w:val="00DD429C"/>
    <w:rsid w:val="00DD585D"/>
    <w:rsid w:val="00DD7110"/>
    <w:rsid w:val="00DD723C"/>
    <w:rsid w:val="00DD7C85"/>
    <w:rsid w:val="00DE00CB"/>
    <w:rsid w:val="00DE0877"/>
    <w:rsid w:val="00DE6E2D"/>
    <w:rsid w:val="00DE6E61"/>
    <w:rsid w:val="00DE7180"/>
    <w:rsid w:val="00DF1BDE"/>
    <w:rsid w:val="00DF23FB"/>
    <w:rsid w:val="00DF248A"/>
    <w:rsid w:val="00DF5BF8"/>
    <w:rsid w:val="00DF5D7E"/>
    <w:rsid w:val="00DF5E73"/>
    <w:rsid w:val="00E00212"/>
    <w:rsid w:val="00E00DC7"/>
    <w:rsid w:val="00E01E8F"/>
    <w:rsid w:val="00E04A38"/>
    <w:rsid w:val="00E04DFC"/>
    <w:rsid w:val="00E0650E"/>
    <w:rsid w:val="00E06A67"/>
    <w:rsid w:val="00E1126C"/>
    <w:rsid w:val="00E122C1"/>
    <w:rsid w:val="00E1680B"/>
    <w:rsid w:val="00E22C9A"/>
    <w:rsid w:val="00E24B85"/>
    <w:rsid w:val="00E25BAC"/>
    <w:rsid w:val="00E273C1"/>
    <w:rsid w:val="00E3168B"/>
    <w:rsid w:val="00E32CCB"/>
    <w:rsid w:val="00E34C79"/>
    <w:rsid w:val="00E35491"/>
    <w:rsid w:val="00E40692"/>
    <w:rsid w:val="00E41A04"/>
    <w:rsid w:val="00E42264"/>
    <w:rsid w:val="00E43C44"/>
    <w:rsid w:val="00E45C43"/>
    <w:rsid w:val="00E47649"/>
    <w:rsid w:val="00E51517"/>
    <w:rsid w:val="00E5256F"/>
    <w:rsid w:val="00E53CE4"/>
    <w:rsid w:val="00E5667B"/>
    <w:rsid w:val="00E579AB"/>
    <w:rsid w:val="00E622D1"/>
    <w:rsid w:val="00E6292A"/>
    <w:rsid w:val="00E6536D"/>
    <w:rsid w:val="00E65C7D"/>
    <w:rsid w:val="00E66CF7"/>
    <w:rsid w:val="00E715BA"/>
    <w:rsid w:val="00E71748"/>
    <w:rsid w:val="00E71881"/>
    <w:rsid w:val="00E71A0C"/>
    <w:rsid w:val="00E71B0F"/>
    <w:rsid w:val="00E73600"/>
    <w:rsid w:val="00E73C1B"/>
    <w:rsid w:val="00E7563D"/>
    <w:rsid w:val="00E76421"/>
    <w:rsid w:val="00E8035F"/>
    <w:rsid w:val="00E83711"/>
    <w:rsid w:val="00E8416D"/>
    <w:rsid w:val="00E853E0"/>
    <w:rsid w:val="00E86328"/>
    <w:rsid w:val="00E868C2"/>
    <w:rsid w:val="00E91888"/>
    <w:rsid w:val="00E91D90"/>
    <w:rsid w:val="00E92789"/>
    <w:rsid w:val="00E94726"/>
    <w:rsid w:val="00E962D2"/>
    <w:rsid w:val="00EA0E8A"/>
    <w:rsid w:val="00EA1699"/>
    <w:rsid w:val="00EA18DD"/>
    <w:rsid w:val="00EA4D1C"/>
    <w:rsid w:val="00EA5066"/>
    <w:rsid w:val="00EA763E"/>
    <w:rsid w:val="00EA77BE"/>
    <w:rsid w:val="00EB0DD8"/>
    <w:rsid w:val="00EB1075"/>
    <w:rsid w:val="00EB1D14"/>
    <w:rsid w:val="00EB2528"/>
    <w:rsid w:val="00EB2A02"/>
    <w:rsid w:val="00EB4ECD"/>
    <w:rsid w:val="00EB617F"/>
    <w:rsid w:val="00EB67AA"/>
    <w:rsid w:val="00EB6E1D"/>
    <w:rsid w:val="00EB7D5A"/>
    <w:rsid w:val="00EC1FD4"/>
    <w:rsid w:val="00EC369E"/>
    <w:rsid w:val="00EC423E"/>
    <w:rsid w:val="00EC4656"/>
    <w:rsid w:val="00ED0F70"/>
    <w:rsid w:val="00ED151A"/>
    <w:rsid w:val="00ED2434"/>
    <w:rsid w:val="00ED29E7"/>
    <w:rsid w:val="00ED4C53"/>
    <w:rsid w:val="00ED5200"/>
    <w:rsid w:val="00ED6ED2"/>
    <w:rsid w:val="00EE105C"/>
    <w:rsid w:val="00EE2CA0"/>
    <w:rsid w:val="00EE3EF5"/>
    <w:rsid w:val="00EE44CA"/>
    <w:rsid w:val="00EE4808"/>
    <w:rsid w:val="00EE5557"/>
    <w:rsid w:val="00EE6277"/>
    <w:rsid w:val="00EE6DF1"/>
    <w:rsid w:val="00EE7847"/>
    <w:rsid w:val="00EE7B77"/>
    <w:rsid w:val="00EF0F21"/>
    <w:rsid w:val="00EF1CD2"/>
    <w:rsid w:val="00EF26D0"/>
    <w:rsid w:val="00F00672"/>
    <w:rsid w:val="00F01BFB"/>
    <w:rsid w:val="00F04A73"/>
    <w:rsid w:val="00F0643B"/>
    <w:rsid w:val="00F06C0A"/>
    <w:rsid w:val="00F06CD1"/>
    <w:rsid w:val="00F07DC7"/>
    <w:rsid w:val="00F13A9E"/>
    <w:rsid w:val="00F1462A"/>
    <w:rsid w:val="00F1598C"/>
    <w:rsid w:val="00F164B6"/>
    <w:rsid w:val="00F17DB1"/>
    <w:rsid w:val="00F20413"/>
    <w:rsid w:val="00F211D0"/>
    <w:rsid w:val="00F224DB"/>
    <w:rsid w:val="00F24123"/>
    <w:rsid w:val="00F24780"/>
    <w:rsid w:val="00F261CF"/>
    <w:rsid w:val="00F30E69"/>
    <w:rsid w:val="00F32893"/>
    <w:rsid w:val="00F34AF8"/>
    <w:rsid w:val="00F35072"/>
    <w:rsid w:val="00F36B59"/>
    <w:rsid w:val="00F374CF"/>
    <w:rsid w:val="00F41619"/>
    <w:rsid w:val="00F41A4D"/>
    <w:rsid w:val="00F460DA"/>
    <w:rsid w:val="00F47BC0"/>
    <w:rsid w:val="00F50E88"/>
    <w:rsid w:val="00F51134"/>
    <w:rsid w:val="00F52860"/>
    <w:rsid w:val="00F545F7"/>
    <w:rsid w:val="00F55370"/>
    <w:rsid w:val="00F55A97"/>
    <w:rsid w:val="00F61D41"/>
    <w:rsid w:val="00F61F61"/>
    <w:rsid w:val="00F62B0F"/>
    <w:rsid w:val="00F64398"/>
    <w:rsid w:val="00F64E99"/>
    <w:rsid w:val="00F704ED"/>
    <w:rsid w:val="00F70AF5"/>
    <w:rsid w:val="00F71B39"/>
    <w:rsid w:val="00F73A94"/>
    <w:rsid w:val="00F74857"/>
    <w:rsid w:val="00F82EAE"/>
    <w:rsid w:val="00F83B23"/>
    <w:rsid w:val="00F8495D"/>
    <w:rsid w:val="00F862F9"/>
    <w:rsid w:val="00F908B7"/>
    <w:rsid w:val="00F92FAA"/>
    <w:rsid w:val="00F95211"/>
    <w:rsid w:val="00F97582"/>
    <w:rsid w:val="00F97671"/>
    <w:rsid w:val="00F97BC8"/>
    <w:rsid w:val="00FA27D8"/>
    <w:rsid w:val="00FA34C0"/>
    <w:rsid w:val="00FA4E4B"/>
    <w:rsid w:val="00FA51F9"/>
    <w:rsid w:val="00FA5B75"/>
    <w:rsid w:val="00FA5F46"/>
    <w:rsid w:val="00FA6E9A"/>
    <w:rsid w:val="00FB2029"/>
    <w:rsid w:val="00FB265C"/>
    <w:rsid w:val="00FB2B88"/>
    <w:rsid w:val="00FB2BCD"/>
    <w:rsid w:val="00FB7C79"/>
    <w:rsid w:val="00FC0EB6"/>
    <w:rsid w:val="00FC1D83"/>
    <w:rsid w:val="00FC7E9A"/>
    <w:rsid w:val="00FD0B40"/>
    <w:rsid w:val="00FD144E"/>
    <w:rsid w:val="00FD71DE"/>
    <w:rsid w:val="00FD727C"/>
    <w:rsid w:val="00FD778B"/>
    <w:rsid w:val="00FE16F0"/>
    <w:rsid w:val="00FE32C7"/>
    <w:rsid w:val="00FE4384"/>
    <w:rsid w:val="00FE4739"/>
    <w:rsid w:val="00FE4F5A"/>
    <w:rsid w:val="00FE5820"/>
    <w:rsid w:val="00FE5BC7"/>
    <w:rsid w:val="00FE5BFC"/>
    <w:rsid w:val="00FE60C3"/>
    <w:rsid w:val="00FF0757"/>
    <w:rsid w:val="00FF14DD"/>
    <w:rsid w:val="00FF1507"/>
    <w:rsid w:val="00FF512B"/>
    <w:rsid w:val="00FF6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3D8AB19"/>
  <w15:chartTrackingRefBased/>
  <w15:docId w15:val="{ED46D219-9310-4B9D-9095-320B0E00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66C"/>
    <w:pPr>
      <w:spacing w:after="0" w:line="240" w:lineRule="auto"/>
    </w:pPr>
    <w:rPr>
      <w:rFonts w:ascii="Calibri" w:eastAsia="Calibri" w:hAnsi="Calibri" w:cs="Calibri"/>
      <w:lang w:eastAsia="en-GB"/>
    </w:rPr>
  </w:style>
  <w:style w:type="paragraph" w:styleId="Heading1">
    <w:name w:val="heading 1"/>
    <w:basedOn w:val="Normal"/>
    <w:next w:val="Normal"/>
    <w:link w:val="Heading1Char"/>
    <w:uiPriority w:val="9"/>
    <w:qFormat/>
    <w:rsid w:val="00A964C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C76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AB7C47"/>
    <w:pPr>
      <w:keepNext/>
      <w:spacing w:before="40"/>
      <w:outlineLvl w:val="2"/>
    </w:pPr>
    <w:rPr>
      <w:rFonts w:ascii="Calibri Light" w:eastAsiaTheme="minorHAnsi" w:hAnsi="Calibri Light" w:cs="Times New Roman"/>
      <w:color w:val="1F4D7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CC6"/>
  </w:style>
  <w:style w:type="character" w:customStyle="1" w:styleId="HeaderChar">
    <w:name w:val="Header Char"/>
    <w:basedOn w:val="DefaultParagraphFont"/>
    <w:link w:val="Header"/>
    <w:uiPriority w:val="99"/>
    <w:rsid w:val="00811CC6"/>
    <w:rPr>
      <w:rFonts w:ascii="Calibri" w:eastAsia="Calibri" w:hAnsi="Calibri" w:cs="Calibri"/>
      <w:lang w:eastAsia="en-GB"/>
    </w:rPr>
  </w:style>
  <w:style w:type="character" w:styleId="Hyperlink">
    <w:name w:val="Hyperlink"/>
    <w:basedOn w:val="DefaultParagraphFont"/>
    <w:uiPriority w:val="99"/>
    <w:unhideWhenUsed/>
    <w:rsid w:val="00811CC6"/>
    <w:rPr>
      <w:color w:val="0563C1"/>
      <w:u w:val="single"/>
    </w:rPr>
  </w:style>
  <w:style w:type="paragraph" w:styleId="NormalWeb">
    <w:name w:val="Normal (Web)"/>
    <w:basedOn w:val="Normal"/>
    <w:uiPriority w:val="99"/>
    <w:unhideWhenUsed/>
    <w:rsid w:val="00811CC6"/>
    <w:pPr>
      <w:spacing w:before="100" w:beforeAutospacing="1" w:after="100" w:afterAutospacing="1"/>
    </w:pPr>
    <w:rPr>
      <w:rFonts w:ascii="Times New Roman" w:hAnsi="Times New Roman" w:cs="Times New Roman"/>
      <w:sz w:val="24"/>
      <w:szCs w:val="24"/>
    </w:rPr>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2,Normal numbered,OBC Bullet"/>
    <w:basedOn w:val="Normal"/>
    <w:link w:val="ListParagraphChar"/>
    <w:uiPriority w:val="34"/>
    <w:qFormat/>
    <w:rsid w:val="00811CC6"/>
    <w:pPr>
      <w:ind w:left="720"/>
    </w:pPr>
  </w:style>
  <w:style w:type="character" w:styleId="FollowedHyperlink">
    <w:name w:val="FollowedHyperlink"/>
    <w:basedOn w:val="DefaultParagraphFont"/>
    <w:uiPriority w:val="99"/>
    <w:semiHidden/>
    <w:unhideWhenUsed/>
    <w:rsid w:val="00213FED"/>
    <w:rPr>
      <w:color w:val="954F72" w:themeColor="followedHyperlink"/>
      <w:u w:val="single"/>
    </w:rPr>
  </w:style>
  <w:style w:type="paragraph" w:customStyle="1" w:styleId="Default">
    <w:name w:val="Default"/>
    <w:basedOn w:val="Normal"/>
    <w:rsid w:val="0002388F"/>
    <w:pPr>
      <w:autoSpaceDE w:val="0"/>
      <w:autoSpaceDN w:val="0"/>
    </w:pPr>
    <w:rPr>
      <w:rFonts w:ascii="Tahoma" w:eastAsiaTheme="minorHAnsi" w:hAnsi="Tahoma" w:cs="Tahoma"/>
      <w:color w:val="000000"/>
      <w:sz w:val="24"/>
      <w:szCs w:val="24"/>
    </w:rPr>
  </w:style>
  <w:style w:type="character" w:styleId="Emphasis">
    <w:name w:val="Emphasis"/>
    <w:basedOn w:val="DefaultParagraphFont"/>
    <w:uiPriority w:val="20"/>
    <w:qFormat/>
    <w:rsid w:val="00D60976"/>
    <w:rPr>
      <w:i/>
      <w:iCs/>
    </w:rPr>
  </w:style>
  <w:style w:type="table" w:styleId="TableGrid">
    <w:name w:val="Table Grid"/>
    <w:basedOn w:val="TableNormal"/>
    <w:uiPriority w:val="39"/>
    <w:rsid w:val="008A10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B7C47"/>
    <w:rPr>
      <w:rFonts w:ascii="Calibri Light" w:hAnsi="Calibri Light" w:cs="Times New Roman"/>
      <w:color w:val="1F4D78"/>
      <w:sz w:val="24"/>
      <w:szCs w:val="24"/>
      <w:lang w:eastAsia="en-GB"/>
    </w:rPr>
  </w:style>
  <w:style w:type="character" w:styleId="Strong">
    <w:name w:val="Strong"/>
    <w:basedOn w:val="DefaultParagraphFont"/>
    <w:uiPriority w:val="22"/>
    <w:qFormat/>
    <w:rsid w:val="00AB7C47"/>
    <w:rPr>
      <w:b/>
      <w:bCs/>
    </w:rPr>
  </w:style>
  <w:style w:type="paragraph" w:customStyle="1" w:styleId="TableParagraph">
    <w:name w:val="Table Paragraph"/>
    <w:basedOn w:val="Normal"/>
    <w:uiPriority w:val="1"/>
    <w:rsid w:val="005A08B4"/>
    <w:pPr>
      <w:autoSpaceDE w:val="0"/>
      <w:autoSpaceDN w:val="0"/>
      <w:ind w:left="9"/>
    </w:pPr>
    <w:rPr>
      <w:rFonts w:ascii="Arial" w:eastAsiaTheme="minorHAnsi" w:hAnsi="Arial" w:cs="Arial"/>
    </w:rPr>
  </w:style>
  <w:style w:type="character" w:customStyle="1" w:styleId="Heading1Char">
    <w:name w:val="Heading 1 Char"/>
    <w:basedOn w:val="DefaultParagraphFont"/>
    <w:link w:val="Heading1"/>
    <w:rsid w:val="00A964C0"/>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1C7614"/>
    <w:rPr>
      <w:rFonts w:asciiTheme="majorHAnsi" w:eastAsiaTheme="majorEastAsia" w:hAnsiTheme="majorHAnsi" w:cstheme="majorBidi"/>
      <w:color w:val="2E74B5" w:themeColor="accent1" w:themeShade="BF"/>
      <w:sz w:val="26"/>
      <w:szCs w:val="26"/>
      <w:lang w:eastAsia="en-GB"/>
    </w:rPr>
  </w:style>
  <w:style w:type="paragraph" w:customStyle="1" w:styleId="xmsonormal">
    <w:name w:val="x_msonormal"/>
    <w:basedOn w:val="Normal"/>
    <w:rsid w:val="00E25BAC"/>
    <w:rPr>
      <w:rFonts w:ascii="PMingLiU" w:eastAsia="PMingLiU" w:hAnsiTheme="minorHAnsi" w:cs="PMingLiU"/>
      <w:sz w:val="24"/>
      <w:szCs w:val="24"/>
      <w:lang w:eastAsia="zh-TW"/>
    </w:rPr>
  </w:style>
  <w:style w:type="paragraph" w:customStyle="1" w:styleId="Pa2">
    <w:name w:val="Pa2"/>
    <w:basedOn w:val="Default"/>
    <w:next w:val="Default"/>
    <w:uiPriority w:val="99"/>
    <w:rsid w:val="0051655F"/>
    <w:pPr>
      <w:adjustRightInd w:val="0"/>
      <w:spacing w:line="201" w:lineRule="atLeast"/>
    </w:pPr>
    <w:rPr>
      <w:rFonts w:ascii="Century Gothic" w:hAnsi="Century Gothic" w:cstheme="minorBidi"/>
      <w:color w:val="auto"/>
      <w:lang w:eastAsia="en-US"/>
    </w:rPr>
  </w:style>
  <w:style w:type="character" w:customStyle="1" w:styleId="A7">
    <w:name w:val="A7"/>
    <w:uiPriority w:val="99"/>
    <w:rsid w:val="0051655F"/>
    <w:rPr>
      <w:rFonts w:cs="Century Gothic"/>
      <w:color w:val="000000"/>
      <w:sz w:val="11"/>
      <w:szCs w:val="11"/>
    </w:rPr>
  </w:style>
  <w:style w:type="paragraph" w:customStyle="1" w:styleId="app-c-bannerdesc">
    <w:name w:val="app-c-banner__desc"/>
    <w:basedOn w:val="Normal"/>
    <w:rsid w:val="00AB7D70"/>
    <w:pPr>
      <w:spacing w:before="100" w:beforeAutospacing="1" w:after="100" w:afterAutospacing="1"/>
    </w:pPr>
    <w:rPr>
      <w:rFonts w:ascii="Times New Roman" w:eastAsia="Times New Roman" w:hAnsi="Times New Roman" w:cs="Times New Roman"/>
      <w:sz w:val="24"/>
      <w:szCs w:val="24"/>
    </w:rPr>
  </w:style>
  <w:style w:type="character" w:customStyle="1" w:styleId="consultation-date">
    <w:name w:val="consultation-date"/>
    <w:basedOn w:val="DefaultParagraphFont"/>
    <w:rsid w:val="00AB7D70"/>
  </w:style>
  <w:style w:type="paragraph" w:customStyle="1" w:styleId="paragraph">
    <w:name w:val="paragraph"/>
    <w:basedOn w:val="Normal"/>
    <w:rsid w:val="004B219F"/>
    <w:pPr>
      <w:spacing w:before="100" w:beforeAutospacing="1" w:after="100" w:afterAutospacing="1"/>
    </w:pPr>
    <w:rPr>
      <w:rFonts w:ascii="Times New Roman" w:eastAsiaTheme="minorHAnsi" w:hAnsi="Times New Roman" w:cs="Times New Roman"/>
      <w:sz w:val="24"/>
      <w:szCs w:val="24"/>
    </w:rPr>
  </w:style>
  <w:style w:type="character" w:customStyle="1" w:styleId="normaltextrun">
    <w:name w:val="normaltextrun"/>
    <w:basedOn w:val="DefaultParagraphFont"/>
    <w:rsid w:val="004B219F"/>
  </w:style>
  <w:style w:type="character" w:customStyle="1" w:styleId="eop">
    <w:name w:val="eop"/>
    <w:basedOn w:val="DefaultParagraphFont"/>
    <w:rsid w:val="004B219F"/>
  </w:style>
  <w:style w:type="paragraph" w:customStyle="1" w:styleId="Information">
    <w:name w:val="Information"/>
    <w:basedOn w:val="Normal"/>
    <w:rsid w:val="005F27FB"/>
    <w:pPr>
      <w:ind w:left="257"/>
    </w:pPr>
    <w:rPr>
      <w:rFonts w:ascii="Century Gothic" w:eastAsia="Times New Roman" w:hAnsi="Century Gothic" w:cs="Times New Roman"/>
      <w:sz w:val="16"/>
      <w:szCs w:val="24"/>
      <w:lang w:eastAsia="en-US"/>
    </w:rPr>
  </w:style>
  <w:style w:type="paragraph" w:styleId="BalloonText">
    <w:name w:val="Balloon Text"/>
    <w:basedOn w:val="Normal"/>
    <w:link w:val="BalloonTextChar"/>
    <w:uiPriority w:val="99"/>
    <w:semiHidden/>
    <w:unhideWhenUsed/>
    <w:rsid w:val="007A09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CB"/>
    <w:rPr>
      <w:rFonts w:ascii="Segoe UI" w:eastAsia="Calibri" w:hAnsi="Segoe UI" w:cs="Segoe UI"/>
      <w:sz w:val="18"/>
      <w:szCs w:val="18"/>
      <w:lang w:eastAsia="en-GB"/>
    </w:rPr>
  </w:style>
  <w:style w:type="character" w:styleId="UnresolvedMention">
    <w:name w:val="Unresolved Mention"/>
    <w:basedOn w:val="DefaultParagraphFont"/>
    <w:uiPriority w:val="99"/>
    <w:semiHidden/>
    <w:unhideWhenUsed/>
    <w:rsid w:val="00DD585D"/>
    <w:rPr>
      <w:color w:val="605E5C"/>
      <w:shd w:val="clear" w:color="auto" w:fill="E1DFDD"/>
    </w:rPr>
  </w:style>
  <w:style w:type="paragraph" w:customStyle="1" w:styleId="xxmsonormal">
    <w:name w:val="x_x_msonormal"/>
    <w:basedOn w:val="Normal"/>
    <w:uiPriority w:val="99"/>
    <w:rsid w:val="00816FC4"/>
    <w:rPr>
      <w:rFonts w:ascii="Times New Roman" w:eastAsiaTheme="minorHAnsi" w:hAnsi="Times New Roman" w:cs="Times New Roman"/>
      <w:sz w:val="24"/>
      <w:szCs w:val="24"/>
    </w:rPr>
  </w:style>
  <w:style w:type="paragraph" w:styleId="Date">
    <w:name w:val="Date"/>
    <w:basedOn w:val="Normal"/>
    <w:next w:val="Normal"/>
    <w:link w:val="DateChar"/>
    <w:unhideWhenUsed/>
    <w:rsid w:val="00C33E4F"/>
    <w:pPr>
      <w:overflowPunct w:val="0"/>
      <w:autoSpaceDE w:val="0"/>
      <w:autoSpaceDN w:val="0"/>
      <w:adjustRightInd w:val="0"/>
      <w:spacing w:after="3840" w:line="288" w:lineRule="auto"/>
      <w:textAlignment w:val="baseline"/>
    </w:pPr>
    <w:rPr>
      <w:rFonts w:ascii="Arial" w:eastAsia="Times New Roman" w:hAnsi="Arial" w:cs="Arial"/>
      <w:b/>
      <w:sz w:val="48"/>
      <w:szCs w:val="48"/>
      <w:lang w:eastAsia="en-US"/>
    </w:rPr>
  </w:style>
  <w:style w:type="character" w:customStyle="1" w:styleId="DateChar">
    <w:name w:val="Date Char"/>
    <w:basedOn w:val="DefaultParagraphFont"/>
    <w:link w:val="Date"/>
    <w:rsid w:val="00C33E4F"/>
    <w:rPr>
      <w:rFonts w:ascii="Arial" w:eastAsia="Times New Roman" w:hAnsi="Arial" w:cs="Arial"/>
      <w:b/>
      <w:sz w:val="48"/>
      <w:szCs w:val="48"/>
    </w:rPr>
  </w:style>
  <w:style w:type="paragraph" w:customStyle="1" w:styleId="Pa0">
    <w:name w:val="Pa0"/>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0">
    <w:name w:val="A0"/>
    <w:uiPriority w:val="99"/>
    <w:rsid w:val="009643CD"/>
    <w:rPr>
      <w:color w:val="000000"/>
      <w:sz w:val="56"/>
      <w:szCs w:val="56"/>
    </w:rPr>
  </w:style>
  <w:style w:type="paragraph" w:customStyle="1" w:styleId="Pa1">
    <w:name w:val="Pa1"/>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1">
    <w:name w:val="A1"/>
    <w:uiPriority w:val="99"/>
    <w:rsid w:val="009643CD"/>
    <w:rPr>
      <w:i/>
      <w:iCs/>
      <w:color w:val="000000"/>
      <w:sz w:val="36"/>
      <w:szCs w:val="36"/>
    </w:rPr>
  </w:style>
  <w:style w:type="character" w:customStyle="1" w:styleId="A5">
    <w:name w:val="A5"/>
    <w:uiPriority w:val="99"/>
    <w:rsid w:val="008A5151"/>
    <w:rPr>
      <w:b/>
      <w:bCs/>
      <w:color w:val="000000"/>
      <w:sz w:val="32"/>
      <w:szCs w:val="32"/>
    </w:rPr>
  </w:style>
  <w:style w:type="character" w:customStyle="1" w:styleId="A6">
    <w:name w:val="A6"/>
    <w:uiPriority w:val="99"/>
    <w:rsid w:val="008A5151"/>
    <w:rPr>
      <w:color w:val="000000"/>
      <w:sz w:val="26"/>
      <w:szCs w:val="26"/>
    </w:rPr>
  </w:style>
  <w:style w:type="character" w:customStyle="1" w:styleId="A2">
    <w:name w:val="A2"/>
    <w:uiPriority w:val="99"/>
    <w:rsid w:val="008A5151"/>
    <w:rPr>
      <w:b/>
      <w:bCs/>
      <w:color w:val="000000"/>
      <w:sz w:val="28"/>
      <w:szCs w:val="28"/>
    </w:rPr>
  </w:style>
  <w:style w:type="character" w:customStyle="1" w:styleId="A12">
    <w:name w:val="A12"/>
    <w:uiPriority w:val="99"/>
    <w:rsid w:val="0089657A"/>
    <w:rPr>
      <w:rFonts w:cs="Futura Condensed"/>
      <w:color w:val="000000"/>
      <w:sz w:val="26"/>
      <w:szCs w:val="26"/>
    </w:rPr>
  </w:style>
  <w:style w:type="paragraph" w:customStyle="1" w:styleId="Pa3">
    <w:name w:val="Pa3"/>
    <w:basedOn w:val="Default"/>
    <w:next w:val="Default"/>
    <w:uiPriority w:val="99"/>
    <w:rsid w:val="0089657A"/>
    <w:pPr>
      <w:adjustRightInd w:val="0"/>
      <w:spacing w:line="241" w:lineRule="atLeast"/>
    </w:pPr>
    <w:rPr>
      <w:rFonts w:ascii="Futura Condensed" w:hAnsi="Futura Condensed" w:cstheme="minorBidi"/>
      <w:color w:val="auto"/>
      <w:lang w:eastAsia="en-US"/>
    </w:rPr>
  </w:style>
  <w:style w:type="character" w:customStyle="1" w:styleId="A9">
    <w:name w:val="A9"/>
    <w:uiPriority w:val="99"/>
    <w:rsid w:val="0089657A"/>
    <w:rPr>
      <w:rFonts w:cs="Futura Condensed"/>
      <w:b/>
      <w:bCs/>
      <w:color w:val="000000"/>
      <w:sz w:val="38"/>
      <w:szCs w:val="38"/>
    </w:rPr>
  </w:style>
  <w:style w:type="character" w:customStyle="1" w:styleId="xapple-converted-space">
    <w:name w:val="x_apple-converted-space"/>
    <w:basedOn w:val="DefaultParagraphFont"/>
    <w:rsid w:val="00BA1522"/>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basedOn w:val="DefaultParagraphFont"/>
    <w:link w:val="ListParagraph"/>
    <w:uiPriority w:val="34"/>
    <w:locked/>
    <w:rsid w:val="005E1CCD"/>
    <w:rPr>
      <w:rFonts w:ascii="Calibri" w:eastAsia="Calibri" w:hAnsi="Calibri" w:cs="Calibri"/>
      <w:lang w:eastAsia="en-GB"/>
    </w:rPr>
  </w:style>
  <w:style w:type="paragraph" w:customStyle="1" w:styleId="Pa8">
    <w:name w:val="Pa8"/>
    <w:basedOn w:val="Default"/>
    <w:next w:val="Default"/>
    <w:uiPriority w:val="99"/>
    <w:rsid w:val="0098511B"/>
    <w:pPr>
      <w:adjustRightInd w:val="0"/>
      <w:spacing w:line="241" w:lineRule="atLeast"/>
    </w:pPr>
    <w:rPr>
      <w:rFonts w:ascii="Century Gothic" w:hAnsi="Century Gothic" w:cstheme="minorBidi"/>
      <w:color w:val="auto"/>
      <w:lang w:eastAsia="en-US"/>
    </w:rPr>
  </w:style>
  <w:style w:type="paragraph" w:customStyle="1" w:styleId="p1">
    <w:name w:val="p1"/>
    <w:basedOn w:val="Normal"/>
    <w:rsid w:val="007E01C5"/>
    <w:rPr>
      <w:rFonts w:ascii="Helvetica" w:eastAsiaTheme="minorHAnsi" w:hAnsi="Helvetica" w:cs="Times New Roman"/>
      <w:color w:val="2040EC"/>
      <w:sz w:val="15"/>
      <w:szCs w:val="15"/>
    </w:rPr>
  </w:style>
  <w:style w:type="character" w:customStyle="1" w:styleId="A4">
    <w:name w:val="A4"/>
    <w:uiPriority w:val="99"/>
    <w:rsid w:val="00BE1C04"/>
    <w:rPr>
      <w:rFonts w:cs="Nunito Black"/>
      <w:b/>
      <w:bCs/>
      <w:color w:val="000000"/>
      <w:sz w:val="80"/>
      <w:szCs w:val="80"/>
    </w:rPr>
  </w:style>
  <w:style w:type="paragraph" w:styleId="CommentText">
    <w:name w:val="annotation text"/>
    <w:basedOn w:val="Normal"/>
    <w:link w:val="CommentTextChar"/>
    <w:uiPriority w:val="99"/>
    <w:unhideWhenUsed/>
    <w:rsid w:val="007A1E8B"/>
    <w:rPr>
      <w:rFonts w:ascii="Times New Roman" w:eastAsiaTheme="minorHAnsi" w:hAnsi="Times New Roman" w:cs="Times New Roman"/>
      <w:sz w:val="20"/>
      <w:szCs w:val="20"/>
      <w:lang w:eastAsia="en-US"/>
    </w:rPr>
  </w:style>
  <w:style w:type="character" w:customStyle="1" w:styleId="CommentTextChar">
    <w:name w:val="Comment Text Char"/>
    <w:basedOn w:val="DefaultParagraphFont"/>
    <w:link w:val="CommentText"/>
    <w:uiPriority w:val="99"/>
    <w:rsid w:val="007A1E8B"/>
    <w:rPr>
      <w:rFonts w:ascii="Times New Roman" w:hAnsi="Times New Roman" w:cs="Times New Roman"/>
      <w:sz w:val="20"/>
      <w:szCs w:val="20"/>
    </w:rPr>
  </w:style>
  <w:style w:type="paragraph" w:customStyle="1" w:styleId="Body">
    <w:name w:val="Body"/>
    <w:basedOn w:val="Normal"/>
    <w:rsid w:val="007A1E8B"/>
    <w:rPr>
      <w:rFonts w:ascii="Helvetica Neue" w:eastAsiaTheme="minorHAnsi" w:hAnsi="Helvetica Neue"/>
      <w:color w:val="000000"/>
    </w:rPr>
  </w:style>
  <w:style w:type="character" w:customStyle="1" w:styleId="Title1">
    <w:name w:val="Title1"/>
    <w:basedOn w:val="DefaultParagraphFont"/>
    <w:rsid w:val="00134C37"/>
  </w:style>
  <w:style w:type="paragraph" w:styleId="PlainText">
    <w:name w:val="Plain Text"/>
    <w:basedOn w:val="Normal"/>
    <w:link w:val="PlainTextChar"/>
    <w:uiPriority w:val="99"/>
    <w:unhideWhenUsed/>
    <w:rsid w:val="001A65DA"/>
    <w:rPr>
      <w:rFonts w:ascii="Arial" w:eastAsiaTheme="minorHAnsi" w:hAnsi="Arial" w:cstheme="minorBidi"/>
      <w:szCs w:val="21"/>
      <w:lang w:eastAsia="en-US"/>
    </w:rPr>
  </w:style>
  <w:style w:type="character" w:customStyle="1" w:styleId="PlainTextChar">
    <w:name w:val="Plain Text Char"/>
    <w:basedOn w:val="DefaultParagraphFont"/>
    <w:link w:val="PlainText"/>
    <w:uiPriority w:val="99"/>
    <w:rsid w:val="001A65DA"/>
    <w:rPr>
      <w:rFonts w:ascii="Arial" w:hAnsi="Arial"/>
      <w:szCs w:val="21"/>
    </w:rPr>
  </w:style>
  <w:style w:type="paragraph" w:customStyle="1" w:styleId="gem-c-lead-paragraph">
    <w:name w:val="gem-c-lead-paragraph"/>
    <w:basedOn w:val="Normal"/>
    <w:rsid w:val="002A746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D0568"/>
    <w:rPr>
      <w:sz w:val="16"/>
      <w:szCs w:val="16"/>
    </w:rPr>
  </w:style>
  <w:style w:type="paragraph" w:styleId="CommentSubject">
    <w:name w:val="annotation subject"/>
    <w:basedOn w:val="CommentText"/>
    <w:next w:val="CommentText"/>
    <w:link w:val="CommentSubjectChar"/>
    <w:uiPriority w:val="99"/>
    <w:semiHidden/>
    <w:unhideWhenUsed/>
    <w:rsid w:val="007D0568"/>
    <w:rPr>
      <w:rFonts w:ascii="Calibri" w:eastAsia="Calibri" w:hAnsi="Calibri" w:cs="Calibri"/>
      <w:b/>
      <w:bCs/>
      <w:lang w:eastAsia="en-GB"/>
    </w:rPr>
  </w:style>
  <w:style w:type="character" w:customStyle="1" w:styleId="CommentSubjectChar">
    <w:name w:val="Comment Subject Char"/>
    <w:basedOn w:val="CommentTextChar"/>
    <w:link w:val="CommentSubject"/>
    <w:uiPriority w:val="99"/>
    <w:semiHidden/>
    <w:rsid w:val="007D0568"/>
    <w:rPr>
      <w:rFonts w:ascii="Calibri" w:eastAsia="Calibri" w:hAnsi="Calibri" w:cs="Calibri"/>
      <w:b/>
      <w:bCs/>
      <w:sz w:val="20"/>
      <w:szCs w:val="20"/>
      <w:lang w:eastAsia="en-GB"/>
    </w:rPr>
  </w:style>
  <w:style w:type="character" w:customStyle="1" w:styleId="xxxxxxxxcontentpasted0">
    <w:name w:val="x_x_x_x_x_x_x_x_contentpasted0"/>
    <w:basedOn w:val="DefaultParagraphFont"/>
    <w:rsid w:val="008D49E6"/>
  </w:style>
  <w:style w:type="character" w:customStyle="1" w:styleId="contentpasted1">
    <w:name w:val="contentpasted1"/>
    <w:basedOn w:val="DefaultParagraphFont"/>
    <w:rsid w:val="008D49E6"/>
  </w:style>
  <w:style w:type="character" w:customStyle="1" w:styleId="contentpasted0">
    <w:name w:val="contentpasted0"/>
    <w:basedOn w:val="DefaultParagraphFont"/>
    <w:rsid w:val="004A329F"/>
  </w:style>
  <w:style w:type="character" w:customStyle="1" w:styleId="marke45m332g1">
    <w:name w:val="marke45m332g1"/>
    <w:basedOn w:val="DefaultParagraphFont"/>
    <w:rsid w:val="004A329F"/>
  </w:style>
  <w:style w:type="paragraph" w:customStyle="1" w:styleId="Pa4">
    <w:name w:val="Pa4"/>
    <w:basedOn w:val="Default"/>
    <w:next w:val="Default"/>
    <w:uiPriority w:val="99"/>
    <w:rsid w:val="00C07059"/>
    <w:pPr>
      <w:adjustRightInd w:val="0"/>
      <w:spacing w:line="241" w:lineRule="atLeast"/>
    </w:pPr>
    <w:rPr>
      <w:rFonts w:ascii="Helvetica 65 Medium" w:hAnsi="Helvetica 65 Medium" w:cstheme="minorBidi"/>
      <w:color w:val="auto"/>
      <w:lang w:eastAsia="en-US"/>
    </w:rPr>
  </w:style>
  <w:style w:type="character" w:customStyle="1" w:styleId="A3">
    <w:name w:val="A3"/>
    <w:uiPriority w:val="99"/>
    <w:rsid w:val="00C07059"/>
    <w:rPr>
      <w:rFonts w:cs="Helvetica 65 Medium"/>
      <w:color w:val="000000"/>
      <w:sz w:val="22"/>
      <w:szCs w:val="22"/>
    </w:rPr>
  </w:style>
  <w:style w:type="paragraph" w:customStyle="1" w:styleId="Pa5">
    <w:name w:val="Pa5"/>
    <w:basedOn w:val="Default"/>
    <w:next w:val="Default"/>
    <w:uiPriority w:val="99"/>
    <w:rsid w:val="00C07059"/>
    <w:pPr>
      <w:adjustRightInd w:val="0"/>
      <w:spacing w:line="241" w:lineRule="atLeast"/>
    </w:pPr>
    <w:rPr>
      <w:rFonts w:ascii="Helvetica 65 Medium" w:hAnsi="Helvetica 65 Medium" w:cstheme="minorBidi"/>
      <w:color w:val="auto"/>
      <w:lang w:eastAsia="en-US"/>
    </w:rPr>
  </w:style>
  <w:style w:type="paragraph" w:customStyle="1" w:styleId="xxxxxxxxxxxxxxxxxxxxxxxxxxxxxxxmsonormal">
    <w:name w:val="x_x_x_x_x_x_x_x_x_x_x_x_x_x_x_x_x_x_x_x_x_x_x_x_x_x_x_x_x_x_x_msonormal"/>
    <w:basedOn w:val="Normal"/>
    <w:rsid w:val="00774DD9"/>
    <w:rPr>
      <w:rFonts w:eastAsiaTheme="minorHAnsi"/>
    </w:rPr>
  </w:style>
  <w:style w:type="character" w:customStyle="1" w:styleId="xxxxxxcontentpasted0">
    <w:name w:val="x_x_x_x_x_x_contentpasted0"/>
    <w:basedOn w:val="DefaultParagraphFont"/>
    <w:rsid w:val="00774DD9"/>
  </w:style>
  <w:style w:type="character" w:customStyle="1" w:styleId="xxxxxxxxxxxxapple-converted-space">
    <w:name w:val="x_x_x_x_x_x_x_x_x_x_x_x_apple-converted-space"/>
    <w:basedOn w:val="DefaultParagraphFont"/>
    <w:rsid w:val="00774DD9"/>
  </w:style>
  <w:style w:type="character" w:customStyle="1" w:styleId="xxcontentpasted0">
    <w:name w:val="x_x_contentpasted0"/>
    <w:basedOn w:val="DefaultParagraphFont"/>
    <w:rsid w:val="00774DD9"/>
  </w:style>
  <w:style w:type="paragraph" w:customStyle="1" w:styleId="s4">
    <w:name w:val="s4"/>
    <w:basedOn w:val="Normal"/>
    <w:rsid w:val="00024C15"/>
    <w:pPr>
      <w:spacing w:before="100" w:beforeAutospacing="1" w:after="100" w:afterAutospacing="1"/>
    </w:pPr>
    <w:rPr>
      <w:rFonts w:eastAsiaTheme="minorHAnsi"/>
    </w:rPr>
  </w:style>
  <w:style w:type="paragraph" w:customStyle="1" w:styleId="s3">
    <w:name w:val="s3"/>
    <w:basedOn w:val="Normal"/>
    <w:rsid w:val="00024C15"/>
    <w:pPr>
      <w:spacing w:before="100" w:beforeAutospacing="1" w:after="100" w:afterAutospacing="1"/>
    </w:pPr>
    <w:rPr>
      <w:rFonts w:eastAsiaTheme="minorHAnsi"/>
    </w:rPr>
  </w:style>
  <w:style w:type="character" w:customStyle="1" w:styleId="s5">
    <w:name w:val="s5"/>
    <w:basedOn w:val="DefaultParagraphFont"/>
    <w:rsid w:val="00024C15"/>
  </w:style>
  <w:style w:type="character" w:customStyle="1" w:styleId="s6">
    <w:name w:val="s6"/>
    <w:basedOn w:val="DefaultParagraphFont"/>
    <w:rsid w:val="00024C15"/>
  </w:style>
  <w:style w:type="character" w:customStyle="1" w:styleId="s9">
    <w:name w:val="s9"/>
    <w:basedOn w:val="DefaultParagraphFont"/>
    <w:rsid w:val="00024C15"/>
  </w:style>
  <w:style w:type="paragraph" w:customStyle="1" w:styleId="xmsolistparagraph">
    <w:name w:val="x_msolistparagraph"/>
    <w:basedOn w:val="Normal"/>
    <w:rsid w:val="0089745E"/>
    <w:pPr>
      <w:ind w:left="720"/>
    </w:pPr>
    <w:rPr>
      <w:rFonts w:eastAsiaTheme="minorHAnsi"/>
    </w:rPr>
  </w:style>
  <w:style w:type="paragraph" w:styleId="BodyText3">
    <w:name w:val="Body Text 3"/>
    <w:basedOn w:val="Normal"/>
    <w:link w:val="BodyText3Char"/>
    <w:rsid w:val="005B0687"/>
    <w:pPr>
      <w:tabs>
        <w:tab w:val="left" w:pos="1080"/>
      </w:tabs>
      <w:ind w:right="86"/>
    </w:pPr>
    <w:rPr>
      <w:rFonts w:ascii="Arial" w:eastAsia="Times New Roman" w:hAnsi="Arial" w:cs="Arial"/>
      <w:sz w:val="20"/>
      <w:szCs w:val="20"/>
      <w:lang w:eastAsia="en-US"/>
    </w:rPr>
  </w:style>
  <w:style w:type="character" w:customStyle="1" w:styleId="BodyText3Char">
    <w:name w:val="Body Text 3 Char"/>
    <w:basedOn w:val="DefaultParagraphFont"/>
    <w:link w:val="BodyText3"/>
    <w:rsid w:val="005B0687"/>
    <w:rPr>
      <w:rFonts w:ascii="Arial" w:eastAsia="Times New Roman" w:hAnsi="Arial" w:cs="Arial"/>
      <w:sz w:val="20"/>
      <w:szCs w:val="20"/>
    </w:rPr>
  </w:style>
  <w:style w:type="paragraph" w:customStyle="1" w:styleId="lead">
    <w:name w:val="lead"/>
    <w:basedOn w:val="Normal"/>
    <w:rsid w:val="00E94726"/>
    <w:pPr>
      <w:spacing w:before="100" w:beforeAutospacing="1" w:after="100" w:afterAutospacing="1"/>
    </w:pPr>
    <w:rPr>
      <w:rFonts w:ascii="Times New Roman" w:eastAsia="Times New Roman" w:hAnsi="Times New Roman" w:cs="Times New Roman"/>
      <w:sz w:val="24"/>
      <w:szCs w:val="24"/>
    </w:rPr>
  </w:style>
  <w:style w:type="paragraph" w:customStyle="1" w:styleId="meta">
    <w:name w:val="meta"/>
    <w:basedOn w:val="Normal"/>
    <w:rsid w:val="009E48A5"/>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CF5F33"/>
  </w:style>
  <w:style w:type="paragraph" w:customStyle="1" w:styleId="elementtoproof1">
    <w:name w:val="elementtoproof1"/>
    <w:basedOn w:val="Normal"/>
    <w:rsid w:val="00BC214A"/>
    <w:rPr>
      <w:rFonts w:eastAsiaTheme="minorHAnsi"/>
    </w:rPr>
  </w:style>
  <w:style w:type="paragraph" w:customStyle="1" w:styleId="xxmain-meta">
    <w:name w:val="x_xmain-meta"/>
    <w:basedOn w:val="Normal"/>
    <w:uiPriority w:val="99"/>
    <w:semiHidden/>
    <w:rsid w:val="00CC6CA3"/>
    <w:pPr>
      <w:spacing w:before="100" w:beforeAutospacing="1" w:after="100" w:afterAutospacing="1"/>
    </w:pPr>
    <w:rPr>
      <w:rFonts w:eastAsiaTheme="minorHAnsi"/>
    </w:rPr>
  </w:style>
  <w:style w:type="paragraph" w:styleId="Footer">
    <w:name w:val="footer"/>
    <w:basedOn w:val="Normal"/>
    <w:link w:val="FooterChar"/>
    <w:uiPriority w:val="99"/>
    <w:unhideWhenUsed/>
    <w:rsid w:val="000A7D09"/>
    <w:pPr>
      <w:tabs>
        <w:tab w:val="center" w:pos="4513"/>
        <w:tab w:val="right" w:pos="9026"/>
      </w:tabs>
    </w:pPr>
  </w:style>
  <w:style w:type="character" w:customStyle="1" w:styleId="FooterChar">
    <w:name w:val="Footer Char"/>
    <w:basedOn w:val="DefaultParagraphFont"/>
    <w:link w:val="Footer"/>
    <w:uiPriority w:val="99"/>
    <w:rsid w:val="000A7D09"/>
    <w:rPr>
      <w:rFonts w:ascii="Calibri" w:eastAsia="Calibri" w:hAnsi="Calibri" w:cs="Calibri"/>
      <w:lang w:eastAsia="en-GB"/>
    </w:rPr>
  </w:style>
  <w:style w:type="paragraph" w:styleId="BodyText">
    <w:name w:val="Body Text"/>
    <w:basedOn w:val="Normal"/>
    <w:link w:val="BodyTextChar"/>
    <w:uiPriority w:val="99"/>
    <w:semiHidden/>
    <w:unhideWhenUsed/>
    <w:rsid w:val="00334253"/>
    <w:pPr>
      <w:spacing w:after="120"/>
    </w:pPr>
  </w:style>
  <w:style w:type="character" w:customStyle="1" w:styleId="BodyTextChar">
    <w:name w:val="Body Text Char"/>
    <w:basedOn w:val="DefaultParagraphFont"/>
    <w:link w:val="BodyText"/>
    <w:uiPriority w:val="99"/>
    <w:semiHidden/>
    <w:rsid w:val="00334253"/>
    <w:rPr>
      <w:rFonts w:ascii="Calibri" w:eastAsia="Calibri" w:hAnsi="Calibri" w:cs="Calibri"/>
      <w:lang w:eastAsia="en-GB"/>
    </w:rPr>
  </w:style>
  <w:style w:type="paragraph" w:customStyle="1" w:styleId="xxmsonormal0">
    <w:name w:val="x_xmsonormal"/>
    <w:basedOn w:val="Normal"/>
    <w:rsid w:val="000C72E2"/>
    <w:rPr>
      <w:rFonts w:eastAsiaTheme="minorHAnsi"/>
    </w:rPr>
  </w:style>
  <w:style w:type="paragraph" w:customStyle="1" w:styleId="xparagraph">
    <w:name w:val="x_paragraph"/>
    <w:basedOn w:val="Normal"/>
    <w:rsid w:val="00BA3ACB"/>
    <w:pPr>
      <w:spacing w:before="100" w:beforeAutospacing="1" w:after="100" w:afterAutospacing="1"/>
    </w:pPr>
    <w:rPr>
      <w:rFonts w:ascii="Aptos" w:eastAsiaTheme="minorHAnsi" w:hAnsi="Aptos" w:cs="Aptos"/>
      <w:sz w:val="24"/>
      <w:szCs w:val="24"/>
    </w:rPr>
  </w:style>
  <w:style w:type="character" w:customStyle="1" w:styleId="xnormaltextrun">
    <w:name w:val="x_normaltextrun"/>
    <w:basedOn w:val="DefaultParagraphFont"/>
    <w:rsid w:val="00BA3ACB"/>
  </w:style>
  <w:style w:type="character" w:customStyle="1" w:styleId="xeop">
    <w:name w:val="x_eop"/>
    <w:basedOn w:val="DefaultParagraphFont"/>
    <w:rsid w:val="00BA3ACB"/>
  </w:style>
  <w:style w:type="character" w:customStyle="1" w:styleId="scxw146671186">
    <w:name w:val="scxw146671186"/>
    <w:basedOn w:val="DefaultParagraphFont"/>
    <w:rsid w:val="000A3B6D"/>
  </w:style>
  <w:style w:type="paragraph" w:styleId="NoSpacing">
    <w:name w:val="No Spacing"/>
    <w:uiPriority w:val="1"/>
    <w:qFormat/>
    <w:rsid w:val="00783BB1"/>
    <w:pPr>
      <w:spacing w:after="0" w:line="240" w:lineRule="auto"/>
    </w:pPr>
    <w:rPr>
      <w:rFonts w:ascii="Calibri" w:eastAsia="Calibri" w:hAnsi="Calibri" w:cs="Calibri"/>
      <w:lang w:eastAsia="en-GB"/>
    </w:rPr>
  </w:style>
  <w:style w:type="character" w:styleId="IntenseEmphasis">
    <w:name w:val="Intense Emphasis"/>
    <w:basedOn w:val="DefaultParagraphFont"/>
    <w:uiPriority w:val="21"/>
    <w:qFormat/>
    <w:rsid w:val="00783BB1"/>
    <w:rPr>
      <w:i/>
      <w:iCs/>
      <w:color w:val="5B9BD5" w:themeColor="accent1"/>
    </w:rPr>
  </w:style>
  <w:style w:type="character" w:styleId="SubtleEmphasis">
    <w:name w:val="Subtle Emphasis"/>
    <w:basedOn w:val="DefaultParagraphFont"/>
    <w:uiPriority w:val="19"/>
    <w:qFormat/>
    <w:rsid w:val="00783BB1"/>
    <w:rPr>
      <w:i/>
      <w:iCs/>
      <w:color w:val="404040" w:themeColor="text1" w:themeTint="BF"/>
    </w:rPr>
  </w:style>
  <w:style w:type="paragraph" w:customStyle="1" w:styleId="elementtoproof">
    <w:name w:val="elementtoproof"/>
    <w:basedOn w:val="Normal"/>
    <w:uiPriority w:val="99"/>
    <w:semiHidden/>
    <w:rsid w:val="00B36BFF"/>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539">
      <w:bodyDiv w:val="1"/>
      <w:marLeft w:val="0"/>
      <w:marRight w:val="0"/>
      <w:marTop w:val="0"/>
      <w:marBottom w:val="0"/>
      <w:divBdr>
        <w:top w:val="none" w:sz="0" w:space="0" w:color="auto"/>
        <w:left w:val="none" w:sz="0" w:space="0" w:color="auto"/>
        <w:bottom w:val="none" w:sz="0" w:space="0" w:color="auto"/>
        <w:right w:val="none" w:sz="0" w:space="0" w:color="auto"/>
      </w:divBdr>
    </w:div>
    <w:div w:id="5598527">
      <w:bodyDiv w:val="1"/>
      <w:marLeft w:val="0"/>
      <w:marRight w:val="0"/>
      <w:marTop w:val="0"/>
      <w:marBottom w:val="0"/>
      <w:divBdr>
        <w:top w:val="none" w:sz="0" w:space="0" w:color="auto"/>
        <w:left w:val="none" w:sz="0" w:space="0" w:color="auto"/>
        <w:bottom w:val="none" w:sz="0" w:space="0" w:color="auto"/>
        <w:right w:val="none" w:sz="0" w:space="0" w:color="auto"/>
      </w:divBdr>
    </w:div>
    <w:div w:id="7411139">
      <w:bodyDiv w:val="1"/>
      <w:marLeft w:val="0"/>
      <w:marRight w:val="0"/>
      <w:marTop w:val="0"/>
      <w:marBottom w:val="0"/>
      <w:divBdr>
        <w:top w:val="none" w:sz="0" w:space="0" w:color="auto"/>
        <w:left w:val="none" w:sz="0" w:space="0" w:color="auto"/>
        <w:bottom w:val="none" w:sz="0" w:space="0" w:color="auto"/>
        <w:right w:val="none" w:sz="0" w:space="0" w:color="auto"/>
      </w:divBdr>
    </w:div>
    <w:div w:id="9993492">
      <w:bodyDiv w:val="1"/>
      <w:marLeft w:val="0"/>
      <w:marRight w:val="0"/>
      <w:marTop w:val="0"/>
      <w:marBottom w:val="0"/>
      <w:divBdr>
        <w:top w:val="none" w:sz="0" w:space="0" w:color="auto"/>
        <w:left w:val="none" w:sz="0" w:space="0" w:color="auto"/>
        <w:bottom w:val="none" w:sz="0" w:space="0" w:color="auto"/>
        <w:right w:val="none" w:sz="0" w:space="0" w:color="auto"/>
      </w:divBdr>
    </w:div>
    <w:div w:id="11493078">
      <w:bodyDiv w:val="1"/>
      <w:marLeft w:val="0"/>
      <w:marRight w:val="0"/>
      <w:marTop w:val="0"/>
      <w:marBottom w:val="0"/>
      <w:divBdr>
        <w:top w:val="none" w:sz="0" w:space="0" w:color="auto"/>
        <w:left w:val="none" w:sz="0" w:space="0" w:color="auto"/>
        <w:bottom w:val="none" w:sz="0" w:space="0" w:color="auto"/>
        <w:right w:val="none" w:sz="0" w:space="0" w:color="auto"/>
      </w:divBdr>
    </w:div>
    <w:div w:id="12414877">
      <w:bodyDiv w:val="1"/>
      <w:marLeft w:val="0"/>
      <w:marRight w:val="0"/>
      <w:marTop w:val="0"/>
      <w:marBottom w:val="0"/>
      <w:divBdr>
        <w:top w:val="none" w:sz="0" w:space="0" w:color="auto"/>
        <w:left w:val="none" w:sz="0" w:space="0" w:color="auto"/>
        <w:bottom w:val="none" w:sz="0" w:space="0" w:color="auto"/>
        <w:right w:val="none" w:sz="0" w:space="0" w:color="auto"/>
      </w:divBdr>
    </w:div>
    <w:div w:id="12539786">
      <w:bodyDiv w:val="1"/>
      <w:marLeft w:val="0"/>
      <w:marRight w:val="0"/>
      <w:marTop w:val="0"/>
      <w:marBottom w:val="0"/>
      <w:divBdr>
        <w:top w:val="none" w:sz="0" w:space="0" w:color="auto"/>
        <w:left w:val="none" w:sz="0" w:space="0" w:color="auto"/>
        <w:bottom w:val="none" w:sz="0" w:space="0" w:color="auto"/>
        <w:right w:val="none" w:sz="0" w:space="0" w:color="auto"/>
      </w:divBdr>
    </w:div>
    <w:div w:id="15666966">
      <w:bodyDiv w:val="1"/>
      <w:marLeft w:val="0"/>
      <w:marRight w:val="0"/>
      <w:marTop w:val="0"/>
      <w:marBottom w:val="0"/>
      <w:divBdr>
        <w:top w:val="none" w:sz="0" w:space="0" w:color="auto"/>
        <w:left w:val="none" w:sz="0" w:space="0" w:color="auto"/>
        <w:bottom w:val="none" w:sz="0" w:space="0" w:color="auto"/>
        <w:right w:val="none" w:sz="0" w:space="0" w:color="auto"/>
      </w:divBdr>
    </w:div>
    <w:div w:id="16010394">
      <w:bodyDiv w:val="1"/>
      <w:marLeft w:val="0"/>
      <w:marRight w:val="0"/>
      <w:marTop w:val="0"/>
      <w:marBottom w:val="0"/>
      <w:divBdr>
        <w:top w:val="none" w:sz="0" w:space="0" w:color="auto"/>
        <w:left w:val="none" w:sz="0" w:space="0" w:color="auto"/>
        <w:bottom w:val="none" w:sz="0" w:space="0" w:color="auto"/>
        <w:right w:val="none" w:sz="0" w:space="0" w:color="auto"/>
      </w:divBdr>
    </w:div>
    <w:div w:id="17240143">
      <w:bodyDiv w:val="1"/>
      <w:marLeft w:val="0"/>
      <w:marRight w:val="0"/>
      <w:marTop w:val="0"/>
      <w:marBottom w:val="0"/>
      <w:divBdr>
        <w:top w:val="none" w:sz="0" w:space="0" w:color="auto"/>
        <w:left w:val="none" w:sz="0" w:space="0" w:color="auto"/>
        <w:bottom w:val="none" w:sz="0" w:space="0" w:color="auto"/>
        <w:right w:val="none" w:sz="0" w:space="0" w:color="auto"/>
      </w:divBdr>
    </w:div>
    <w:div w:id="17658671">
      <w:bodyDiv w:val="1"/>
      <w:marLeft w:val="0"/>
      <w:marRight w:val="0"/>
      <w:marTop w:val="0"/>
      <w:marBottom w:val="0"/>
      <w:divBdr>
        <w:top w:val="none" w:sz="0" w:space="0" w:color="auto"/>
        <w:left w:val="none" w:sz="0" w:space="0" w:color="auto"/>
        <w:bottom w:val="none" w:sz="0" w:space="0" w:color="auto"/>
        <w:right w:val="none" w:sz="0" w:space="0" w:color="auto"/>
      </w:divBdr>
    </w:div>
    <w:div w:id="22288293">
      <w:bodyDiv w:val="1"/>
      <w:marLeft w:val="0"/>
      <w:marRight w:val="0"/>
      <w:marTop w:val="0"/>
      <w:marBottom w:val="0"/>
      <w:divBdr>
        <w:top w:val="none" w:sz="0" w:space="0" w:color="auto"/>
        <w:left w:val="none" w:sz="0" w:space="0" w:color="auto"/>
        <w:bottom w:val="none" w:sz="0" w:space="0" w:color="auto"/>
        <w:right w:val="none" w:sz="0" w:space="0" w:color="auto"/>
      </w:divBdr>
    </w:div>
    <w:div w:id="22485590">
      <w:bodyDiv w:val="1"/>
      <w:marLeft w:val="0"/>
      <w:marRight w:val="0"/>
      <w:marTop w:val="0"/>
      <w:marBottom w:val="0"/>
      <w:divBdr>
        <w:top w:val="none" w:sz="0" w:space="0" w:color="auto"/>
        <w:left w:val="none" w:sz="0" w:space="0" w:color="auto"/>
        <w:bottom w:val="none" w:sz="0" w:space="0" w:color="auto"/>
        <w:right w:val="none" w:sz="0" w:space="0" w:color="auto"/>
      </w:divBdr>
      <w:divsChild>
        <w:div w:id="751512161">
          <w:marLeft w:val="0"/>
          <w:marRight w:val="0"/>
          <w:marTop w:val="0"/>
          <w:marBottom w:val="0"/>
          <w:divBdr>
            <w:top w:val="none" w:sz="0" w:space="0" w:color="auto"/>
            <w:left w:val="none" w:sz="0" w:space="0" w:color="auto"/>
            <w:bottom w:val="none" w:sz="0" w:space="0" w:color="auto"/>
            <w:right w:val="none" w:sz="0" w:space="0" w:color="auto"/>
          </w:divBdr>
          <w:divsChild>
            <w:div w:id="2089189212">
              <w:marLeft w:val="0"/>
              <w:marRight w:val="0"/>
              <w:marTop w:val="0"/>
              <w:marBottom w:val="0"/>
              <w:divBdr>
                <w:top w:val="none" w:sz="0" w:space="0" w:color="auto"/>
                <w:left w:val="none" w:sz="0" w:space="0" w:color="auto"/>
                <w:bottom w:val="none" w:sz="0" w:space="0" w:color="auto"/>
                <w:right w:val="none" w:sz="0" w:space="0" w:color="auto"/>
              </w:divBdr>
            </w:div>
            <w:div w:id="7515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5774">
      <w:bodyDiv w:val="1"/>
      <w:marLeft w:val="0"/>
      <w:marRight w:val="0"/>
      <w:marTop w:val="0"/>
      <w:marBottom w:val="0"/>
      <w:divBdr>
        <w:top w:val="none" w:sz="0" w:space="0" w:color="auto"/>
        <w:left w:val="none" w:sz="0" w:space="0" w:color="auto"/>
        <w:bottom w:val="none" w:sz="0" w:space="0" w:color="auto"/>
        <w:right w:val="none" w:sz="0" w:space="0" w:color="auto"/>
      </w:divBdr>
    </w:div>
    <w:div w:id="30737650">
      <w:bodyDiv w:val="1"/>
      <w:marLeft w:val="0"/>
      <w:marRight w:val="0"/>
      <w:marTop w:val="0"/>
      <w:marBottom w:val="0"/>
      <w:divBdr>
        <w:top w:val="none" w:sz="0" w:space="0" w:color="auto"/>
        <w:left w:val="none" w:sz="0" w:space="0" w:color="auto"/>
        <w:bottom w:val="none" w:sz="0" w:space="0" w:color="auto"/>
        <w:right w:val="none" w:sz="0" w:space="0" w:color="auto"/>
      </w:divBdr>
    </w:div>
    <w:div w:id="33192286">
      <w:bodyDiv w:val="1"/>
      <w:marLeft w:val="0"/>
      <w:marRight w:val="0"/>
      <w:marTop w:val="0"/>
      <w:marBottom w:val="0"/>
      <w:divBdr>
        <w:top w:val="none" w:sz="0" w:space="0" w:color="auto"/>
        <w:left w:val="none" w:sz="0" w:space="0" w:color="auto"/>
        <w:bottom w:val="none" w:sz="0" w:space="0" w:color="auto"/>
        <w:right w:val="none" w:sz="0" w:space="0" w:color="auto"/>
      </w:divBdr>
    </w:div>
    <w:div w:id="43217963">
      <w:bodyDiv w:val="1"/>
      <w:marLeft w:val="0"/>
      <w:marRight w:val="0"/>
      <w:marTop w:val="0"/>
      <w:marBottom w:val="0"/>
      <w:divBdr>
        <w:top w:val="none" w:sz="0" w:space="0" w:color="auto"/>
        <w:left w:val="none" w:sz="0" w:space="0" w:color="auto"/>
        <w:bottom w:val="none" w:sz="0" w:space="0" w:color="auto"/>
        <w:right w:val="none" w:sz="0" w:space="0" w:color="auto"/>
      </w:divBdr>
    </w:div>
    <w:div w:id="47002232">
      <w:bodyDiv w:val="1"/>
      <w:marLeft w:val="0"/>
      <w:marRight w:val="0"/>
      <w:marTop w:val="0"/>
      <w:marBottom w:val="0"/>
      <w:divBdr>
        <w:top w:val="none" w:sz="0" w:space="0" w:color="auto"/>
        <w:left w:val="none" w:sz="0" w:space="0" w:color="auto"/>
        <w:bottom w:val="none" w:sz="0" w:space="0" w:color="auto"/>
        <w:right w:val="none" w:sz="0" w:space="0" w:color="auto"/>
      </w:divBdr>
    </w:div>
    <w:div w:id="51002538">
      <w:bodyDiv w:val="1"/>
      <w:marLeft w:val="0"/>
      <w:marRight w:val="0"/>
      <w:marTop w:val="0"/>
      <w:marBottom w:val="0"/>
      <w:divBdr>
        <w:top w:val="none" w:sz="0" w:space="0" w:color="auto"/>
        <w:left w:val="none" w:sz="0" w:space="0" w:color="auto"/>
        <w:bottom w:val="none" w:sz="0" w:space="0" w:color="auto"/>
        <w:right w:val="none" w:sz="0" w:space="0" w:color="auto"/>
      </w:divBdr>
    </w:div>
    <w:div w:id="54282357">
      <w:bodyDiv w:val="1"/>
      <w:marLeft w:val="0"/>
      <w:marRight w:val="0"/>
      <w:marTop w:val="0"/>
      <w:marBottom w:val="0"/>
      <w:divBdr>
        <w:top w:val="none" w:sz="0" w:space="0" w:color="auto"/>
        <w:left w:val="none" w:sz="0" w:space="0" w:color="auto"/>
        <w:bottom w:val="none" w:sz="0" w:space="0" w:color="auto"/>
        <w:right w:val="none" w:sz="0" w:space="0" w:color="auto"/>
      </w:divBdr>
    </w:div>
    <w:div w:id="54818701">
      <w:bodyDiv w:val="1"/>
      <w:marLeft w:val="0"/>
      <w:marRight w:val="0"/>
      <w:marTop w:val="0"/>
      <w:marBottom w:val="0"/>
      <w:divBdr>
        <w:top w:val="none" w:sz="0" w:space="0" w:color="auto"/>
        <w:left w:val="none" w:sz="0" w:space="0" w:color="auto"/>
        <w:bottom w:val="none" w:sz="0" w:space="0" w:color="auto"/>
        <w:right w:val="none" w:sz="0" w:space="0" w:color="auto"/>
      </w:divBdr>
    </w:div>
    <w:div w:id="60104184">
      <w:bodyDiv w:val="1"/>
      <w:marLeft w:val="0"/>
      <w:marRight w:val="0"/>
      <w:marTop w:val="0"/>
      <w:marBottom w:val="0"/>
      <w:divBdr>
        <w:top w:val="none" w:sz="0" w:space="0" w:color="auto"/>
        <w:left w:val="none" w:sz="0" w:space="0" w:color="auto"/>
        <w:bottom w:val="none" w:sz="0" w:space="0" w:color="auto"/>
        <w:right w:val="none" w:sz="0" w:space="0" w:color="auto"/>
      </w:divBdr>
    </w:div>
    <w:div w:id="65304227">
      <w:bodyDiv w:val="1"/>
      <w:marLeft w:val="0"/>
      <w:marRight w:val="0"/>
      <w:marTop w:val="0"/>
      <w:marBottom w:val="0"/>
      <w:divBdr>
        <w:top w:val="none" w:sz="0" w:space="0" w:color="auto"/>
        <w:left w:val="none" w:sz="0" w:space="0" w:color="auto"/>
        <w:bottom w:val="none" w:sz="0" w:space="0" w:color="auto"/>
        <w:right w:val="none" w:sz="0" w:space="0" w:color="auto"/>
      </w:divBdr>
    </w:div>
    <w:div w:id="67774898">
      <w:bodyDiv w:val="1"/>
      <w:marLeft w:val="0"/>
      <w:marRight w:val="0"/>
      <w:marTop w:val="0"/>
      <w:marBottom w:val="0"/>
      <w:divBdr>
        <w:top w:val="none" w:sz="0" w:space="0" w:color="auto"/>
        <w:left w:val="none" w:sz="0" w:space="0" w:color="auto"/>
        <w:bottom w:val="none" w:sz="0" w:space="0" w:color="auto"/>
        <w:right w:val="none" w:sz="0" w:space="0" w:color="auto"/>
      </w:divBdr>
    </w:div>
    <w:div w:id="73086719">
      <w:bodyDiv w:val="1"/>
      <w:marLeft w:val="0"/>
      <w:marRight w:val="0"/>
      <w:marTop w:val="0"/>
      <w:marBottom w:val="0"/>
      <w:divBdr>
        <w:top w:val="none" w:sz="0" w:space="0" w:color="auto"/>
        <w:left w:val="none" w:sz="0" w:space="0" w:color="auto"/>
        <w:bottom w:val="none" w:sz="0" w:space="0" w:color="auto"/>
        <w:right w:val="none" w:sz="0" w:space="0" w:color="auto"/>
      </w:divBdr>
    </w:div>
    <w:div w:id="90782637">
      <w:bodyDiv w:val="1"/>
      <w:marLeft w:val="0"/>
      <w:marRight w:val="0"/>
      <w:marTop w:val="0"/>
      <w:marBottom w:val="0"/>
      <w:divBdr>
        <w:top w:val="none" w:sz="0" w:space="0" w:color="auto"/>
        <w:left w:val="none" w:sz="0" w:space="0" w:color="auto"/>
        <w:bottom w:val="none" w:sz="0" w:space="0" w:color="auto"/>
        <w:right w:val="none" w:sz="0" w:space="0" w:color="auto"/>
      </w:divBdr>
    </w:div>
    <w:div w:id="95365069">
      <w:bodyDiv w:val="1"/>
      <w:marLeft w:val="0"/>
      <w:marRight w:val="0"/>
      <w:marTop w:val="0"/>
      <w:marBottom w:val="0"/>
      <w:divBdr>
        <w:top w:val="none" w:sz="0" w:space="0" w:color="auto"/>
        <w:left w:val="none" w:sz="0" w:space="0" w:color="auto"/>
        <w:bottom w:val="none" w:sz="0" w:space="0" w:color="auto"/>
        <w:right w:val="none" w:sz="0" w:space="0" w:color="auto"/>
      </w:divBdr>
    </w:div>
    <w:div w:id="97675738">
      <w:bodyDiv w:val="1"/>
      <w:marLeft w:val="0"/>
      <w:marRight w:val="0"/>
      <w:marTop w:val="0"/>
      <w:marBottom w:val="0"/>
      <w:divBdr>
        <w:top w:val="none" w:sz="0" w:space="0" w:color="auto"/>
        <w:left w:val="none" w:sz="0" w:space="0" w:color="auto"/>
        <w:bottom w:val="none" w:sz="0" w:space="0" w:color="auto"/>
        <w:right w:val="none" w:sz="0" w:space="0" w:color="auto"/>
      </w:divBdr>
    </w:div>
    <w:div w:id="99760640">
      <w:bodyDiv w:val="1"/>
      <w:marLeft w:val="0"/>
      <w:marRight w:val="0"/>
      <w:marTop w:val="0"/>
      <w:marBottom w:val="0"/>
      <w:divBdr>
        <w:top w:val="none" w:sz="0" w:space="0" w:color="auto"/>
        <w:left w:val="none" w:sz="0" w:space="0" w:color="auto"/>
        <w:bottom w:val="none" w:sz="0" w:space="0" w:color="auto"/>
        <w:right w:val="none" w:sz="0" w:space="0" w:color="auto"/>
      </w:divBdr>
    </w:div>
    <w:div w:id="105782482">
      <w:bodyDiv w:val="1"/>
      <w:marLeft w:val="0"/>
      <w:marRight w:val="0"/>
      <w:marTop w:val="0"/>
      <w:marBottom w:val="0"/>
      <w:divBdr>
        <w:top w:val="none" w:sz="0" w:space="0" w:color="auto"/>
        <w:left w:val="none" w:sz="0" w:space="0" w:color="auto"/>
        <w:bottom w:val="none" w:sz="0" w:space="0" w:color="auto"/>
        <w:right w:val="none" w:sz="0" w:space="0" w:color="auto"/>
      </w:divBdr>
    </w:div>
    <w:div w:id="117918501">
      <w:bodyDiv w:val="1"/>
      <w:marLeft w:val="0"/>
      <w:marRight w:val="0"/>
      <w:marTop w:val="0"/>
      <w:marBottom w:val="0"/>
      <w:divBdr>
        <w:top w:val="none" w:sz="0" w:space="0" w:color="auto"/>
        <w:left w:val="none" w:sz="0" w:space="0" w:color="auto"/>
        <w:bottom w:val="none" w:sz="0" w:space="0" w:color="auto"/>
        <w:right w:val="none" w:sz="0" w:space="0" w:color="auto"/>
      </w:divBdr>
    </w:div>
    <w:div w:id="129783388">
      <w:bodyDiv w:val="1"/>
      <w:marLeft w:val="0"/>
      <w:marRight w:val="0"/>
      <w:marTop w:val="0"/>
      <w:marBottom w:val="0"/>
      <w:divBdr>
        <w:top w:val="none" w:sz="0" w:space="0" w:color="auto"/>
        <w:left w:val="none" w:sz="0" w:space="0" w:color="auto"/>
        <w:bottom w:val="none" w:sz="0" w:space="0" w:color="auto"/>
        <w:right w:val="none" w:sz="0" w:space="0" w:color="auto"/>
      </w:divBdr>
    </w:div>
    <w:div w:id="131289151">
      <w:bodyDiv w:val="1"/>
      <w:marLeft w:val="0"/>
      <w:marRight w:val="0"/>
      <w:marTop w:val="0"/>
      <w:marBottom w:val="0"/>
      <w:divBdr>
        <w:top w:val="none" w:sz="0" w:space="0" w:color="auto"/>
        <w:left w:val="none" w:sz="0" w:space="0" w:color="auto"/>
        <w:bottom w:val="none" w:sz="0" w:space="0" w:color="auto"/>
        <w:right w:val="none" w:sz="0" w:space="0" w:color="auto"/>
      </w:divBdr>
    </w:div>
    <w:div w:id="133330693">
      <w:bodyDiv w:val="1"/>
      <w:marLeft w:val="0"/>
      <w:marRight w:val="0"/>
      <w:marTop w:val="0"/>
      <w:marBottom w:val="0"/>
      <w:divBdr>
        <w:top w:val="none" w:sz="0" w:space="0" w:color="auto"/>
        <w:left w:val="none" w:sz="0" w:space="0" w:color="auto"/>
        <w:bottom w:val="none" w:sz="0" w:space="0" w:color="auto"/>
        <w:right w:val="none" w:sz="0" w:space="0" w:color="auto"/>
      </w:divBdr>
    </w:div>
    <w:div w:id="135611677">
      <w:bodyDiv w:val="1"/>
      <w:marLeft w:val="0"/>
      <w:marRight w:val="0"/>
      <w:marTop w:val="0"/>
      <w:marBottom w:val="0"/>
      <w:divBdr>
        <w:top w:val="none" w:sz="0" w:space="0" w:color="auto"/>
        <w:left w:val="none" w:sz="0" w:space="0" w:color="auto"/>
        <w:bottom w:val="none" w:sz="0" w:space="0" w:color="auto"/>
        <w:right w:val="none" w:sz="0" w:space="0" w:color="auto"/>
      </w:divBdr>
    </w:div>
    <w:div w:id="136076203">
      <w:bodyDiv w:val="1"/>
      <w:marLeft w:val="0"/>
      <w:marRight w:val="0"/>
      <w:marTop w:val="0"/>
      <w:marBottom w:val="0"/>
      <w:divBdr>
        <w:top w:val="none" w:sz="0" w:space="0" w:color="auto"/>
        <w:left w:val="none" w:sz="0" w:space="0" w:color="auto"/>
        <w:bottom w:val="none" w:sz="0" w:space="0" w:color="auto"/>
        <w:right w:val="none" w:sz="0" w:space="0" w:color="auto"/>
      </w:divBdr>
    </w:div>
    <w:div w:id="137845725">
      <w:bodyDiv w:val="1"/>
      <w:marLeft w:val="0"/>
      <w:marRight w:val="0"/>
      <w:marTop w:val="0"/>
      <w:marBottom w:val="0"/>
      <w:divBdr>
        <w:top w:val="none" w:sz="0" w:space="0" w:color="auto"/>
        <w:left w:val="none" w:sz="0" w:space="0" w:color="auto"/>
        <w:bottom w:val="none" w:sz="0" w:space="0" w:color="auto"/>
        <w:right w:val="none" w:sz="0" w:space="0" w:color="auto"/>
      </w:divBdr>
    </w:div>
    <w:div w:id="139541736">
      <w:bodyDiv w:val="1"/>
      <w:marLeft w:val="0"/>
      <w:marRight w:val="0"/>
      <w:marTop w:val="0"/>
      <w:marBottom w:val="0"/>
      <w:divBdr>
        <w:top w:val="none" w:sz="0" w:space="0" w:color="auto"/>
        <w:left w:val="none" w:sz="0" w:space="0" w:color="auto"/>
        <w:bottom w:val="none" w:sz="0" w:space="0" w:color="auto"/>
        <w:right w:val="none" w:sz="0" w:space="0" w:color="auto"/>
      </w:divBdr>
    </w:div>
    <w:div w:id="145518580">
      <w:bodyDiv w:val="1"/>
      <w:marLeft w:val="0"/>
      <w:marRight w:val="0"/>
      <w:marTop w:val="0"/>
      <w:marBottom w:val="0"/>
      <w:divBdr>
        <w:top w:val="none" w:sz="0" w:space="0" w:color="auto"/>
        <w:left w:val="none" w:sz="0" w:space="0" w:color="auto"/>
        <w:bottom w:val="none" w:sz="0" w:space="0" w:color="auto"/>
        <w:right w:val="none" w:sz="0" w:space="0" w:color="auto"/>
      </w:divBdr>
    </w:div>
    <w:div w:id="146167606">
      <w:bodyDiv w:val="1"/>
      <w:marLeft w:val="0"/>
      <w:marRight w:val="0"/>
      <w:marTop w:val="0"/>
      <w:marBottom w:val="0"/>
      <w:divBdr>
        <w:top w:val="none" w:sz="0" w:space="0" w:color="auto"/>
        <w:left w:val="none" w:sz="0" w:space="0" w:color="auto"/>
        <w:bottom w:val="none" w:sz="0" w:space="0" w:color="auto"/>
        <w:right w:val="none" w:sz="0" w:space="0" w:color="auto"/>
      </w:divBdr>
    </w:div>
    <w:div w:id="150023705">
      <w:bodyDiv w:val="1"/>
      <w:marLeft w:val="0"/>
      <w:marRight w:val="0"/>
      <w:marTop w:val="0"/>
      <w:marBottom w:val="0"/>
      <w:divBdr>
        <w:top w:val="none" w:sz="0" w:space="0" w:color="auto"/>
        <w:left w:val="none" w:sz="0" w:space="0" w:color="auto"/>
        <w:bottom w:val="none" w:sz="0" w:space="0" w:color="auto"/>
        <w:right w:val="none" w:sz="0" w:space="0" w:color="auto"/>
      </w:divBdr>
    </w:div>
    <w:div w:id="152332247">
      <w:bodyDiv w:val="1"/>
      <w:marLeft w:val="0"/>
      <w:marRight w:val="0"/>
      <w:marTop w:val="0"/>
      <w:marBottom w:val="0"/>
      <w:divBdr>
        <w:top w:val="none" w:sz="0" w:space="0" w:color="auto"/>
        <w:left w:val="none" w:sz="0" w:space="0" w:color="auto"/>
        <w:bottom w:val="none" w:sz="0" w:space="0" w:color="auto"/>
        <w:right w:val="none" w:sz="0" w:space="0" w:color="auto"/>
      </w:divBdr>
    </w:div>
    <w:div w:id="156658739">
      <w:bodyDiv w:val="1"/>
      <w:marLeft w:val="0"/>
      <w:marRight w:val="0"/>
      <w:marTop w:val="0"/>
      <w:marBottom w:val="0"/>
      <w:divBdr>
        <w:top w:val="none" w:sz="0" w:space="0" w:color="auto"/>
        <w:left w:val="none" w:sz="0" w:space="0" w:color="auto"/>
        <w:bottom w:val="none" w:sz="0" w:space="0" w:color="auto"/>
        <w:right w:val="none" w:sz="0" w:space="0" w:color="auto"/>
      </w:divBdr>
    </w:div>
    <w:div w:id="156918878">
      <w:bodyDiv w:val="1"/>
      <w:marLeft w:val="0"/>
      <w:marRight w:val="0"/>
      <w:marTop w:val="0"/>
      <w:marBottom w:val="0"/>
      <w:divBdr>
        <w:top w:val="none" w:sz="0" w:space="0" w:color="auto"/>
        <w:left w:val="none" w:sz="0" w:space="0" w:color="auto"/>
        <w:bottom w:val="none" w:sz="0" w:space="0" w:color="auto"/>
        <w:right w:val="none" w:sz="0" w:space="0" w:color="auto"/>
      </w:divBdr>
    </w:div>
    <w:div w:id="158666304">
      <w:bodyDiv w:val="1"/>
      <w:marLeft w:val="0"/>
      <w:marRight w:val="0"/>
      <w:marTop w:val="0"/>
      <w:marBottom w:val="0"/>
      <w:divBdr>
        <w:top w:val="none" w:sz="0" w:space="0" w:color="auto"/>
        <w:left w:val="none" w:sz="0" w:space="0" w:color="auto"/>
        <w:bottom w:val="none" w:sz="0" w:space="0" w:color="auto"/>
        <w:right w:val="none" w:sz="0" w:space="0" w:color="auto"/>
      </w:divBdr>
    </w:div>
    <w:div w:id="160313771">
      <w:bodyDiv w:val="1"/>
      <w:marLeft w:val="0"/>
      <w:marRight w:val="0"/>
      <w:marTop w:val="0"/>
      <w:marBottom w:val="0"/>
      <w:divBdr>
        <w:top w:val="none" w:sz="0" w:space="0" w:color="auto"/>
        <w:left w:val="none" w:sz="0" w:space="0" w:color="auto"/>
        <w:bottom w:val="none" w:sz="0" w:space="0" w:color="auto"/>
        <w:right w:val="none" w:sz="0" w:space="0" w:color="auto"/>
      </w:divBdr>
    </w:div>
    <w:div w:id="160972285">
      <w:bodyDiv w:val="1"/>
      <w:marLeft w:val="0"/>
      <w:marRight w:val="0"/>
      <w:marTop w:val="0"/>
      <w:marBottom w:val="0"/>
      <w:divBdr>
        <w:top w:val="none" w:sz="0" w:space="0" w:color="auto"/>
        <w:left w:val="none" w:sz="0" w:space="0" w:color="auto"/>
        <w:bottom w:val="none" w:sz="0" w:space="0" w:color="auto"/>
        <w:right w:val="none" w:sz="0" w:space="0" w:color="auto"/>
      </w:divBdr>
    </w:div>
    <w:div w:id="161314708">
      <w:bodyDiv w:val="1"/>
      <w:marLeft w:val="0"/>
      <w:marRight w:val="0"/>
      <w:marTop w:val="0"/>
      <w:marBottom w:val="0"/>
      <w:divBdr>
        <w:top w:val="none" w:sz="0" w:space="0" w:color="auto"/>
        <w:left w:val="none" w:sz="0" w:space="0" w:color="auto"/>
        <w:bottom w:val="none" w:sz="0" w:space="0" w:color="auto"/>
        <w:right w:val="none" w:sz="0" w:space="0" w:color="auto"/>
      </w:divBdr>
    </w:div>
    <w:div w:id="165488451">
      <w:bodyDiv w:val="1"/>
      <w:marLeft w:val="0"/>
      <w:marRight w:val="0"/>
      <w:marTop w:val="0"/>
      <w:marBottom w:val="0"/>
      <w:divBdr>
        <w:top w:val="none" w:sz="0" w:space="0" w:color="auto"/>
        <w:left w:val="none" w:sz="0" w:space="0" w:color="auto"/>
        <w:bottom w:val="none" w:sz="0" w:space="0" w:color="auto"/>
        <w:right w:val="none" w:sz="0" w:space="0" w:color="auto"/>
      </w:divBdr>
    </w:div>
    <w:div w:id="177156454">
      <w:bodyDiv w:val="1"/>
      <w:marLeft w:val="0"/>
      <w:marRight w:val="0"/>
      <w:marTop w:val="0"/>
      <w:marBottom w:val="0"/>
      <w:divBdr>
        <w:top w:val="none" w:sz="0" w:space="0" w:color="auto"/>
        <w:left w:val="none" w:sz="0" w:space="0" w:color="auto"/>
        <w:bottom w:val="none" w:sz="0" w:space="0" w:color="auto"/>
        <w:right w:val="none" w:sz="0" w:space="0" w:color="auto"/>
      </w:divBdr>
    </w:div>
    <w:div w:id="178856662">
      <w:bodyDiv w:val="1"/>
      <w:marLeft w:val="0"/>
      <w:marRight w:val="0"/>
      <w:marTop w:val="0"/>
      <w:marBottom w:val="0"/>
      <w:divBdr>
        <w:top w:val="none" w:sz="0" w:space="0" w:color="auto"/>
        <w:left w:val="none" w:sz="0" w:space="0" w:color="auto"/>
        <w:bottom w:val="none" w:sz="0" w:space="0" w:color="auto"/>
        <w:right w:val="none" w:sz="0" w:space="0" w:color="auto"/>
      </w:divBdr>
    </w:div>
    <w:div w:id="186255215">
      <w:bodyDiv w:val="1"/>
      <w:marLeft w:val="0"/>
      <w:marRight w:val="0"/>
      <w:marTop w:val="0"/>
      <w:marBottom w:val="0"/>
      <w:divBdr>
        <w:top w:val="none" w:sz="0" w:space="0" w:color="auto"/>
        <w:left w:val="none" w:sz="0" w:space="0" w:color="auto"/>
        <w:bottom w:val="none" w:sz="0" w:space="0" w:color="auto"/>
        <w:right w:val="none" w:sz="0" w:space="0" w:color="auto"/>
      </w:divBdr>
    </w:div>
    <w:div w:id="189727045">
      <w:bodyDiv w:val="1"/>
      <w:marLeft w:val="0"/>
      <w:marRight w:val="0"/>
      <w:marTop w:val="0"/>
      <w:marBottom w:val="0"/>
      <w:divBdr>
        <w:top w:val="none" w:sz="0" w:space="0" w:color="auto"/>
        <w:left w:val="none" w:sz="0" w:space="0" w:color="auto"/>
        <w:bottom w:val="none" w:sz="0" w:space="0" w:color="auto"/>
        <w:right w:val="none" w:sz="0" w:space="0" w:color="auto"/>
      </w:divBdr>
    </w:div>
    <w:div w:id="195696758">
      <w:bodyDiv w:val="1"/>
      <w:marLeft w:val="0"/>
      <w:marRight w:val="0"/>
      <w:marTop w:val="0"/>
      <w:marBottom w:val="0"/>
      <w:divBdr>
        <w:top w:val="none" w:sz="0" w:space="0" w:color="auto"/>
        <w:left w:val="none" w:sz="0" w:space="0" w:color="auto"/>
        <w:bottom w:val="none" w:sz="0" w:space="0" w:color="auto"/>
        <w:right w:val="none" w:sz="0" w:space="0" w:color="auto"/>
      </w:divBdr>
    </w:div>
    <w:div w:id="198708130">
      <w:bodyDiv w:val="1"/>
      <w:marLeft w:val="0"/>
      <w:marRight w:val="0"/>
      <w:marTop w:val="0"/>
      <w:marBottom w:val="0"/>
      <w:divBdr>
        <w:top w:val="none" w:sz="0" w:space="0" w:color="auto"/>
        <w:left w:val="none" w:sz="0" w:space="0" w:color="auto"/>
        <w:bottom w:val="none" w:sz="0" w:space="0" w:color="auto"/>
        <w:right w:val="none" w:sz="0" w:space="0" w:color="auto"/>
      </w:divBdr>
    </w:div>
    <w:div w:id="201284036">
      <w:bodyDiv w:val="1"/>
      <w:marLeft w:val="0"/>
      <w:marRight w:val="0"/>
      <w:marTop w:val="0"/>
      <w:marBottom w:val="0"/>
      <w:divBdr>
        <w:top w:val="none" w:sz="0" w:space="0" w:color="auto"/>
        <w:left w:val="none" w:sz="0" w:space="0" w:color="auto"/>
        <w:bottom w:val="none" w:sz="0" w:space="0" w:color="auto"/>
        <w:right w:val="none" w:sz="0" w:space="0" w:color="auto"/>
      </w:divBdr>
    </w:div>
    <w:div w:id="201331992">
      <w:bodyDiv w:val="1"/>
      <w:marLeft w:val="0"/>
      <w:marRight w:val="0"/>
      <w:marTop w:val="0"/>
      <w:marBottom w:val="0"/>
      <w:divBdr>
        <w:top w:val="none" w:sz="0" w:space="0" w:color="auto"/>
        <w:left w:val="none" w:sz="0" w:space="0" w:color="auto"/>
        <w:bottom w:val="none" w:sz="0" w:space="0" w:color="auto"/>
        <w:right w:val="none" w:sz="0" w:space="0" w:color="auto"/>
      </w:divBdr>
    </w:div>
    <w:div w:id="202835918">
      <w:bodyDiv w:val="1"/>
      <w:marLeft w:val="0"/>
      <w:marRight w:val="0"/>
      <w:marTop w:val="0"/>
      <w:marBottom w:val="0"/>
      <w:divBdr>
        <w:top w:val="none" w:sz="0" w:space="0" w:color="auto"/>
        <w:left w:val="none" w:sz="0" w:space="0" w:color="auto"/>
        <w:bottom w:val="none" w:sz="0" w:space="0" w:color="auto"/>
        <w:right w:val="none" w:sz="0" w:space="0" w:color="auto"/>
      </w:divBdr>
    </w:div>
    <w:div w:id="202908969">
      <w:bodyDiv w:val="1"/>
      <w:marLeft w:val="0"/>
      <w:marRight w:val="0"/>
      <w:marTop w:val="0"/>
      <w:marBottom w:val="0"/>
      <w:divBdr>
        <w:top w:val="none" w:sz="0" w:space="0" w:color="auto"/>
        <w:left w:val="none" w:sz="0" w:space="0" w:color="auto"/>
        <w:bottom w:val="none" w:sz="0" w:space="0" w:color="auto"/>
        <w:right w:val="none" w:sz="0" w:space="0" w:color="auto"/>
      </w:divBdr>
    </w:div>
    <w:div w:id="217712475">
      <w:bodyDiv w:val="1"/>
      <w:marLeft w:val="0"/>
      <w:marRight w:val="0"/>
      <w:marTop w:val="0"/>
      <w:marBottom w:val="0"/>
      <w:divBdr>
        <w:top w:val="none" w:sz="0" w:space="0" w:color="auto"/>
        <w:left w:val="none" w:sz="0" w:space="0" w:color="auto"/>
        <w:bottom w:val="none" w:sz="0" w:space="0" w:color="auto"/>
        <w:right w:val="none" w:sz="0" w:space="0" w:color="auto"/>
      </w:divBdr>
    </w:div>
    <w:div w:id="218052176">
      <w:bodyDiv w:val="1"/>
      <w:marLeft w:val="0"/>
      <w:marRight w:val="0"/>
      <w:marTop w:val="0"/>
      <w:marBottom w:val="0"/>
      <w:divBdr>
        <w:top w:val="none" w:sz="0" w:space="0" w:color="auto"/>
        <w:left w:val="none" w:sz="0" w:space="0" w:color="auto"/>
        <w:bottom w:val="none" w:sz="0" w:space="0" w:color="auto"/>
        <w:right w:val="none" w:sz="0" w:space="0" w:color="auto"/>
      </w:divBdr>
    </w:div>
    <w:div w:id="219446376">
      <w:bodyDiv w:val="1"/>
      <w:marLeft w:val="0"/>
      <w:marRight w:val="0"/>
      <w:marTop w:val="0"/>
      <w:marBottom w:val="0"/>
      <w:divBdr>
        <w:top w:val="none" w:sz="0" w:space="0" w:color="auto"/>
        <w:left w:val="none" w:sz="0" w:space="0" w:color="auto"/>
        <w:bottom w:val="none" w:sz="0" w:space="0" w:color="auto"/>
        <w:right w:val="none" w:sz="0" w:space="0" w:color="auto"/>
      </w:divBdr>
      <w:divsChild>
        <w:div w:id="441653667">
          <w:marLeft w:val="0"/>
          <w:marRight w:val="0"/>
          <w:marTop w:val="0"/>
          <w:marBottom w:val="0"/>
          <w:divBdr>
            <w:top w:val="none" w:sz="0" w:space="0" w:color="auto"/>
            <w:left w:val="none" w:sz="0" w:space="0" w:color="auto"/>
            <w:bottom w:val="none" w:sz="0" w:space="0" w:color="auto"/>
            <w:right w:val="none" w:sz="0" w:space="0" w:color="auto"/>
          </w:divBdr>
          <w:divsChild>
            <w:div w:id="1660963943">
              <w:marLeft w:val="0"/>
              <w:marRight w:val="0"/>
              <w:marTop w:val="0"/>
              <w:marBottom w:val="0"/>
              <w:divBdr>
                <w:top w:val="none" w:sz="0" w:space="0" w:color="auto"/>
                <w:left w:val="none" w:sz="0" w:space="0" w:color="auto"/>
                <w:bottom w:val="none" w:sz="0" w:space="0" w:color="auto"/>
                <w:right w:val="none" w:sz="0" w:space="0" w:color="auto"/>
              </w:divBdr>
              <w:divsChild>
                <w:div w:id="1283420908">
                  <w:marLeft w:val="0"/>
                  <w:marRight w:val="0"/>
                  <w:marTop w:val="0"/>
                  <w:marBottom w:val="0"/>
                  <w:divBdr>
                    <w:top w:val="none" w:sz="0" w:space="0" w:color="auto"/>
                    <w:left w:val="none" w:sz="0" w:space="0" w:color="auto"/>
                    <w:bottom w:val="none" w:sz="0" w:space="0" w:color="auto"/>
                    <w:right w:val="none" w:sz="0" w:space="0" w:color="auto"/>
                  </w:divBdr>
                  <w:divsChild>
                    <w:div w:id="557324742">
                      <w:marLeft w:val="0"/>
                      <w:marRight w:val="600"/>
                      <w:marTop w:val="225"/>
                      <w:marBottom w:val="0"/>
                      <w:divBdr>
                        <w:top w:val="none" w:sz="0" w:space="0" w:color="auto"/>
                        <w:left w:val="none" w:sz="0" w:space="0" w:color="auto"/>
                        <w:bottom w:val="none" w:sz="0" w:space="0" w:color="auto"/>
                        <w:right w:val="none" w:sz="0" w:space="0" w:color="auto"/>
                      </w:divBdr>
                      <w:divsChild>
                        <w:div w:id="1410810999">
                          <w:marLeft w:val="0"/>
                          <w:marRight w:val="0"/>
                          <w:marTop w:val="225"/>
                          <w:marBottom w:val="0"/>
                          <w:divBdr>
                            <w:top w:val="none" w:sz="0" w:space="0" w:color="auto"/>
                            <w:left w:val="none" w:sz="0" w:space="0" w:color="auto"/>
                            <w:bottom w:val="none" w:sz="0" w:space="0" w:color="auto"/>
                            <w:right w:val="none" w:sz="0" w:space="0" w:color="auto"/>
                          </w:divBdr>
                          <w:divsChild>
                            <w:div w:id="6716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676355">
      <w:bodyDiv w:val="1"/>
      <w:marLeft w:val="0"/>
      <w:marRight w:val="0"/>
      <w:marTop w:val="0"/>
      <w:marBottom w:val="0"/>
      <w:divBdr>
        <w:top w:val="none" w:sz="0" w:space="0" w:color="auto"/>
        <w:left w:val="none" w:sz="0" w:space="0" w:color="auto"/>
        <w:bottom w:val="none" w:sz="0" w:space="0" w:color="auto"/>
        <w:right w:val="none" w:sz="0" w:space="0" w:color="auto"/>
      </w:divBdr>
    </w:div>
    <w:div w:id="221253837">
      <w:bodyDiv w:val="1"/>
      <w:marLeft w:val="0"/>
      <w:marRight w:val="0"/>
      <w:marTop w:val="0"/>
      <w:marBottom w:val="0"/>
      <w:divBdr>
        <w:top w:val="none" w:sz="0" w:space="0" w:color="auto"/>
        <w:left w:val="none" w:sz="0" w:space="0" w:color="auto"/>
        <w:bottom w:val="none" w:sz="0" w:space="0" w:color="auto"/>
        <w:right w:val="none" w:sz="0" w:space="0" w:color="auto"/>
      </w:divBdr>
    </w:div>
    <w:div w:id="229193703">
      <w:bodyDiv w:val="1"/>
      <w:marLeft w:val="0"/>
      <w:marRight w:val="0"/>
      <w:marTop w:val="0"/>
      <w:marBottom w:val="0"/>
      <w:divBdr>
        <w:top w:val="none" w:sz="0" w:space="0" w:color="auto"/>
        <w:left w:val="none" w:sz="0" w:space="0" w:color="auto"/>
        <w:bottom w:val="none" w:sz="0" w:space="0" w:color="auto"/>
        <w:right w:val="none" w:sz="0" w:space="0" w:color="auto"/>
      </w:divBdr>
    </w:div>
    <w:div w:id="236675479">
      <w:bodyDiv w:val="1"/>
      <w:marLeft w:val="0"/>
      <w:marRight w:val="0"/>
      <w:marTop w:val="0"/>
      <w:marBottom w:val="0"/>
      <w:divBdr>
        <w:top w:val="none" w:sz="0" w:space="0" w:color="auto"/>
        <w:left w:val="none" w:sz="0" w:space="0" w:color="auto"/>
        <w:bottom w:val="none" w:sz="0" w:space="0" w:color="auto"/>
        <w:right w:val="none" w:sz="0" w:space="0" w:color="auto"/>
      </w:divBdr>
    </w:div>
    <w:div w:id="244805209">
      <w:bodyDiv w:val="1"/>
      <w:marLeft w:val="0"/>
      <w:marRight w:val="0"/>
      <w:marTop w:val="0"/>
      <w:marBottom w:val="0"/>
      <w:divBdr>
        <w:top w:val="none" w:sz="0" w:space="0" w:color="auto"/>
        <w:left w:val="none" w:sz="0" w:space="0" w:color="auto"/>
        <w:bottom w:val="none" w:sz="0" w:space="0" w:color="auto"/>
        <w:right w:val="none" w:sz="0" w:space="0" w:color="auto"/>
      </w:divBdr>
    </w:div>
    <w:div w:id="246302913">
      <w:bodyDiv w:val="1"/>
      <w:marLeft w:val="0"/>
      <w:marRight w:val="0"/>
      <w:marTop w:val="0"/>
      <w:marBottom w:val="0"/>
      <w:divBdr>
        <w:top w:val="none" w:sz="0" w:space="0" w:color="auto"/>
        <w:left w:val="none" w:sz="0" w:space="0" w:color="auto"/>
        <w:bottom w:val="none" w:sz="0" w:space="0" w:color="auto"/>
        <w:right w:val="none" w:sz="0" w:space="0" w:color="auto"/>
      </w:divBdr>
    </w:div>
    <w:div w:id="248201713">
      <w:bodyDiv w:val="1"/>
      <w:marLeft w:val="0"/>
      <w:marRight w:val="0"/>
      <w:marTop w:val="0"/>
      <w:marBottom w:val="0"/>
      <w:divBdr>
        <w:top w:val="none" w:sz="0" w:space="0" w:color="auto"/>
        <w:left w:val="none" w:sz="0" w:space="0" w:color="auto"/>
        <w:bottom w:val="none" w:sz="0" w:space="0" w:color="auto"/>
        <w:right w:val="none" w:sz="0" w:space="0" w:color="auto"/>
      </w:divBdr>
    </w:div>
    <w:div w:id="260263383">
      <w:bodyDiv w:val="1"/>
      <w:marLeft w:val="0"/>
      <w:marRight w:val="0"/>
      <w:marTop w:val="0"/>
      <w:marBottom w:val="0"/>
      <w:divBdr>
        <w:top w:val="none" w:sz="0" w:space="0" w:color="auto"/>
        <w:left w:val="none" w:sz="0" w:space="0" w:color="auto"/>
        <w:bottom w:val="none" w:sz="0" w:space="0" w:color="auto"/>
        <w:right w:val="none" w:sz="0" w:space="0" w:color="auto"/>
      </w:divBdr>
    </w:div>
    <w:div w:id="269313077">
      <w:bodyDiv w:val="1"/>
      <w:marLeft w:val="0"/>
      <w:marRight w:val="0"/>
      <w:marTop w:val="0"/>
      <w:marBottom w:val="0"/>
      <w:divBdr>
        <w:top w:val="none" w:sz="0" w:space="0" w:color="auto"/>
        <w:left w:val="none" w:sz="0" w:space="0" w:color="auto"/>
        <w:bottom w:val="none" w:sz="0" w:space="0" w:color="auto"/>
        <w:right w:val="none" w:sz="0" w:space="0" w:color="auto"/>
      </w:divBdr>
    </w:div>
    <w:div w:id="269436659">
      <w:bodyDiv w:val="1"/>
      <w:marLeft w:val="0"/>
      <w:marRight w:val="0"/>
      <w:marTop w:val="0"/>
      <w:marBottom w:val="0"/>
      <w:divBdr>
        <w:top w:val="none" w:sz="0" w:space="0" w:color="auto"/>
        <w:left w:val="none" w:sz="0" w:space="0" w:color="auto"/>
        <w:bottom w:val="none" w:sz="0" w:space="0" w:color="auto"/>
        <w:right w:val="none" w:sz="0" w:space="0" w:color="auto"/>
      </w:divBdr>
    </w:div>
    <w:div w:id="275529918">
      <w:bodyDiv w:val="1"/>
      <w:marLeft w:val="0"/>
      <w:marRight w:val="0"/>
      <w:marTop w:val="0"/>
      <w:marBottom w:val="0"/>
      <w:divBdr>
        <w:top w:val="none" w:sz="0" w:space="0" w:color="auto"/>
        <w:left w:val="none" w:sz="0" w:space="0" w:color="auto"/>
        <w:bottom w:val="none" w:sz="0" w:space="0" w:color="auto"/>
        <w:right w:val="none" w:sz="0" w:space="0" w:color="auto"/>
      </w:divBdr>
    </w:div>
    <w:div w:id="279846264">
      <w:bodyDiv w:val="1"/>
      <w:marLeft w:val="0"/>
      <w:marRight w:val="0"/>
      <w:marTop w:val="0"/>
      <w:marBottom w:val="0"/>
      <w:divBdr>
        <w:top w:val="none" w:sz="0" w:space="0" w:color="auto"/>
        <w:left w:val="none" w:sz="0" w:space="0" w:color="auto"/>
        <w:bottom w:val="none" w:sz="0" w:space="0" w:color="auto"/>
        <w:right w:val="none" w:sz="0" w:space="0" w:color="auto"/>
      </w:divBdr>
    </w:div>
    <w:div w:id="283198410">
      <w:bodyDiv w:val="1"/>
      <w:marLeft w:val="0"/>
      <w:marRight w:val="0"/>
      <w:marTop w:val="0"/>
      <w:marBottom w:val="0"/>
      <w:divBdr>
        <w:top w:val="none" w:sz="0" w:space="0" w:color="auto"/>
        <w:left w:val="none" w:sz="0" w:space="0" w:color="auto"/>
        <w:bottom w:val="none" w:sz="0" w:space="0" w:color="auto"/>
        <w:right w:val="none" w:sz="0" w:space="0" w:color="auto"/>
      </w:divBdr>
    </w:div>
    <w:div w:id="290596971">
      <w:bodyDiv w:val="1"/>
      <w:marLeft w:val="0"/>
      <w:marRight w:val="0"/>
      <w:marTop w:val="0"/>
      <w:marBottom w:val="0"/>
      <w:divBdr>
        <w:top w:val="none" w:sz="0" w:space="0" w:color="auto"/>
        <w:left w:val="none" w:sz="0" w:space="0" w:color="auto"/>
        <w:bottom w:val="none" w:sz="0" w:space="0" w:color="auto"/>
        <w:right w:val="none" w:sz="0" w:space="0" w:color="auto"/>
      </w:divBdr>
    </w:div>
    <w:div w:id="298149573">
      <w:bodyDiv w:val="1"/>
      <w:marLeft w:val="0"/>
      <w:marRight w:val="0"/>
      <w:marTop w:val="0"/>
      <w:marBottom w:val="0"/>
      <w:divBdr>
        <w:top w:val="none" w:sz="0" w:space="0" w:color="auto"/>
        <w:left w:val="none" w:sz="0" w:space="0" w:color="auto"/>
        <w:bottom w:val="none" w:sz="0" w:space="0" w:color="auto"/>
        <w:right w:val="none" w:sz="0" w:space="0" w:color="auto"/>
      </w:divBdr>
    </w:div>
    <w:div w:id="299382096">
      <w:bodyDiv w:val="1"/>
      <w:marLeft w:val="0"/>
      <w:marRight w:val="0"/>
      <w:marTop w:val="0"/>
      <w:marBottom w:val="0"/>
      <w:divBdr>
        <w:top w:val="none" w:sz="0" w:space="0" w:color="auto"/>
        <w:left w:val="none" w:sz="0" w:space="0" w:color="auto"/>
        <w:bottom w:val="none" w:sz="0" w:space="0" w:color="auto"/>
        <w:right w:val="none" w:sz="0" w:space="0" w:color="auto"/>
      </w:divBdr>
    </w:div>
    <w:div w:id="300813324">
      <w:bodyDiv w:val="1"/>
      <w:marLeft w:val="0"/>
      <w:marRight w:val="0"/>
      <w:marTop w:val="0"/>
      <w:marBottom w:val="0"/>
      <w:divBdr>
        <w:top w:val="none" w:sz="0" w:space="0" w:color="auto"/>
        <w:left w:val="none" w:sz="0" w:space="0" w:color="auto"/>
        <w:bottom w:val="none" w:sz="0" w:space="0" w:color="auto"/>
        <w:right w:val="none" w:sz="0" w:space="0" w:color="auto"/>
      </w:divBdr>
    </w:div>
    <w:div w:id="301034840">
      <w:bodyDiv w:val="1"/>
      <w:marLeft w:val="0"/>
      <w:marRight w:val="0"/>
      <w:marTop w:val="0"/>
      <w:marBottom w:val="0"/>
      <w:divBdr>
        <w:top w:val="none" w:sz="0" w:space="0" w:color="auto"/>
        <w:left w:val="none" w:sz="0" w:space="0" w:color="auto"/>
        <w:bottom w:val="none" w:sz="0" w:space="0" w:color="auto"/>
        <w:right w:val="none" w:sz="0" w:space="0" w:color="auto"/>
      </w:divBdr>
    </w:div>
    <w:div w:id="308244683">
      <w:bodyDiv w:val="1"/>
      <w:marLeft w:val="0"/>
      <w:marRight w:val="0"/>
      <w:marTop w:val="0"/>
      <w:marBottom w:val="0"/>
      <w:divBdr>
        <w:top w:val="none" w:sz="0" w:space="0" w:color="auto"/>
        <w:left w:val="none" w:sz="0" w:space="0" w:color="auto"/>
        <w:bottom w:val="none" w:sz="0" w:space="0" w:color="auto"/>
        <w:right w:val="none" w:sz="0" w:space="0" w:color="auto"/>
      </w:divBdr>
    </w:div>
    <w:div w:id="312027380">
      <w:bodyDiv w:val="1"/>
      <w:marLeft w:val="0"/>
      <w:marRight w:val="0"/>
      <w:marTop w:val="0"/>
      <w:marBottom w:val="0"/>
      <w:divBdr>
        <w:top w:val="none" w:sz="0" w:space="0" w:color="auto"/>
        <w:left w:val="none" w:sz="0" w:space="0" w:color="auto"/>
        <w:bottom w:val="none" w:sz="0" w:space="0" w:color="auto"/>
        <w:right w:val="none" w:sz="0" w:space="0" w:color="auto"/>
      </w:divBdr>
    </w:div>
    <w:div w:id="314145069">
      <w:bodyDiv w:val="1"/>
      <w:marLeft w:val="0"/>
      <w:marRight w:val="0"/>
      <w:marTop w:val="0"/>
      <w:marBottom w:val="0"/>
      <w:divBdr>
        <w:top w:val="none" w:sz="0" w:space="0" w:color="auto"/>
        <w:left w:val="none" w:sz="0" w:space="0" w:color="auto"/>
        <w:bottom w:val="none" w:sz="0" w:space="0" w:color="auto"/>
        <w:right w:val="none" w:sz="0" w:space="0" w:color="auto"/>
      </w:divBdr>
    </w:div>
    <w:div w:id="315963900">
      <w:bodyDiv w:val="1"/>
      <w:marLeft w:val="0"/>
      <w:marRight w:val="0"/>
      <w:marTop w:val="0"/>
      <w:marBottom w:val="0"/>
      <w:divBdr>
        <w:top w:val="none" w:sz="0" w:space="0" w:color="auto"/>
        <w:left w:val="none" w:sz="0" w:space="0" w:color="auto"/>
        <w:bottom w:val="none" w:sz="0" w:space="0" w:color="auto"/>
        <w:right w:val="none" w:sz="0" w:space="0" w:color="auto"/>
      </w:divBdr>
    </w:div>
    <w:div w:id="316225009">
      <w:bodyDiv w:val="1"/>
      <w:marLeft w:val="0"/>
      <w:marRight w:val="0"/>
      <w:marTop w:val="0"/>
      <w:marBottom w:val="0"/>
      <w:divBdr>
        <w:top w:val="none" w:sz="0" w:space="0" w:color="auto"/>
        <w:left w:val="none" w:sz="0" w:space="0" w:color="auto"/>
        <w:bottom w:val="none" w:sz="0" w:space="0" w:color="auto"/>
        <w:right w:val="none" w:sz="0" w:space="0" w:color="auto"/>
      </w:divBdr>
    </w:div>
    <w:div w:id="316347277">
      <w:bodyDiv w:val="1"/>
      <w:marLeft w:val="0"/>
      <w:marRight w:val="0"/>
      <w:marTop w:val="0"/>
      <w:marBottom w:val="0"/>
      <w:divBdr>
        <w:top w:val="none" w:sz="0" w:space="0" w:color="auto"/>
        <w:left w:val="none" w:sz="0" w:space="0" w:color="auto"/>
        <w:bottom w:val="none" w:sz="0" w:space="0" w:color="auto"/>
        <w:right w:val="none" w:sz="0" w:space="0" w:color="auto"/>
      </w:divBdr>
    </w:div>
    <w:div w:id="316812924">
      <w:bodyDiv w:val="1"/>
      <w:marLeft w:val="0"/>
      <w:marRight w:val="0"/>
      <w:marTop w:val="0"/>
      <w:marBottom w:val="0"/>
      <w:divBdr>
        <w:top w:val="none" w:sz="0" w:space="0" w:color="auto"/>
        <w:left w:val="none" w:sz="0" w:space="0" w:color="auto"/>
        <w:bottom w:val="none" w:sz="0" w:space="0" w:color="auto"/>
        <w:right w:val="none" w:sz="0" w:space="0" w:color="auto"/>
      </w:divBdr>
    </w:div>
    <w:div w:id="319693790">
      <w:bodyDiv w:val="1"/>
      <w:marLeft w:val="0"/>
      <w:marRight w:val="0"/>
      <w:marTop w:val="0"/>
      <w:marBottom w:val="0"/>
      <w:divBdr>
        <w:top w:val="none" w:sz="0" w:space="0" w:color="auto"/>
        <w:left w:val="none" w:sz="0" w:space="0" w:color="auto"/>
        <w:bottom w:val="none" w:sz="0" w:space="0" w:color="auto"/>
        <w:right w:val="none" w:sz="0" w:space="0" w:color="auto"/>
      </w:divBdr>
    </w:div>
    <w:div w:id="321814184">
      <w:bodyDiv w:val="1"/>
      <w:marLeft w:val="0"/>
      <w:marRight w:val="0"/>
      <w:marTop w:val="0"/>
      <w:marBottom w:val="0"/>
      <w:divBdr>
        <w:top w:val="none" w:sz="0" w:space="0" w:color="auto"/>
        <w:left w:val="none" w:sz="0" w:space="0" w:color="auto"/>
        <w:bottom w:val="none" w:sz="0" w:space="0" w:color="auto"/>
        <w:right w:val="none" w:sz="0" w:space="0" w:color="auto"/>
      </w:divBdr>
    </w:div>
    <w:div w:id="322243708">
      <w:bodyDiv w:val="1"/>
      <w:marLeft w:val="0"/>
      <w:marRight w:val="0"/>
      <w:marTop w:val="0"/>
      <w:marBottom w:val="0"/>
      <w:divBdr>
        <w:top w:val="none" w:sz="0" w:space="0" w:color="auto"/>
        <w:left w:val="none" w:sz="0" w:space="0" w:color="auto"/>
        <w:bottom w:val="none" w:sz="0" w:space="0" w:color="auto"/>
        <w:right w:val="none" w:sz="0" w:space="0" w:color="auto"/>
      </w:divBdr>
    </w:div>
    <w:div w:id="328169526">
      <w:bodyDiv w:val="1"/>
      <w:marLeft w:val="0"/>
      <w:marRight w:val="0"/>
      <w:marTop w:val="0"/>
      <w:marBottom w:val="0"/>
      <w:divBdr>
        <w:top w:val="none" w:sz="0" w:space="0" w:color="auto"/>
        <w:left w:val="none" w:sz="0" w:space="0" w:color="auto"/>
        <w:bottom w:val="none" w:sz="0" w:space="0" w:color="auto"/>
        <w:right w:val="none" w:sz="0" w:space="0" w:color="auto"/>
      </w:divBdr>
    </w:div>
    <w:div w:id="328220665">
      <w:bodyDiv w:val="1"/>
      <w:marLeft w:val="0"/>
      <w:marRight w:val="0"/>
      <w:marTop w:val="0"/>
      <w:marBottom w:val="0"/>
      <w:divBdr>
        <w:top w:val="none" w:sz="0" w:space="0" w:color="auto"/>
        <w:left w:val="none" w:sz="0" w:space="0" w:color="auto"/>
        <w:bottom w:val="none" w:sz="0" w:space="0" w:color="auto"/>
        <w:right w:val="none" w:sz="0" w:space="0" w:color="auto"/>
      </w:divBdr>
    </w:div>
    <w:div w:id="328562107">
      <w:bodyDiv w:val="1"/>
      <w:marLeft w:val="0"/>
      <w:marRight w:val="0"/>
      <w:marTop w:val="0"/>
      <w:marBottom w:val="0"/>
      <w:divBdr>
        <w:top w:val="none" w:sz="0" w:space="0" w:color="auto"/>
        <w:left w:val="none" w:sz="0" w:space="0" w:color="auto"/>
        <w:bottom w:val="none" w:sz="0" w:space="0" w:color="auto"/>
        <w:right w:val="none" w:sz="0" w:space="0" w:color="auto"/>
      </w:divBdr>
    </w:div>
    <w:div w:id="333456035">
      <w:bodyDiv w:val="1"/>
      <w:marLeft w:val="0"/>
      <w:marRight w:val="0"/>
      <w:marTop w:val="0"/>
      <w:marBottom w:val="0"/>
      <w:divBdr>
        <w:top w:val="none" w:sz="0" w:space="0" w:color="auto"/>
        <w:left w:val="none" w:sz="0" w:space="0" w:color="auto"/>
        <w:bottom w:val="none" w:sz="0" w:space="0" w:color="auto"/>
        <w:right w:val="none" w:sz="0" w:space="0" w:color="auto"/>
      </w:divBdr>
    </w:div>
    <w:div w:id="334379373">
      <w:bodyDiv w:val="1"/>
      <w:marLeft w:val="0"/>
      <w:marRight w:val="0"/>
      <w:marTop w:val="0"/>
      <w:marBottom w:val="0"/>
      <w:divBdr>
        <w:top w:val="none" w:sz="0" w:space="0" w:color="auto"/>
        <w:left w:val="none" w:sz="0" w:space="0" w:color="auto"/>
        <w:bottom w:val="none" w:sz="0" w:space="0" w:color="auto"/>
        <w:right w:val="none" w:sz="0" w:space="0" w:color="auto"/>
      </w:divBdr>
    </w:div>
    <w:div w:id="336157344">
      <w:bodyDiv w:val="1"/>
      <w:marLeft w:val="0"/>
      <w:marRight w:val="0"/>
      <w:marTop w:val="0"/>
      <w:marBottom w:val="0"/>
      <w:divBdr>
        <w:top w:val="none" w:sz="0" w:space="0" w:color="auto"/>
        <w:left w:val="none" w:sz="0" w:space="0" w:color="auto"/>
        <w:bottom w:val="none" w:sz="0" w:space="0" w:color="auto"/>
        <w:right w:val="none" w:sz="0" w:space="0" w:color="auto"/>
      </w:divBdr>
    </w:div>
    <w:div w:id="340132261">
      <w:bodyDiv w:val="1"/>
      <w:marLeft w:val="0"/>
      <w:marRight w:val="0"/>
      <w:marTop w:val="0"/>
      <w:marBottom w:val="0"/>
      <w:divBdr>
        <w:top w:val="none" w:sz="0" w:space="0" w:color="auto"/>
        <w:left w:val="none" w:sz="0" w:space="0" w:color="auto"/>
        <w:bottom w:val="none" w:sz="0" w:space="0" w:color="auto"/>
        <w:right w:val="none" w:sz="0" w:space="0" w:color="auto"/>
      </w:divBdr>
    </w:div>
    <w:div w:id="344477493">
      <w:bodyDiv w:val="1"/>
      <w:marLeft w:val="0"/>
      <w:marRight w:val="0"/>
      <w:marTop w:val="0"/>
      <w:marBottom w:val="0"/>
      <w:divBdr>
        <w:top w:val="none" w:sz="0" w:space="0" w:color="auto"/>
        <w:left w:val="none" w:sz="0" w:space="0" w:color="auto"/>
        <w:bottom w:val="none" w:sz="0" w:space="0" w:color="auto"/>
        <w:right w:val="none" w:sz="0" w:space="0" w:color="auto"/>
      </w:divBdr>
    </w:div>
    <w:div w:id="347408371">
      <w:bodyDiv w:val="1"/>
      <w:marLeft w:val="0"/>
      <w:marRight w:val="0"/>
      <w:marTop w:val="0"/>
      <w:marBottom w:val="0"/>
      <w:divBdr>
        <w:top w:val="none" w:sz="0" w:space="0" w:color="auto"/>
        <w:left w:val="none" w:sz="0" w:space="0" w:color="auto"/>
        <w:bottom w:val="none" w:sz="0" w:space="0" w:color="auto"/>
        <w:right w:val="none" w:sz="0" w:space="0" w:color="auto"/>
      </w:divBdr>
    </w:div>
    <w:div w:id="349917322">
      <w:bodyDiv w:val="1"/>
      <w:marLeft w:val="0"/>
      <w:marRight w:val="0"/>
      <w:marTop w:val="0"/>
      <w:marBottom w:val="0"/>
      <w:divBdr>
        <w:top w:val="none" w:sz="0" w:space="0" w:color="auto"/>
        <w:left w:val="none" w:sz="0" w:space="0" w:color="auto"/>
        <w:bottom w:val="none" w:sz="0" w:space="0" w:color="auto"/>
        <w:right w:val="none" w:sz="0" w:space="0" w:color="auto"/>
      </w:divBdr>
    </w:div>
    <w:div w:id="352541519">
      <w:bodyDiv w:val="1"/>
      <w:marLeft w:val="0"/>
      <w:marRight w:val="0"/>
      <w:marTop w:val="0"/>
      <w:marBottom w:val="0"/>
      <w:divBdr>
        <w:top w:val="none" w:sz="0" w:space="0" w:color="auto"/>
        <w:left w:val="none" w:sz="0" w:space="0" w:color="auto"/>
        <w:bottom w:val="none" w:sz="0" w:space="0" w:color="auto"/>
        <w:right w:val="none" w:sz="0" w:space="0" w:color="auto"/>
      </w:divBdr>
    </w:div>
    <w:div w:id="360782406">
      <w:bodyDiv w:val="1"/>
      <w:marLeft w:val="0"/>
      <w:marRight w:val="0"/>
      <w:marTop w:val="0"/>
      <w:marBottom w:val="0"/>
      <w:divBdr>
        <w:top w:val="none" w:sz="0" w:space="0" w:color="auto"/>
        <w:left w:val="none" w:sz="0" w:space="0" w:color="auto"/>
        <w:bottom w:val="none" w:sz="0" w:space="0" w:color="auto"/>
        <w:right w:val="none" w:sz="0" w:space="0" w:color="auto"/>
      </w:divBdr>
    </w:div>
    <w:div w:id="362945329">
      <w:bodyDiv w:val="1"/>
      <w:marLeft w:val="0"/>
      <w:marRight w:val="0"/>
      <w:marTop w:val="0"/>
      <w:marBottom w:val="0"/>
      <w:divBdr>
        <w:top w:val="none" w:sz="0" w:space="0" w:color="auto"/>
        <w:left w:val="none" w:sz="0" w:space="0" w:color="auto"/>
        <w:bottom w:val="none" w:sz="0" w:space="0" w:color="auto"/>
        <w:right w:val="none" w:sz="0" w:space="0" w:color="auto"/>
      </w:divBdr>
    </w:div>
    <w:div w:id="364527542">
      <w:bodyDiv w:val="1"/>
      <w:marLeft w:val="0"/>
      <w:marRight w:val="0"/>
      <w:marTop w:val="0"/>
      <w:marBottom w:val="0"/>
      <w:divBdr>
        <w:top w:val="none" w:sz="0" w:space="0" w:color="auto"/>
        <w:left w:val="none" w:sz="0" w:space="0" w:color="auto"/>
        <w:bottom w:val="none" w:sz="0" w:space="0" w:color="auto"/>
        <w:right w:val="none" w:sz="0" w:space="0" w:color="auto"/>
      </w:divBdr>
    </w:div>
    <w:div w:id="372197666">
      <w:bodyDiv w:val="1"/>
      <w:marLeft w:val="0"/>
      <w:marRight w:val="0"/>
      <w:marTop w:val="0"/>
      <w:marBottom w:val="0"/>
      <w:divBdr>
        <w:top w:val="none" w:sz="0" w:space="0" w:color="auto"/>
        <w:left w:val="none" w:sz="0" w:space="0" w:color="auto"/>
        <w:bottom w:val="none" w:sz="0" w:space="0" w:color="auto"/>
        <w:right w:val="none" w:sz="0" w:space="0" w:color="auto"/>
      </w:divBdr>
    </w:div>
    <w:div w:id="374355732">
      <w:bodyDiv w:val="1"/>
      <w:marLeft w:val="0"/>
      <w:marRight w:val="0"/>
      <w:marTop w:val="0"/>
      <w:marBottom w:val="0"/>
      <w:divBdr>
        <w:top w:val="none" w:sz="0" w:space="0" w:color="auto"/>
        <w:left w:val="none" w:sz="0" w:space="0" w:color="auto"/>
        <w:bottom w:val="none" w:sz="0" w:space="0" w:color="auto"/>
        <w:right w:val="none" w:sz="0" w:space="0" w:color="auto"/>
      </w:divBdr>
    </w:div>
    <w:div w:id="381170675">
      <w:bodyDiv w:val="1"/>
      <w:marLeft w:val="0"/>
      <w:marRight w:val="0"/>
      <w:marTop w:val="0"/>
      <w:marBottom w:val="0"/>
      <w:divBdr>
        <w:top w:val="none" w:sz="0" w:space="0" w:color="auto"/>
        <w:left w:val="none" w:sz="0" w:space="0" w:color="auto"/>
        <w:bottom w:val="none" w:sz="0" w:space="0" w:color="auto"/>
        <w:right w:val="none" w:sz="0" w:space="0" w:color="auto"/>
      </w:divBdr>
    </w:div>
    <w:div w:id="401178047">
      <w:bodyDiv w:val="1"/>
      <w:marLeft w:val="0"/>
      <w:marRight w:val="0"/>
      <w:marTop w:val="0"/>
      <w:marBottom w:val="0"/>
      <w:divBdr>
        <w:top w:val="none" w:sz="0" w:space="0" w:color="auto"/>
        <w:left w:val="none" w:sz="0" w:space="0" w:color="auto"/>
        <w:bottom w:val="none" w:sz="0" w:space="0" w:color="auto"/>
        <w:right w:val="none" w:sz="0" w:space="0" w:color="auto"/>
      </w:divBdr>
    </w:div>
    <w:div w:id="401950481">
      <w:bodyDiv w:val="1"/>
      <w:marLeft w:val="0"/>
      <w:marRight w:val="0"/>
      <w:marTop w:val="0"/>
      <w:marBottom w:val="0"/>
      <w:divBdr>
        <w:top w:val="none" w:sz="0" w:space="0" w:color="auto"/>
        <w:left w:val="none" w:sz="0" w:space="0" w:color="auto"/>
        <w:bottom w:val="none" w:sz="0" w:space="0" w:color="auto"/>
        <w:right w:val="none" w:sz="0" w:space="0" w:color="auto"/>
      </w:divBdr>
    </w:div>
    <w:div w:id="402680557">
      <w:bodyDiv w:val="1"/>
      <w:marLeft w:val="0"/>
      <w:marRight w:val="0"/>
      <w:marTop w:val="0"/>
      <w:marBottom w:val="0"/>
      <w:divBdr>
        <w:top w:val="none" w:sz="0" w:space="0" w:color="auto"/>
        <w:left w:val="none" w:sz="0" w:space="0" w:color="auto"/>
        <w:bottom w:val="none" w:sz="0" w:space="0" w:color="auto"/>
        <w:right w:val="none" w:sz="0" w:space="0" w:color="auto"/>
      </w:divBdr>
    </w:div>
    <w:div w:id="409740922">
      <w:bodyDiv w:val="1"/>
      <w:marLeft w:val="0"/>
      <w:marRight w:val="0"/>
      <w:marTop w:val="0"/>
      <w:marBottom w:val="0"/>
      <w:divBdr>
        <w:top w:val="none" w:sz="0" w:space="0" w:color="auto"/>
        <w:left w:val="none" w:sz="0" w:space="0" w:color="auto"/>
        <w:bottom w:val="none" w:sz="0" w:space="0" w:color="auto"/>
        <w:right w:val="none" w:sz="0" w:space="0" w:color="auto"/>
      </w:divBdr>
    </w:div>
    <w:div w:id="424111310">
      <w:bodyDiv w:val="1"/>
      <w:marLeft w:val="0"/>
      <w:marRight w:val="0"/>
      <w:marTop w:val="0"/>
      <w:marBottom w:val="0"/>
      <w:divBdr>
        <w:top w:val="none" w:sz="0" w:space="0" w:color="auto"/>
        <w:left w:val="none" w:sz="0" w:space="0" w:color="auto"/>
        <w:bottom w:val="none" w:sz="0" w:space="0" w:color="auto"/>
        <w:right w:val="none" w:sz="0" w:space="0" w:color="auto"/>
      </w:divBdr>
    </w:div>
    <w:div w:id="424157330">
      <w:bodyDiv w:val="1"/>
      <w:marLeft w:val="0"/>
      <w:marRight w:val="0"/>
      <w:marTop w:val="0"/>
      <w:marBottom w:val="0"/>
      <w:divBdr>
        <w:top w:val="none" w:sz="0" w:space="0" w:color="auto"/>
        <w:left w:val="none" w:sz="0" w:space="0" w:color="auto"/>
        <w:bottom w:val="none" w:sz="0" w:space="0" w:color="auto"/>
        <w:right w:val="none" w:sz="0" w:space="0" w:color="auto"/>
      </w:divBdr>
    </w:div>
    <w:div w:id="425349027">
      <w:bodyDiv w:val="1"/>
      <w:marLeft w:val="0"/>
      <w:marRight w:val="0"/>
      <w:marTop w:val="0"/>
      <w:marBottom w:val="0"/>
      <w:divBdr>
        <w:top w:val="none" w:sz="0" w:space="0" w:color="auto"/>
        <w:left w:val="none" w:sz="0" w:space="0" w:color="auto"/>
        <w:bottom w:val="none" w:sz="0" w:space="0" w:color="auto"/>
        <w:right w:val="none" w:sz="0" w:space="0" w:color="auto"/>
      </w:divBdr>
    </w:div>
    <w:div w:id="425424969">
      <w:bodyDiv w:val="1"/>
      <w:marLeft w:val="0"/>
      <w:marRight w:val="0"/>
      <w:marTop w:val="0"/>
      <w:marBottom w:val="0"/>
      <w:divBdr>
        <w:top w:val="none" w:sz="0" w:space="0" w:color="auto"/>
        <w:left w:val="none" w:sz="0" w:space="0" w:color="auto"/>
        <w:bottom w:val="none" w:sz="0" w:space="0" w:color="auto"/>
        <w:right w:val="none" w:sz="0" w:space="0" w:color="auto"/>
      </w:divBdr>
    </w:div>
    <w:div w:id="427972050">
      <w:bodyDiv w:val="1"/>
      <w:marLeft w:val="0"/>
      <w:marRight w:val="0"/>
      <w:marTop w:val="0"/>
      <w:marBottom w:val="0"/>
      <w:divBdr>
        <w:top w:val="none" w:sz="0" w:space="0" w:color="auto"/>
        <w:left w:val="none" w:sz="0" w:space="0" w:color="auto"/>
        <w:bottom w:val="none" w:sz="0" w:space="0" w:color="auto"/>
        <w:right w:val="none" w:sz="0" w:space="0" w:color="auto"/>
      </w:divBdr>
    </w:div>
    <w:div w:id="434400404">
      <w:bodyDiv w:val="1"/>
      <w:marLeft w:val="0"/>
      <w:marRight w:val="0"/>
      <w:marTop w:val="0"/>
      <w:marBottom w:val="0"/>
      <w:divBdr>
        <w:top w:val="none" w:sz="0" w:space="0" w:color="auto"/>
        <w:left w:val="none" w:sz="0" w:space="0" w:color="auto"/>
        <w:bottom w:val="none" w:sz="0" w:space="0" w:color="auto"/>
        <w:right w:val="none" w:sz="0" w:space="0" w:color="auto"/>
      </w:divBdr>
    </w:div>
    <w:div w:id="434642958">
      <w:bodyDiv w:val="1"/>
      <w:marLeft w:val="0"/>
      <w:marRight w:val="0"/>
      <w:marTop w:val="0"/>
      <w:marBottom w:val="0"/>
      <w:divBdr>
        <w:top w:val="none" w:sz="0" w:space="0" w:color="auto"/>
        <w:left w:val="none" w:sz="0" w:space="0" w:color="auto"/>
        <w:bottom w:val="none" w:sz="0" w:space="0" w:color="auto"/>
        <w:right w:val="none" w:sz="0" w:space="0" w:color="auto"/>
      </w:divBdr>
    </w:div>
    <w:div w:id="437796980">
      <w:bodyDiv w:val="1"/>
      <w:marLeft w:val="0"/>
      <w:marRight w:val="0"/>
      <w:marTop w:val="0"/>
      <w:marBottom w:val="0"/>
      <w:divBdr>
        <w:top w:val="none" w:sz="0" w:space="0" w:color="auto"/>
        <w:left w:val="none" w:sz="0" w:space="0" w:color="auto"/>
        <w:bottom w:val="none" w:sz="0" w:space="0" w:color="auto"/>
        <w:right w:val="none" w:sz="0" w:space="0" w:color="auto"/>
      </w:divBdr>
    </w:div>
    <w:div w:id="442655331">
      <w:bodyDiv w:val="1"/>
      <w:marLeft w:val="0"/>
      <w:marRight w:val="0"/>
      <w:marTop w:val="0"/>
      <w:marBottom w:val="0"/>
      <w:divBdr>
        <w:top w:val="none" w:sz="0" w:space="0" w:color="auto"/>
        <w:left w:val="none" w:sz="0" w:space="0" w:color="auto"/>
        <w:bottom w:val="none" w:sz="0" w:space="0" w:color="auto"/>
        <w:right w:val="none" w:sz="0" w:space="0" w:color="auto"/>
      </w:divBdr>
    </w:div>
    <w:div w:id="445663788">
      <w:bodyDiv w:val="1"/>
      <w:marLeft w:val="0"/>
      <w:marRight w:val="0"/>
      <w:marTop w:val="0"/>
      <w:marBottom w:val="0"/>
      <w:divBdr>
        <w:top w:val="none" w:sz="0" w:space="0" w:color="auto"/>
        <w:left w:val="none" w:sz="0" w:space="0" w:color="auto"/>
        <w:bottom w:val="none" w:sz="0" w:space="0" w:color="auto"/>
        <w:right w:val="none" w:sz="0" w:space="0" w:color="auto"/>
      </w:divBdr>
    </w:div>
    <w:div w:id="452601504">
      <w:bodyDiv w:val="1"/>
      <w:marLeft w:val="0"/>
      <w:marRight w:val="0"/>
      <w:marTop w:val="0"/>
      <w:marBottom w:val="0"/>
      <w:divBdr>
        <w:top w:val="none" w:sz="0" w:space="0" w:color="auto"/>
        <w:left w:val="none" w:sz="0" w:space="0" w:color="auto"/>
        <w:bottom w:val="none" w:sz="0" w:space="0" w:color="auto"/>
        <w:right w:val="none" w:sz="0" w:space="0" w:color="auto"/>
      </w:divBdr>
    </w:div>
    <w:div w:id="455875717">
      <w:bodyDiv w:val="1"/>
      <w:marLeft w:val="0"/>
      <w:marRight w:val="0"/>
      <w:marTop w:val="0"/>
      <w:marBottom w:val="0"/>
      <w:divBdr>
        <w:top w:val="none" w:sz="0" w:space="0" w:color="auto"/>
        <w:left w:val="none" w:sz="0" w:space="0" w:color="auto"/>
        <w:bottom w:val="none" w:sz="0" w:space="0" w:color="auto"/>
        <w:right w:val="none" w:sz="0" w:space="0" w:color="auto"/>
      </w:divBdr>
    </w:div>
    <w:div w:id="457458248">
      <w:bodyDiv w:val="1"/>
      <w:marLeft w:val="0"/>
      <w:marRight w:val="0"/>
      <w:marTop w:val="0"/>
      <w:marBottom w:val="0"/>
      <w:divBdr>
        <w:top w:val="none" w:sz="0" w:space="0" w:color="auto"/>
        <w:left w:val="none" w:sz="0" w:space="0" w:color="auto"/>
        <w:bottom w:val="none" w:sz="0" w:space="0" w:color="auto"/>
        <w:right w:val="none" w:sz="0" w:space="0" w:color="auto"/>
      </w:divBdr>
    </w:div>
    <w:div w:id="457770231">
      <w:bodyDiv w:val="1"/>
      <w:marLeft w:val="0"/>
      <w:marRight w:val="0"/>
      <w:marTop w:val="0"/>
      <w:marBottom w:val="0"/>
      <w:divBdr>
        <w:top w:val="none" w:sz="0" w:space="0" w:color="auto"/>
        <w:left w:val="none" w:sz="0" w:space="0" w:color="auto"/>
        <w:bottom w:val="none" w:sz="0" w:space="0" w:color="auto"/>
        <w:right w:val="none" w:sz="0" w:space="0" w:color="auto"/>
      </w:divBdr>
    </w:div>
    <w:div w:id="459805476">
      <w:bodyDiv w:val="1"/>
      <w:marLeft w:val="0"/>
      <w:marRight w:val="0"/>
      <w:marTop w:val="0"/>
      <w:marBottom w:val="0"/>
      <w:divBdr>
        <w:top w:val="none" w:sz="0" w:space="0" w:color="auto"/>
        <w:left w:val="none" w:sz="0" w:space="0" w:color="auto"/>
        <w:bottom w:val="none" w:sz="0" w:space="0" w:color="auto"/>
        <w:right w:val="none" w:sz="0" w:space="0" w:color="auto"/>
      </w:divBdr>
    </w:div>
    <w:div w:id="461389194">
      <w:bodyDiv w:val="1"/>
      <w:marLeft w:val="0"/>
      <w:marRight w:val="0"/>
      <w:marTop w:val="0"/>
      <w:marBottom w:val="0"/>
      <w:divBdr>
        <w:top w:val="none" w:sz="0" w:space="0" w:color="auto"/>
        <w:left w:val="none" w:sz="0" w:space="0" w:color="auto"/>
        <w:bottom w:val="none" w:sz="0" w:space="0" w:color="auto"/>
        <w:right w:val="none" w:sz="0" w:space="0" w:color="auto"/>
      </w:divBdr>
    </w:div>
    <w:div w:id="462886517">
      <w:bodyDiv w:val="1"/>
      <w:marLeft w:val="0"/>
      <w:marRight w:val="0"/>
      <w:marTop w:val="0"/>
      <w:marBottom w:val="0"/>
      <w:divBdr>
        <w:top w:val="none" w:sz="0" w:space="0" w:color="auto"/>
        <w:left w:val="none" w:sz="0" w:space="0" w:color="auto"/>
        <w:bottom w:val="none" w:sz="0" w:space="0" w:color="auto"/>
        <w:right w:val="none" w:sz="0" w:space="0" w:color="auto"/>
      </w:divBdr>
    </w:div>
    <w:div w:id="468135605">
      <w:bodyDiv w:val="1"/>
      <w:marLeft w:val="0"/>
      <w:marRight w:val="0"/>
      <w:marTop w:val="0"/>
      <w:marBottom w:val="0"/>
      <w:divBdr>
        <w:top w:val="none" w:sz="0" w:space="0" w:color="auto"/>
        <w:left w:val="none" w:sz="0" w:space="0" w:color="auto"/>
        <w:bottom w:val="none" w:sz="0" w:space="0" w:color="auto"/>
        <w:right w:val="none" w:sz="0" w:space="0" w:color="auto"/>
      </w:divBdr>
    </w:div>
    <w:div w:id="473446158">
      <w:bodyDiv w:val="1"/>
      <w:marLeft w:val="0"/>
      <w:marRight w:val="0"/>
      <w:marTop w:val="0"/>
      <w:marBottom w:val="0"/>
      <w:divBdr>
        <w:top w:val="none" w:sz="0" w:space="0" w:color="auto"/>
        <w:left w:val="none" w:sz="0" w:space="0" w:color="auto"/>
        <w:bottom w:val="none" w:sz="0" w:space="0" w:color="auto"/>
        <w:right w:val="none" w:sz="0" w:space="0" w:color="auto"/>
      </w:divBdr>
    </w:div>
    <w:div w:id="478033275">
      <w:bodyDiv w:val="1"/>
      <w:marLeft w:val="0"/>
      <w:marRight w:val="0"/>
      <w:marTop w:val="0"/>
      <w:marBottom w:val="0"/>
      <w:divBdr>
        <w:top w:val="none" w:sz="0" w:space="0" w:color="auto"/>
        <w:left w:val="none" w:sz="0" w:space="0" w:color="auto"/>
        <w:bottom w:val="none" w:sz="0" w:space="0" w:color="auto"/>
        <w:right w:val="none" w:sz="0" w:space="0" w:color="auto"/>
      </w:divBdr>
    </w:div>
    <w:div w:id="479806493">
      <w:bodyDiv w:val="1"/>
      <w:marLeft w:val="0"/>
      <w:marRight w:val="0"/>
      <w:marTop w:val="0"/>
      <w:marBottom w:val="0"/>
      <w:divBdr>
        <w:top w:val="none" w:sz="0" w:space="0" w:color="auto"/>
        <w:left w:val="none" w:sz="0" w:space="0" w:color="auto"/>
        <w:bottom w:val="none" w:sz="0" w:space="0" w:color="auto"/>
        <w:right w:val="none" w:sz="0" w:space="0" w:color="auto"/>
      </w:divBdr>
    </w:div>
    <w:div w:id="480540172">
      <w:bodyDiv w:val="1"/>
      <w:marLeft w:val="0"/>
      <w:marRight w:val="0"/>
      <w:marTop w:val="0"/>
      <w:marBottom w:val="0"/>
      <w:divBdr>
        <w:top w:val="none" w:sz="0" w:space="0" w:color="auto"/>
        <w:left w:val="none" w:sz="0" w:space="0" w:color="auto"/>
        <w:bottom w:val="none" w:sz="0" w:space="0" w:color="auto"/>
        <w:right w:val="none" w:sz="0" w:space="0" w:color="auto"/>
      </w:divBdr>
    </w:div>
    <w:div w:id="483083212">
      <w:bodyDiv w:val="1"/>
      <w:marLeft w:val="0"/>
      <w:marRight w:val="0"/>
      <w:marTop w:val="0"/>
      <w:marBottom w:val="0"/>
      <w:divBdr>
        <w:top w:val="none" w:sz="0" w:space="0" w:color="auto"/>
        <w:left w:val="none" w:sz="0" w:space="0" w:color="auto"/>
        <w:bottom w:val="none" w:sz="0" w:space="0" w:color="auto"/>
        <w:right w:val="none" w:sz="0" w:space="0" w:color="auto"/>
      </w:divBdr>
    </w:div>
    <w:div w:id="483354009">
      <w:bodyDiv w:val="1"/>
      <w:marLeft w:val="0"/>
      <w:marRight w:val="0"/>
      <w:marTop w:val="0"/>
      <w:marBottom w:val="0"/>
      <w:divBdr>
        <w:top w:val="none" w:sz="0" w:space="0" w:color="auto"/>
        <w:left w:val="none" w:sz="0" w:space="0" w:color="auto"/>
        <w:bottom w:val="none" w:sz="0" w:space="0" w:color="auto"/>
        <w:right w:val="none" w:sz="0" w:space="0" w:color="auto"/>
      </w:divBdr>
    </w:div>
    <w:div w:id="486826019">
      <w:bodyDiv w:val="1"/>
      <w:marLeft w:val="0"/>
      <w:marRight w:val="0"/>
      <w:marTop w:val="0"/>
      <w:marBottom w:val="0"/>
      <w:divBdr>
        <w:top w:val="none" w:sz="0" w:space="0" w:color="auto"/>
        <w:left w:val="none" w:sz="0" w:space="0" w:color="auto"/>
        <w:bottom w:val="none" w:sz="0" w:space="0" w:color="auto"/>
        <w:right w:val="none" w:sz="0" w:space="0" w:color="auto"/>
      </w:divBdr>
    </w:div>
    <w:div w:id="492525371">
      <w:bodyDiv w:val="1"/>
      <w:marLeft w:val="0"/>
      <w:marRight w:val="0"/>
      <w:marTop w:val="0"/>
      <w:marBottom w:val="0"/>
      <w:divBdr>
        <w:top w:val="none" w:sz="0" w:space="0" w:color="auto"/>
        <w:left w:val="none" w:sz="0" w:space="0" w:color="auto"/>
        <w:bottom w:val="none" w:sz="0" w:space="0" w:color="auto"/>
        <w:right w:val="none" w:sz="0" w:space="0" w:color="auto"/>
      </w:divBdr>
    </w:div>
    <w:div w:id="497773112">
      <w:bodyDiv w:val="1"/>
      <w:marLeft w:val="0"/>
      <w:marRight w:val="0"/>
      <w:marTop w:val="0"/>
      <w:marBottom w:val="0"/>
      <w:divBdr>
        <w:top w:val="none" w:sz="0" w:space="0" w:color="auto"/>
        <w:left w:val="none" w:sz="0" w:space="0" w:color="auto"/>
        <w:bottom w:val="none" w:sz="0" w:space="0" w:color="auto"/>
        <w:right w:val="none" w:sz="0" w:space="0" w:color="auto"/>
      </w:divBdr>
    </w:div>
    <w:div w:id="505830989">
      <w:bodyDiv w:val="1"/>
      <w:marLeft w:val="0"/>
      <w:marRight w:val="0"/>
      <w:marTop w:val="0"/>
      <w:marBottom w:val="0"/>
      <w:divBdr>
        <w:top w:val="none" w:sz="0" w:space="0" w:color="auto"/>
        <w:left w:val="none" w:sz="0" w:space="0" w:color="auto"/>
        <w:bottom w:val="none" w:sz="0" w:space="0" w:color="auto"/>
        <w:right w:val="none" w:sz="0" w:space="0" w:color="auto"/>
      </w:divBdr>
    </w:div>
    <w:div w:id="513805360">
      <w:bodyDiv w:val="1"/>
      <w:marLeft w:val="0"/>
      <w:marRight w:val="0"/>
      <w:marTop w:val="0"/>
      <w:marBottom w:val="0"/>
      <w:divBdr>
        <w:top w:val="none" w:sz="0" w:space="0" w:color="auto"/>
        <w:left w:val="none" w:sz="0" w:space="0" w:color="auto"/>
        <w:bottom w:val="none" w:sz="0" w:space="0" w:color="auto"/>
        <w:right w:val="none" w:sz="0" w:space="0" w:color="auto"/>
      </w:divBdr>
    </w:div>
    <w:div w:id="513808443">
      <w:bodyDiv w:val="1"/>
      <w:marLeft w:val="0"/>
      <w:marRight w:val="0"/>
      <w:marTop w:val="0"/>
      <w:marBottom w:val="0"/>
      <w:divBdr>
        <w:top w:val="none" w:sz="0" w:space="0" w:color="auto"/>
        <w:left w:val="none" w:sz="0" w:space="0" w:color="auto"/>
        <w:bottom w:val="none" w:sz="0" w:space="0" w:color="auto"/>
        <w:right w:val="none" w:sz="0" w:space="0" w:color="auto"/>
      </w:divBdr>
    </w:div>
    <w:div w:id="519468785">
      <w:bodyDiv w:val="1"/>
      <w:marLeft w:val="0"/>
      <w:marRight w:val="0"/>
      <w:marTop w:val="0"/>
      <w:marBottom w:val="0"/>
      <w:divBdr>
        <w:top w:val="none" w:sz="0" w:space="0" w:color="auto"/>
        <w:left w:val="none" w:sz="0" w:space="0" w:color="auto"/>
        <w:bottom w:val="none" w:sz="0" w:space="0" w:color="auto"/>
        <w:right w:val="none" w:sz="0" w:space="0" w:color="auto"/>
      </w:divBdr>
    </w:div>
    <w:div w:id="523595964">
      <w:bodyDiv w:val="1"/>
      <w:marLeft w:val="0"/>
      <w:marRight w:val="0"/>
      <w:marTop w:val="0"/>
      <w:marBottom w:val="0"/>
      <w:divBdr>
        <w:top w:val="none" w:sz="0" w:space="0" w:color="auto"/>
        <w:left w:val="none" w:sz="0" w:space="0" w:color="auto"/>
        <w:bottom w:val="none" w:sz="0" w:space="0" w:color="auto"/>
        <w:right w:val="none" w:sz="0" w:space="0" w:color="auto"/>
      </w:divBdr>
    </w:div>
    <w:div w:id="532353860">
      <w:bodyDiv w:val="1"/>
      <w:marLeft w:val="0"/>
      <w:marRight w:val="0"/>
      <w:marTop w:val="0"/>
      <w:marBottom w:val="0"/>
      <w:divBdr>
        <w:top w:val="none" w:sz="0" w:space="0" w:color="auto"/>
        <w:left w:val="none" w:sz="0" w:space="0" w:color="auto"/>
        <w:bottom w:val="none" w:sz="0" w:space="0" w:color="auto"/>
        <w:right w:val="none" w:sz="0" w:space="0" w:color="auto"/>
      </w:divBdr>
    </w:div>
    <w:div w:id="534277124">
      <w:bodyDiv w:val="1"/>
      <w:marLeft w:val="0"/>
      <w:marRight w:val="0"/>
      <w:marTop w:val="0"/>
      <w:marBottom w:val="0"/>
      <w:divBdr>
        <w:top w:val="none" w:sz="0" w:space="0" w:color="auto"/>
        <w:left w:val="none" w:sz="0" w:space="0" w:color="auto"/>
        <w:bottom w:val="none" w:sz="0" w:space="0" w:color="auto"/>
        <w:right w:val="none" w:sz="0" w:space="0" w:color="auto"/>
      </w:divBdr>
    </w:div>
    <w:div w:id="535509402">
      <w:bodyDiv w:val="1"/>
      <w:marLeft w:val="0"/>
      <w:marRight w:val="0"/>
      <w:marTop w:val="0"/>
      <w:marBottom w:val="0"/>
      <w:divBdr>
        <w:top w:val="none" w:sz="0" w:space="0" w:color="auto"/>
        <w:left w:val="none" w:sz="0" w:space="0" w:color="auto"/>
        <w:bottom w:val="none" w:sz="0" w:space="0" w:color="auto"/>
        <w:right w:val="none" w:sz="0" w:space="0" w:color="auto"/>
      </w:divBdr>
    </w:div>
    <w:div w:id="541524860">
      <w:bodyDiv w:val="1"/>
      <w:marLeft w:val="0"/>
      <w:marRight w:val="0"/>
      <w:marTop w:val="0"/>
      <w:marBottom w:val="0"/>
      <w:divBdr>
        <w:top w:val="none" w:sz="0" w:space="0" w:color="auto"/>
        <w:left w:val="none" w:sz="0" w:space="0" w:color="auto"/>
        <w:bottom w:val="none" w:sz="0" w:space="0" w:color="auto"/>
        <w:right w:val="none" w:sz="0" w:space="0" w:color="auto"/>
      </w:divBdr>
    </w:div>
    <w:div w:id="544871054">
      <w:bodyDiv w:val="1"/>
      <w:marLeft w:val="0"/>
      <w:marRight w:val="0"/>
      <w:marTop w:val="0"/>
      <w:marBottom w:val="0"/>
      <w:divBdr>
        <w:top w:val="none" w:sz="0" w:space="0" w:color="auto"/>
        <w:left w:val="none" w:sz="0" w:space="0" w:color="auto"/>
        <w:bottom w:val="none" w:sz="0" w:space="0" w:color="auto"/>
        <w:right w:val="none" w:sz="0" w:space="0" w:color="auto"/>
      </w:divBdr>
    </w:div>
    <w:div w:id="545877521">
      <w:bodyDiv w:val="1"/>
      <w:marLeft w:val="0"/>
      <w:marRight w:val="0"/>
      <w:marTop w:val="0"/>
      <w:marBottom w:val="0"/>
      <w:divBdr>
        <w:top w:val="none" w:sz="0" w:space="0" w:color="auto"/>
        <w:left w:val="none" w:sz="0" w:space="0" w:color="auto"/>
        <w:bottom w:val="none" w:sz="0" w:space="0" w:color="auto"/>
        <w:right w:val="none" w:sz="0" w:space="0" w:color="auto"/>
      </w:divBdr>
    </w:div>
    <w:div w:id="546189577">
      <w:bodyDiv w:val="1"/>
      <w:marLeft w:val="0"/>
      <w:marRight w:val="0"/>
      <w:marTop w:val="0"/>
      <w:marBottom w:val="0"/>
      <w:divBdr>
        <w:top w:val="none" w:sz="0" w:space="0" w:color="auto"/>
        <w:left w:val="none" w:sz="0" w:space="0" w:color="auto"/>
        <w:bottom w:val="none" w:sz="0" w:space="0" w:color="auto"/>
        <w:right w:val="none" w:sz="0" w:space="0" w:color="auto"/>
      </w:divBdr>
    </w:div>
    <w:div w:id="549224362">
      <w:bodyDiv w:val="1"/>
      <w:marLeft w:val="0"/>
      <w:marRight w:val="0"/>
      <w:marTop w:val="0"/>
      <w:marBottom w:val="0"/>
      <w:divBdr>
        <w:top w:val="none" w:sz="0" w:space="0" w:color="auto"/>
        <w:left w:val="none" w:sz="0" w:space="0" w:color="auto"/>
        <w:bottom w:val="none" w:sz="0" w:space="0" w:color="auto"/>
        <w:right w:val="none" w:sz="0" w:space="0" w:color="auto"/>
      </w:divBdr>
    </w:div>
    <w:div w:id="555514272">
      <w:bodyDiv w:val="1"/>
      <w:marLeft w:val="0"/>
      <w:marRight w:val="0"/>
      <w:marTop w:val="0"/>
      <w:marBottom w:val="0"/>
      <w:divBdr>
        <w:top w:val="none" w:sz="0" w:space="0" w:color="auto"/>
        <w:left w:val="none" w:sz="0" w:space="0" w:color="auto"/>
        <w:bottom w:val="none" w:sz="0" w:space="0" w:color="auto"/>
        <w:right w:val="none" w:sz="0" w:space="0" w:color="auto"/>
      </w:divBdr>
    </w:div>
    <w:div w:id="557322933">
      <w:bodyDiv w:val="1"/>
      <w:marLeft w:val="0"/>
      <w:marRight w:val="0"/>
      <w:marTop w:val="0"/>
      <w:marBottom w:val="0"/>
      <w:divBdr>
        <w:top w:val="none" w:sz="0" w:space="0" w:color="auto"/>
        <w:left w:val="none" w:sz="0" w:space="0" w:color="auto"/>
        <w:bottom w:val="none" w:sz="0" w:space="0" w:color="auto"/>
        <w:right w:val="none" w:sz="0" w:space="0" w:color="auto"/>
      </w:divBdr>
    </w:div>
    <w:div w:id="558981184">
      <w:bodyDiv w:val="1"/>
      <w:marLeft w:val="0"/>
      <w:marRight w:val="0"/>
      <w:marTop w:val="0"/>
      <w:marBottom w:val="0"/>
      <w:divBdr>
        <w:top w:val="none" w:sz="0" w:space="0" w:color="auto"/>
        <w:left w:val="none" w:sz="0" w:space="0" w:color="auto"/>
        <w:bottom w:val="none" w:sz="0" w:space="0" w:color="auto"/>
        <w:right w:val="none" w:sz="0" w:space="0" w:color="auto"/>
      </w:divBdr>
    </w:div>
    <w:div w:id="559365255">
      <w:bodyDiv w:val="1"/>
      <w:marLeft w:val="0"/>
      <w:marRight w:val="0"/>
      <w:marTop w:val="0"/>
      <w:marBottom w:val="0"/>
      <w:divBdr>
        <w:top w:val="none" w:sz="0" w:space="0" w:color="auto"/>
        <w:left w:val="none" w:sz="0" w:space="0" w:color="auto"/>
        <w:bottom w:val="none" w:sz="0" w:space="0" w:color="auto"/>
        <w:right w:val="none" w:sz="0" w:space="0" w:color="auto"/>
      </w:divBdr>
    </w:div>
    <w:div w:id="559370273">
      <w:bodyDiv w:val="1"/>
      <w:marLeft w:val="0"/>
      <w:marRight w:val="0"/>
      <w:marTop w:val="0"/>
      <w:marBottom w:val="0"/>
      <w:divBdr>
        <w:top w:val="none" w:sz="0" w:space="0" w:color="auto"/>
        <w:left w:val="none" w:sz="0" w:space="0" w:color="auto"/>
        <w:bottom w:val="none" w:sz="0" w:space="0" w:color="auto"/>
        <w:right w:val="none" w:sz="0" w:space="0" w:color="auto"/>
      </w:divBdr>
    </w:div>
    <w:div w:id="560215314">
      <w:bodyDiv w:val="1"/>
      <w:marLeft w:val="0"/>
      <w:marRight w:val="0"/>
      <w:marTop w:val="0"/>
      <w:marBottom w:val="0"/>
      <w:divBdr>
        <w:top w:val="none" w:sz="0" w:space="0" w:color="auto"/>
        <w:left w:val="none" w:sz="0" w:space="0" w:color="auto"/>
        <w:bottom w:val="none" w:sz="0" w:space="0" w:color="auto"/>
        <w:right w:val="none" w:sz="0" w:space="0" w:color="auto"/>
      </w:divBdr>
    </w:div>
    <w:div w:id="560410940">
      <w:bodyDiv w:val="1"/>
      <w:marLeft w:val="0"/>
      <w:marRight w:val="0"/>
      <w:marTop w:val="0"/>
      <w:marBottom w:val="0"/>
      <w:divBdr>
        <w:top w:val="none" w:sz="0" w:space="0" w:color="auto"/>
        <w:left w:val="none" w:sz="0" w:space="0" w:color="auto"/>
        <w:bottom w:val="none" w:sz="0" w:space="0" w:color="auto"/>
        <w:right w:val="none" w:sz="0" w:space="0" w:color="auto"/>
      </w:divBdr>
    </w:div>
    <w:div w:id="563108390">
      <w:bodyDiv w:val="1"/>
      <w:marLeft w:val="0"/>
      <w:marRight w:val="0"/>
      <w:marTop w:val="0"/>
      <w:marBottom w:val="0"/>
      <w:divBdr>
        <w:top w:val="none" w:sz="0" w:space="0" w:color="auto"/>
        <w:left w:val="none" w:sz="0" w:space="0" w:color="auto"/>
        <w:bottom w:val="none" w:sz="0" w:space="0" w:color="auto"/>
        <w:right w:val="none" w:sz="0" w:space="0" w:color="auto"/>
      </w:divBdr>
    </w:div>
    <w:div w:id="566064639">
      <w:bodyDiv w:val="1"/>
      <w:marLeft w:val="0"/>
      <w:marRight w:val="0"/>
      <w:marTop w:val="0"/>
      <w:marBottom w:val="0"/>
      <w:divBdr>
        <w:top w:val="none" w:sz="0" w:space="0" w:color="auto"/>
        <w:left w:val="none" w:sz="0" w:space="0" w:color="auto"/>
        <w:bottom w:val="none" w:sz="0" w:space="0" w:color="auto"/>
        <w:right w:val="none" w:sz="0" w:space="0" w:color="auto"/>
      </w:divBdr>
    </w:div>
    <w:div w:id="566956873">
      <w:bodyDiv w:val="1"/>
      <w:marLeft w:val="0"/>
      <w:marRight w:val="0"/>
      <w:marTop w:val="0"/>
      <w:marBottom w:val="0"/>
      <w:divBdr>
        <w:top w:val="none" w:sz="0" w:space="0" w:color="auto"/>
        <w:left w:val="none" w:sz="0" w:space="0" w:color="auto"/>
        <w:bottom w:val="none" w:sz="0" w:space="0" w:color="auto"/>
        <w:right w:val="none" w:sz="0" w:space="0" w:color="auto"/>
      </w:divBdr>
    </w:div>
    <w:div w:id="569078087">
      <w:bodyDiv w:val="1"/>
      <w:marLeft w:val="0"/>
      <w:marRight w:val="0"/>
      <w:marTop w:val="0"/>
      <w:marBottom w:val="0"/>
      <w:divBdr>
        <w:top w:val="none" w:sz="0" w:space="0" w:color="auto"/>
        <w:left w:val="none" w:sz="0" w:space="0" w:color="auto"/>
        <w:bottom w:val="none" w:sz="0" w:space="0" w:color="auto"/>
        <w:right w:val="none" w:sz="0" w:space="0" w:color="auto"/>
      </w:divBdr>
    </w:div>
    <w:div w:id="583297183">
      <w:bodyDiv w:val="1"/>
      <w:marLeft w:val="0"/>
      <w:marRight w:val="0"/>
      <w:marTop w:val="0"/>
      <w:marBottom w:val="0"/>
      <w:divBdr>
        <w:top w:val="none" w:sz="0" w:space="0" w:color="auto"/>
        <w:left w:val="none" w:sz="0" w:space="0" w:color="auto"/>
        <w:bottom w:val="none" w:sz="0" w:space="0" w:color="auto"/>
        <w:right w:val="none" w:sz="0" w:space="0" w:color="auto"/>
      </w:divBdr>
    </w:div>
    <w:div w:id="583417397">
      <w:bodyDiv w:val="1"/>
      <w:marLeft w:val="0"/>
      <w:marRight w:val="0"/>
      <w:marTop w:val="0"/>
      <w:marBottom w:val="0"/>
      <w:divBdr>
        <w:top w:val="none" w:sz="0" w:space="0" w:color="auto"/>
        <w:left w:val="none" w:sz="0" w:space="0" w:color="auto"/>
        <w:bottom w:val="none" w:sz="0" w:space="0" w:color="auto"/>
        <w:right w:val="none" w:sz="0" w:space="0" w:color="auto"/>
      </w:divBdr>
    </w:div>
    <w:div w:id="583801725">
      <w:bodyDiv w:val="1"/>
      <w:marLeft w:val="0"/>
      <w:marRight w:val="0"/>
      <w:marTop w:val="0"/>
      <w:marBottom w:val="0"/>
      <w:divBdr>
        <w:top w:val="none" w:sz="0" w:space="0" w:color="auto"/>
        <w:left w:val="none" w:sz="0" w:space="0" w:color="auto"/>
        <w:bottom w:val="none" w:sz="0" w:space="0" w:color="auto"/>
        <w:right w:val="none" w:sz="0" w:space="0" w:color="auto"/>
      </w:divBdr>
    </w:div>
    <w:div w:id="593904086">
      <w:bodyDiv w:val="1"/>
      <w:marLeft w:val="0"/>
      <w:marRight w:val="0"/>
      <w:marTop w:val="0"/>
      <w:marBottom w:val="0"/>
      <w:divBdr>
        <w:top w:val="none" w:sz="0" w:space="0" w:color="auto"/>
        <w:left w:val="none" w:sz="0" w:space="0" w:color="auto"/>
        <w:bottom w:val="none" w:sz="0" w:space="0" w:color="auto"/>
        <w:right w:val="none" w:sz="0" w:space="0" w:color="auto"/>
      </w:divBdr>
    </w:div>
    <w:div w:id="594092804">
      <w:bodyDiv w:val="1"/>
      <w:marLeft w:val="0"/>
      <w:marRight w:val="0"/>
      <w:marTop w:val="0"/>
      <w:marBottom w:val="0"/>
      <w:divBdr>
        <w:top w:val="none" w:sz="0" w:space="0" w:color="auto"/>
        <w:left w:val="none" w:sz="0" w:space="0" w:color="auto"/>
        <w:bottom w:val="none" w:sz="0" w:space="0" w:color="auto"/>
        <w:right w:val="none" w:sz="0" w:space="0" w:color="auto"/>
      </w:divBdr>
    </w:div>
    <w:div w:id="598216649">
      <w:bodyDiv w:val="1"/>
      <w:marLeft w:val="0"/>
      <w:marRight w:val="0"/>
      <w:marTop w:val="0"/>
      <w:marBottom w:val="0"/>
      <w:divBdr>
        <w:top w:val="none" w:sz="0" w:space="0" w:color="auto"/>
        <w:left w:val="none" w:sz="0" w:space="0" w:color="auto"/>
        <w:bottom w:val="none" w:sz="0" w:space="0" w:color="auto"/>
        <w:right w:val="none" w:sz="0" w:space="0" w:color="auto"/>
      </w:divBdr>
    </w:div>
    <w:div w:id="599023233">
      <w:bodyDiv w:val="1"/>
      <w:marLeft w:val="0"/>
      <w:marRight w:val="0"/>
      <w:marTop w:val="0"/>
      <w:marBottom w:val="0"/>
      <w:divBdr>
        <w:top w:val="none" w:sz="0" w:space="0" w:color="auto"/>
        <w:left w:val="none" w:sz="0" w:space="0" w:color="auto"/>
        <w:bottom w:val="none" w:sz="0" w:space="0" w:color="auto"/>
        <w:right w:val="none" w:sz="0" w:space="0" w:color="auto"/>
      </w:divBdr>
    </w:div>
    <w:div w:id="610404735">
      <w:bodyDiv w:val="1"/>
      <w:marLeft w:val="0"/>
      <w:marRight w:val="0"/>
      <w:marTop w:val="0"/>
      <w:marBottom w:val="0"/>
      <w:divBdr>
        <w:top w:val="none" w:sz="0" w:space="0" w:color="auto"/>
        <w:left w:val="none" w:sz="0" w:space="0" w:color="auto"/>
        <w:bottom w:val="none" w:sz="0" w:space="0" w:color="auto"/>
        <w:right w:val="none" w:sz="0" w:space="0" w:color="auto"/>
      </w:divBdr>
    </w:div>
    <w:div w:id="610824471">
      <w:bodyDiv w:val="1"/>
      <w:marLeft w:val="0"/>
      <w:marRight w:val="0"/>
      <w:marTop w:val="0"/>
      <w:marBottom w:val="0"/>
      <w:divBdr>
        <w:top w:val="none" w:sz="0" w:space="0" w:color="auto"/>
        <w:left w:val="none" w:sz="0" w:space="0" w:color="auto"/>
        <w:bottom w:val="none" w:sz="0" w:space="0" w:color="auto"/>
        <w:right w:val="none" w:sz="0" w:space="0" w:color="auto"/>
      </w:divBdr>
    </w:div>
    <w:div w:id="615601527">
      <w:bodyDiv w:val="1"/>
      <w:marLeft w:val="0"/>
      <w:marRight w:val="0"/>
      <w:marTop w:val="0"/>
      <w:marBottom w:val="0"/>
      <w:divBdr>
        <w:top w:val="none" w:sz="0" w:space="0" w:color="auto"/>
        <w:left w:val="none" w:sz="0" w:space="0" w:color="auto"/>
        <w:bottom w:val="none" w:sz="0" w:space="0" w:color="auto"/>
        <w:right w:val="none" w:sz="0" w:space="0" w:color="auto"/>
      </w:divBdr>
    </w:div>
    <w:div w:id="621614600">
      <w:bodyDiv w:val="1"/>
      <w:marLeft w:val="0"/>
      <w:marRight w:val="0"/>
      <w:marTop w:val="0"/>
      <w:marBottom w:val="0"/>
      <w:divBdr>
        <w:top w:val="none" w:sz="0" w:space="0" w:color="auto"/>
        <w:left w:val="none" w:sz="0" w:space="0" w:color="auto"/>
        <w:bottom w:val="none" w:sz="0" w:space="0" w:color="auto"/>
        <w:right w:val="none" w:sz="0" w:space="0" w:color="auto"/>
      </w:divBdr>
    </w:div>
    <w:div w:id="623535791">
      <w:bodyDiv w:val="1"/>
      <w:marLeft w:val="0"/>
      <w:marRight w:val="0"/>
      <w:marTop w:val="0"/>
      <w:marBottom w:val="0"/>
      <w:divBdr>
        <w:top w:val="none" w:sz="0" w:space="0" w:color="auto"/>
        <w:left w:val="none" w:sz="0" w:space="0" w:color="auto"/>
        <w:bottom w:val="none" w:sz="0" w:space="0" w:color="auto"/>
        <w:right w:val="none" w:sz="0" w:space="0" w:color="auto"/>
      </w:divBdr>
    </w:div>
    <w:div w:id="624773262">
      <w:bodyDiv w:val="1"/>
      <w:marLeft w:val="0"/>
      <w:marRight w:val="0"/>
      <w:marTop w:val="0"/>
      <w:marBottom w:val="0"/>
      <w:divBdr>
        <w:top w:val="none" w:sz="0" w:space="0" w:color="auto"/>
        <w:left w:val="none" w:sz="0" w:space="0" w:color="auto"/>
        <w:bottom w:val="none" w:sz="0" w:space="0" w:color="auto"/>
        <w:right w:val="none" w:sz="0" w:space="0" w:color="auto"/>
      </w:divBdr>
    </w:div>
    <w:div w:id="628244774">
      <w:bodyDiv w:val="1"/>
      <w:marLeft w:val="0"/>
      <w:marRight w:val="0"/>
      <w:marTop w:val="0"/>
      <w:marBottom w:val="0"/>
      <w:divBdr>
        <w:top w:val="none" w:sz="0" w:space="0" w:color="auto"/>
        <w:left w:val="none" w:sz="0" w:space="0" w:color="auto"/>
        <w:bottom w:val="none" w:sz="0" w:space="0" w:color="auto"/>
        <w:right w:val="none" w:sz="0" w:space="0" w:color="auto"/>
      </w:divBdr>
    </w:div>
    <w:div w:id="630021232">
      <w:bodyDiv w:val="1"/>
      <w:marLeft w:val="0"/>
      <w:marRight w:val="0"/>
      <w:marTop w:val="0"/>
      <w:marBottom w:val="0"/>
      <w:divBdr>
        <w:top w:val="none" w:sz="0" w:space="0" w:color="auto"/>
        <w:left w:val="none" w:sz="0" w:space="0" w:color="auto"/>
        <w:bottom w:val="none" w:sz="0" w:space="0" w:color="auto"/>
        <w:right w:val="none" w:sz="0" w:space="0" w:color="auto"/>
      </w:divBdr>
    </w:div>
    <w:div w:id="638386812">
      <w:bodyDiv w:val="1"/>
      <w:marLeft w:val="0"/>
      <w:marRight w:val="0"/>
      <w:marTop w:val="0"/>
      <w:marBottom w:val="0"/>
      <w:divBdr>
        <w:top w:val="none" w:sz="0" w:space="0" w:color="auto"/>
        <w:left w:val="none" w:sz="0" w:space="0" w:color="auto"/>
        <w:bottom w:val="none" w:sz="0" w:space="0" w:color="auto"/>
        <w:right w:val="none" w:sz="0" w:space="0" w:color="auto"/>
      </w:divBdr>
    </w:div>
    <w:div w:id="641235742">
      <w:bodyDiv w:val="1"/>
      <w:marLeft w:val="0"/>
      <w:marRight w:val="0"/>
      <w:marTop w:val="0"/>
      <w:marBottom w:val="0"/>
      <w:divBdr>
        <w:top w:val="none" w:sz="0" w:space="0" w:color="auto"/>
        <w:left w:val="none" w:sz="0" w:space="0" w:color="auto"/>
        <w:bottom w:val="none" w:sz="0" w:space="0" w:color="auto"/>
        <w:right w:val="none" w:sz="0" w:space="0" w:color="auto"/>
      </w:divBdr>
    </w:div>
    <w:div w:id="642200572">
      <w:bodyDiv w:val="1"/>
      <w:marLeft w:val="0"/>
      <w:marRight w:val="0"/>
      <w:marTop w:val="0"/>
      <w:marBottom w:val="0"/>
      <w:divBdr>
        <w:top w:val="none" w:sz="0" w:space="0" w:color="auto"/>
        <w:left w:val="none" w:sz="0" w:space="0" w:color="auto"/>
        <w:bottom w:val="none" w:sz="0" w:space="0" w:color="auto"/>
        <w:right w:val="none" w:sz="0" w:space="0" w:color="auto"/>
      </w:divBdr>
    </w:div>
    <w:div w:id="643513345">
      <w:bodyDiv w:val="1"/>
      <w:marLeft w:val="0"/>
      <w:marRight w:val="0"/>
      <w:marTop w:val="0"/>
      <w:marBottom w:val="0"/>
      <w:divBdr>
        <w:top w:val="none" w:sz="0" w:space="0" w:color="auto"/>
        <w:left w:val="none" w:sz="0" w:space="0" w:color="auto"/>
        <w:bottom w:val="none" w:sz="0" w:space="0" w:color="auto"/>
        <w:right w:val="none" w:sz="0" w:space="0" w:color="auto"/>
      </w:divBdr>
    </w:div>
    <w:div w:id="644622086">
      <w:bodyDiv w:val="1"/>
      <w:marLeft w:val="0"/>
      <w:marRight w:val="0"/>
      <w:marTop w:val="0"/>
      <w:marBottom w:val="0"/>
      <w:divBdr>
        <w:top w:val="none" w:sz="0" w:space="0" w:color="auto"/>
        <w:left w:val="none" w:sz="0" w:space="0" w:color="auto"/>
        <w:bottom w:val="none" w:sz="0" w:space="0" w:color="auto"/>
        <w:right w:val="none" w:sz="0" w:space="0" w:color="auto"/>
      </w:divBdr>
    </w:div>
    <w:div w:id="647637300">
      <w:bodyDiv w:val="1"/>
      <w:marLeft w:val="0"/>
      <w:marRight w:val="0"/>
      <w:marTop w:val="0"/>
      <w:marBottom w:val="0"/>
      <w:divBdr>
        <w:top w:val="none" w:sz="0" w:space="0" w:color="auto"/>
        <w:left w:val="none" w:sz="0" w:space="0" w:color="auto"/>
        <w:bottom w:val="none" w:sz="0" w:space="0" w:color="auto"/>
        <w:right w:val="none" w:sz="0" w:space="0" w:color="auto"/>
      </w:divBdr>
    </w:div>
    <w:div w:id="650014233">
      <w:bodyDiv w:val="1"/>
      <w:marLeft w:val="0"/>
      <w:marRight w:val="0"/>
      <w:marTop w:val="0"/>
      <w:marBottom w:val="0"/>
      <w:divBdr>
        <w:top w:val="none" w:sz="0" w:space="0" w:color="auto"/>
        <w:left w:val="none" w:sz="0" w:space="0" w:color="auto"/>
        <w:bottom w:val="none" w:sz="0" w:space="0" w:color="auto"/>
        <w:right w:val="none" w:sz="0" w:space="0" w:color="auto"/>
      </w:divBdr>
    </w:div>
    <w:div w:id="654841571">
      <w:bodyDiv w:val="1"/>
      <w:marLeft w:val="0"/>
      <w:marRight w:val="0"/>
      <w:marTop w:val="0"/>
      <w:marBottom w:val="0"/>
      <w:divBdr>
        <w:top w:val="none" w:sz="0" w:space="0" w:color="auto"/>
        <w:left w:val="none" w:sz="0" w:space="0" w:color="auto"/>
        <w:bottom w:val="none" w:sz="0" w:space="0" w:color="auto"/>
        <w:right w:val="none" w:sz="0" w:space="0" w:color="auto"/>
      </w:divBdr>
    </w:div>
    <w:div w:id="655305480">
      <w:bodyDiv w:val="1"/>
      <w:marLeft w:val="0"/>
      <w:marRight w:val="0"/>
      <w:marTop w:val="0"/>
      <w:marBottom w:val="0"/>
      <w:divBdr>
        <w:top w:val="none" w:sz="0" w:space="0" w:color="auto"/>
        <w:left w:val="none" w:sz="0" w:space="0" w:color="auto"/>
        <w:bottom w:val="none" w:sz="0" w:space="0" w:color="auto"/>
        <w:right w:val="none" w:sz="0" w:space="0" w:color="auto"/>
      </w:divBdr>
    </w:div>
    <w:div w:id="657610041">
      <w:bodyDiv w:val="1"/>
      <w:marLeft w:val="0"/>
      <w:marRight w:val="0"/>
      <w:marTop w:val="0"/>
      <w:marBottom w:val="0"/>
      <w:divBdr>
        <w:top w:val="none" w:sz="0" w:space="0" w:color="auto"/>
        <w:left w:val="none" w:sz="0" w:space="0" w:color="auto"/>
        <w:bottom w:val="none" w:sz="0" w:space="0" w:color="auto"/>
        <w:right w:val="none" w:sz="0" w:space="0" w:color="auto"/>
      </w:divBdr>
    </w:div>
    <w:div w:id="666135317">
      <w:bodyDiv w:val="1"/>
      <w:marLeft w:val="0"/>
      <w:marRight w:val="0"/>
      <w:marTop w:val="0"/>
      <w:marBottom w:val="0"/>
      <w:divBdr>
        <w:top w:val="none" w:sz="0" w:space="0" w:color="auto"/>
        <w:left w:val="none" w:sz="0" w:space="0" w:color="auto"/>
        <w:bottom w:val="none" w:sz="0" w:space="0" w:color="auto"/>
        <w:right w:val="none" w:sz="0" w:space="0" w:color="auto"/>
      </w:divBdr>
    </w:div>
    <w:div w:id="666246805">
      <w:bodyDiv w:val="1"/>
      <w:marLeft w:val="0"/>
      <w:marRight w:val="0"/>
      <w:marTop w:val="0"/>
      <w:marBottom w:val="0"/>
      <w:divBdr>
        <w:top w:val="none" w:sz="0" w:space="0" w:color="auto"/>
        <w:left w:val="none" w:sz="0" w:space="0" w:color="auto"/>
        <w:bottom w:val="none" w:sz="0" w:space="0" w:color="auto"/>
        <w:right w:val="none" w:sz="0" w:space="0" w:color="auto"/>
      </w:divBdr>
    </w:div>
    <w:div w:id="668097579">
      <w:bodyDiv w:val="1"/>
      <w:marLeft w:val="0"/>
      <w:marRight w:val="0"/>
      <w:marTop w:val="0"/>
      <w:marBottom w:val="0"/>
      <w:divBdr>
        <w:top w:val="none" w:sz="0" w:space="0" w:color="auto"/>
        <w:left w:val="none" w:sz="0" w:space="0" w:color="auto"/>
        <w:bottom w:val="none" w:sz="0" w:space="0" w:color="auto"/>
        <w:right w:val="none" w:sz="0" w:space="0" w:color="auto"/>
      </w:divBdr>
    </w:div>
    <w:div w:id="673413016">
      <w:bodyDiv w:val="1"/>
      <w:marLeft w:val="0"/>
      <w:marRight w:val="0"/>
      <w:marTop w:val="0"/>
      <w:marBottom w:val="0"/>
      <w:divBdr>
        <w:top w:val="none" w:sz="0" w:space="0" w:color="auto"/>
        <w:left w:val="none" w:sz="0" w:space="0" w:color="auto"/>
        <w:bottom w:val="none" w:sz="0" w:space="0" w:color="auto"/>
        <w:right w:val="none" w:sz="0" w:space="0" w:color="auto"/>
      </w:divBdr>
    </w:div>
    <w:div w:id="676080021">
      <w:bodyDiv w:val="1"/>
      <w:marLeft w:val="0"/>
      <w:marRight w:val="0"/>
      <w:marTop w:val="0"/>
      <w:marBottom w:val="0"/>
      <w:divBdr>
        <w:top w:val="none" w:sz="0" w:space="0" w:color="auto"/>
        <w:left w:val="none" w:sz="0" w:space="0" w:color="auto"/>
        <w:bottom w:val="none" w:sz="0" w:space="0" w:color="auto"/>
        <w:right w:val="none" w:sz="0" w:space="0" w:color="auto"/>
      </w:divBdr>
    </w:div>
    <w:div w:id="679477472">
      <w:bodyDiv w:val="1"/>
      <w:marLeft w:val="0"/>
      <w:marRight w:val="0"/>
      <w:marTop w:val="0"/>
      <w:marBottom w:val="0"/>
      <w:divBdr>
        <w:top w:val="none" w:sz="0" w:space="0" w:color="auto"/>
        <w:left w:val="none" w:sz="0" w:space="0" w:color="auto"/>
        <w:bottom w:val="none" w:sz="0" w:space="0" w:color="auto"/>
        <w:right w:val="none" w:sz="0" w:space="0" w:color="auto"/>
      </w:divBdr>
    </w:div>
    <w:div w:id="679963508">
      <w:bodyDiv w:val="1"/>
      <w:marLeft w:val="0"/>
      <w:marRight w:val="0"/>
      <w:marTop w:val="0"/>
      <w:marBottom w:val="0"/>
      <w:divBdr>
        <w:top w:val="none" w:sz="0" w:space="0" w:color="auto"/>
        <w:left w:val="none" w:sz="0" w:space="0" w:color="auto"/>
        <w:bottom w:val="none" w:sz="0" w:space="0" w:color="auto"/>
        <w:right w:val="none" w:sz="0" w:space="0" w:color="auto"/>
      </w:divBdr>
    </w:div>
    <w:div w:id="691149894">
      <w:bodyDiv w:val="1"/>
      <w:marLeft w:val="0"/>
      <w:marRight w:val="0"/>
      <w:marTop w:val="0"/>
      <w:marBottom w:val="0"/>
      <w:divBdr>
        <w:top w:val="none" w:sz="0" w:space="0" w:color="auto"/>
        <w:left w:val="none" w:sz="0" w:space="0" w:color="auto"/>
        <w:bottom w:val="none" w:sz="0" w:space="0" w:color="auto"/>
        <w:right w:val="none" w:sz="0" w:space="0" w:color="auto"/>
      </w:divBdr>
    </w:div>
    <w:div w:id="697202849">
      <w:bodyDiv w:val="1"/>
      <w:marLeft w:val="0"/>
      <w:marRight w:val="0"/>
      <w:marTop w:val="0"/>
      <w:marBottom w:val="0"/>
      <w:divBdr>
        <w:top w:val="none" w:sz="0" w:space="0" w:color="auto"/>
        <w:left w:val="none" w:sz="0" w:space="0" w:color="auto"/>
        <w:bottom w:val="none" w:sz="0" w:space="0" w:color="auto"/>
        <w:right w:val="none" w:sz="0" w:space="0" w:color="auto"/>
      </w:divBdr>
    </w:div>
    <w:div w:id="701788611">
      <w:bodyDiv w:val="1"/>
      <w:marLeft w:val="0"/>
      <w:marRight w:val="0"/>
      <w:marTop w:val="0"/>
      <w:marBottom w:val="0"/>
      <w:divBdr>
        <w:top w:val="none" w:sz="0" w:space="0" w:color="auto"/>
        <w:left w:val="none" w:sz="0" w:space="0" w:color="auto"/>
        <w:bottom w:val="none" w:sz="0" w:space="0" w:color="auto"/>
        <w:right w:val="none" w:sz="0" w:space="0" w:color="auto"/>
      </w:divBdr>
    </w:div>
    <w:div w:id="702363768">
      <w:bodyDiv w:val="1"/>
      <w:marLeft w:val="0"/>
      <w:marRight w:val="0"/>
      <w:marTop w:val="0"/>
      <w:marBottom w:val="0"/>
      <w:divBdr>
        <w:top w:val="none" w:sz="0" w:space="0" w:color="auto"/>
        <w:left w:val="none" w:sz="0" w:space="0" w:color="auto"/>
        <w:bottom w:val="none" w:sz="0" w:space="0" w:color="auto"/>
        <w:right w:val="none" w:sz="0" w:space="0" w:color="auto"/>
      </w:divBdr>
    </w:div>
    <w:div w:id="703865403">
      <w:bodyDiv w:val="1"/>
      <w:marLeft w:val="0"/>
      <w:marRight w:val="0"/>
      <w:marTop w:val="0"/>
      <w:marBottom w:val="0"/>
      <w:divBdr>
        <w:top w:val="none" w:sz="0" w:space="0" w:color="auto"/>
        <w:left w:val="none" w:sz="0" w:space="0" w:color="auto"/>
        <w:bottom w:val="none" w:sz="0" w:space="0" w:color="auto"/>
        <w:right w:val="none" w:sz="0" w:space="0" w:color="auto"/>
      </w:divBdr>
    </w:div>
    <w:div w:id="704795284">
      <w:bodyDiv w:val="1"/>
      <w:marLeft w:val="0"/>
      <w:marRight w:val="0"/>
      <w:marTop w:val="0"/>
      <w:marBottom w:val="0"/>
      <w:divBdr>
        <w:top w:val="none" w:sz="0" w:space="0" w:color="auto"/>
        <w:left w:val="none" w:sz="0" w:space="0" w:color="auto"/>
        <w:bottom w:val="none" w:sz="0" w:space="0" w:color="auto"/>
        <w:right w:val="none" w:sz="0" w:space="0" w:color="auto"/>
      </w:divBdr>
    </w:div>
    <w:div w:id="708139770">
      <w:bodyDiv w:val="1"/>
      <w:marLeft w:val="0"/>
      <w:marRight w:val="0"/>
      <w:marTop w:val="0"/>
      <w:marBottom w:val="0"/>
      <w:divBdr>
        <w:top w:val="none" w:sz="0" w:space="0" w:color="auto"/>
        <w:left w:val="none" w:sz="0" w:space="0" w:color="auto"/>
        <w:bottom w:val="none" w:sz="0" w:space="0" w:color="auto"/>
        <w:right w:val="none" w:sz="0" w:space="0" w:color="auto"/>
      </w:divBdr>
    </w:div>
    <w:div w:id="712925807">
      <w:bodyDiv w:val="1"/>
      <w:marLeft w:val="0"/>
      <w:marRight w:val="0"/>
      <w:marTop w:val="0"/>
      <w:marBottom w:val="0"/>
      <w:divBdr>
        <w:top w:val="none" w:sz="0" w:space="0" w:color="auto"/>
        <w:left w:val="none" w:sz="0" w:space="0" w:color="auto"/>
        <w:bottom w:val="none" w:sz="0" w:space="0" w:color="auto"/>
        <w:right w:val="none" w:sz="0" w:space="0" w:color="auto"/>
      </w:divBdr>
    </w:div>
    <w:div w:id="716398912">
      <w:bodyDiv w:val="1"/>
      <w:marLeft w:val="0"/>
      <w:marRight w:val="0"/>
      <w:marTop w:val="0"/>
      <w:marBottom w:val="0"/>
      <w:divBdr>
        <w:top w:val="none" w:sz="0" w:space="0" w:color="auto"/>
        <w:left w:val="none" w:sz="0" w:space="0" w:color="auto"/>
        <w:bottom w:val="none" w:sz="0" w:space="0" w:color="auto"/>
        <w:right w:val="none" w:sz="0" w:space="0" w:color="auto"/>
      </w:divBdr>
    </w:div>
    <w:div w:id="717048401">
      <w:bodyDiv w:val="1"/>
      <w:marLeft w:val="0"/>
      <w:marRight w:val="0"/>
      <w:marTop w:val="0"/>
      <w:marBottom w:val="0"/>
      <w:divBdr>
        <w:top w:val="none" w:sz="0" w:space="0" w:color="auto"/>
        <w:left w:val="none" w:sz="0" w:space="0" w:color="auto"/>
        <w:bottom w:val="none" w:sz="0" w:space="0" w:color="auto"/>
        <w:right w:val="none" w:sz="0" w:space="0" w:color="auto"/>
      </w:divBdr>
    </w:div>
    <w:div w:id="722827117">
      <w:bodyDiv w:val="1"/>
      <w:marLeft w:val="0"/>
      <w:marRight w:val="0"/>
      <w:marTop w:val="0"/>
      <w:marBottom w:val="0"/>
      <w:divBdr>
        <w:top w:val="none" w:sz="0" w:space="0" w:color="auto"/>
        <w:left w:val="none" w:sz="0" w:space="0" w:color="auto"/>
        <w:bottom w:val="none" w:sz="0" w:space="0" w:color="auto"/>
        <w:right w:val="none" w:sz="0" w:space="0" w:color="auto"/>
      </w:divBdr>
    </w:div>
    <w:div w:id="725376671">
      <w:bodyDiv w:val="1"/>
      <w:marLeft w:val="0"/>
      <w:marRight w:val="0"/>
      <w:marTop w:val="0"/>
      <w:marBottom w:val="0"/>
      <w:divBdr>
        <w:top w:val="none" w:sz="0" w:space="0" w:color="auto"/>
        <w:left w:val="none" w:sz="0" w:space="0" w:color="auto"/>
        <w:bottom w:val="none" w:sz="0" w:space="0" w:color="auto"/>
        <w:right w:val="none" w:sz="0" w:space="0" w:color="auto"/>
      </w:divBdr>
    </w:div>
    <w:div w:id="726949805">
      <w:bodyDiv w:val="1"/>
      <w:marLeft w:val="0"/>
      <w:marRight w:val="0"/>
      <w:marTop w:val="0"/>
      <w:marBottom w:val="0"/>
      <w:divBdr>
        <w:top w:val="none" w:sz="0" w:space="0" w:color="auto"/>
        <w:left w:val="none" w:sz="0" w:space="0" w:color="auto"/>
        <w:bottom w:val="none" w:sz="0" w:space="0" w:color="auto"/>
        <w:right w:val="none" w:sz="0" w:space="0" w:color="auto"/>
      </w:divBdr>
    </w:div>
    <w:div w:id="728767325">
      <w:bodyDiv w:val="1"/>
      <w:marLeft w:val="0"/>
      <w:marRight w:val="0"/>
      <w:marTop w:val="0"/>
      <w:marBottom w:val="0"/>
      <w:divBdr>
        <w:top w:val="none" w:sz="0" w:space="0" w:color="auto"/>
        <w:left w:val="none" w:sz="0" w:space="0" w:color="auto"/>
        <w:bottom w:val="none" w:sz="0" w:space="0" w:color="auto"/>
        <w:right w:val="none" w:sz="0" w:space="0" w:color="auto"/>
      </w:divBdr>
    </w:div>
    <w:div w:id="729960901">
      <w:bodyDiv w:val="1"/>
      <w:marLeft w:val="0"/>
      <w:marRight w:val="0"/>
      <w:marTop w:val="0"/>
      <w:marBottom w:val="0"/>
      <w:divBdr>
        <w:top w:val="none" w:sz="0" w:space="0" w:color="auto"/>
        <w:left w:val="none" w:sz="0" w:space="0" w:color="auto"/>
        <w:bottom w:val="none" w:sz="0" w:space="0" w:color="auto"/>
        <w:right w:val="none" w:sz="0" w:space="0" w:color="auto"/>
      </w:divBdr>
    </w:div>
    <w:div w:id="731008596">
      <w:bodyDiv w:val="1"/>
      <w:marLeft w:val="0"/>
      <w:marRight w:val="0"/>
      <w:marTop w:val="0"/>
      <w:marBottom w:val="0"/>
      <w:divBdr>
        <w:top w:val="none" w:sz="0" w:space="0" w:color="auto"/>
        <w:left w:val="none" w:sz="0" w:space="0" w:color="auto"/>
        <w:bottom w:val="none" w:sz="0" w:space="0" w:color="auto"/>
        <w:right w:val="none" w:sz="0" w:space="0" w:color="auto"/>
      </w:divBdr>
    </w:div>
    <w:div w:id="731122102">
      <w:bodyDiv w:val="1"/>
      <w:marLeft w:val="0"/>
      <w:marRight w:val="0"/>
      <w:marTop w:val="0"/>
      <w:marBottom w:val="0"/>
      <w:divBdr>
        <w:top w:val="none" w:sz="0" w:space="0" w:color="auto"/>
        <w:left w:val="none" w:sz="0" w:space="0" w:color="auto"/>
        <w:bottom w:val="none" w:sz="0" w:space="0" w:color="auto"/>
        <w:right w:val="none" w:sz="0" w:space="0" w:color="auto"/>
      </w:divBdr>
    </w:div>
    <w:div w:id="732124135">
      <w:bodyDiv w:val="1"/>
      <w:marLeft w:val="0"/>
      <w:marRight w:val="0"/>
      <w:marTop w:val="0"/>
      <w:marBottom w:val="0"/>
      <w:divBdr>
        <w:top w:val="none" w:sz="0" w:space="0" w:color="auto"/>
        <w:left w:val="none" w:sz="0" w:space="0" w:color="auto"/>
        <w:bottom w:val="none" w:sz="0" w:space="0" w:color="auto"/>
        <w:right w:val="none" w:sz="0" w:space="0" w:color="auto"/>
      </w:divBdr>
    </w:div>
    <w:div w:id="735906592">
      <w:bodyDiv w:val="1"/>
      <w:marLeft w:val="0"/>
      <w:marRight w:val="0"/>
      <w:marTop w:val="0"/>
      <w:marBottom w:val="0"/>
      <w:divBdr>
        <w:top w:val="none" w:sz="0" w:space="0" w:color="auto"/>
        <w:left w:val="none" w:sz="0" w:space="0" w:color="auto"/>
        <w:bottom w:val="none" w:sz="0" w:space="0" w:color="auto"/>
        <w:right w:val="none" w:sz="0" w:space="0" w:color="auto"/>
      </w:divBdr>
    </w:div>
    <w:div w:id="738987994">
      <w:bodyDiv w:val="1"/>
      <w:marLeft w:val="0"/>
      <w:marRight w:val="0"/>
      <w:marTop w:val="0"/>
      <w:marBottom w:val="0"/>
      <w:divBdr>
        <w:top w:val="none" w:sz="0" w:space="0" w:color="auto"/>
        <w:left w:val="none" w:sz="0" w:space="0" w:color="auto"/>
        <w:bottom w:val="none" w:sz="0" w:space="0" w:color="auto"/>
        <w:right w:val="none" w:sz="0" w:space="0" w:color="auto"/>
      </w:divBdr>
    </w:div>
    <w:div w:id="740098665">
      <w:bodyDiv w:val="1"/>
      <w:marLeft w:val="0"/>
      <w:marRight w:val="0"/>
      <w:marTop w:val="0"/>
      <w:marBottom w:val="0"/>
      <w:divBdr>
        <w:top w:val="none" w:sz="0" w:space="0" w:color="auto"/>
        <w:left w:val="none" w:sz="0" w:space="0" w:color="auto"/>
        <w:bottom w:val="none" w:sz="0" w:space="0" w:color="auto"/>
        <w:right w:val="none" w:sz="0" w:space="0" w:color="auto"/>
      </w:divBdr>
    </w:div>
    <w:div w:id="746071029">
      <w:bodyDiv w:val="1"/>
      <w:marLeft w:val="0"/>
      <w:marRight w:val="0"/>
      <w:marTop w:val="0"/>
      <w:marBottom w:val="0"/>
      <w:divBdr>
        <w:top w:val="none" w:sz="0" w:space="0" w:color="auto"/>
        <w:left w:val="none" w:sz="0" w:space="0" w:color="auto"/>
        <w:bottom w:val="none" w:sz="0" w:space="0" w:color="auto"/>
        <w:right w:val="none" w:sz="0" w:space="0" w:color="auto"/>
      </w:divBdr>
    </w:div>
    <w:div w:id="748041072">
      <w:bodyDiv w:val="1"/>
      <w:marLeft w:val="0"/>
      <w:marRight w:val="0"/>
      <w:marTop w:val="0"/>
      <w:marBottom w:val="0"/>
      <w:divBdr>
        <w:top w:val="none" w:sz="0" w:space="0" w:color="auto"/>
        <w:left w:val="none" w:sz="0" w:space="0" w:color="auto"/>
        <w:bottom w:val="none" w:sz="0" w:space="0" w:color="auto"/>
        <w:right w:val="none" w:sz="0" w:space="0" w:color="auto"/>
      </w:divBdr>
    </w:div>
    <w:div w:id="755976643">
      <w:bodyDiv w:val="1"/>
      <w:marLeft w:val="0"/>
      <w:marRight w:val="0"/>
      <w:marTop w:val="0"/>
      <w:marBottom w:val="0"/>
      <w:divBdr>
        <w:top w:val="none" w:sz="0" w:space="0" w:color="auto"/>
        <w:left w:val="none" w:sz="0" w:space="0" w:color="auto"/>
        <w:bottom w:val="none" w:sz="0" w:space="0" w:color="auto"/>
        <w:right w:val="none" w:sz="0" w:space="0" w:color="auto"/>
      </w:divBdr>
    </w:div>
    <w:div w:id="758452107">
      <w:bodyDiv w:val="1"/>
      <w:marLeft w:val="0"/>
      <w:marRight w:val="0"/>
      <w:marTop w:val="0"/>
      <w:marBottom w:val="0"/>
      <w:divBdr>
        <w:top w:val="none" w:sz="0" w:space="0" w:color="auto"/>
        <w:left w:val="none" w:sz="0" w:space="0" w:color="auto"/>
        <w:bottom w:val="none" w:sz="0" w:space="0" w:color="auto"/>
        <w:right w:val="none" w:sz="0" w:space="0" w:color="auto"/>
      </w:divBdr>
    </w:div>
    <w:div w:id="760831593">
      <w:bodyDiv w:val="1"/>
      <w:marLeft w:val="0"/>
      <w:marRight w:val="0"/>
      <w:marTop w:val="0"/>
      <w:marBottom w:val="0"/>
      <w:divBdr>
        <w:top w:val="none" w:sz="0" w:space="0" w:color="auto"/>
        <w:left w:val="none" w:sz="0" w:space="0" w:color="auto"/>
        <w:bottom w:val="none" w:sz="0" w:space="0" w:color="auto"/>
        <w:right w:val="none" w:sz="0" w:space="0" w:color="auto"/>
      </w:divBdr>
    </w:div>
    <w:div w:id="769742046">
      <w:bodyDiv w:val="1"/>
      <w:marLeft w:val="0"/>
      <w:marRight w:val="0"/>
      <w:marTop w:val="0"/>
      <w:marBottom w:val="0"/>
      <w:divBdr>
        <w:top w:val="none" w:sz="0" w:space="0" w:color="auto"/>
        <w:left w:val="none" w:sz="0" w:space="0" w:color="auto"/>
        <w:bottom w:val="none" w:sz="0" w:space="0" w:color="auto"/>
        <w:right w:val="none" w:sz="0" w:space="0" w:color="auto"/>
      </w:divBdr>
    </w:div>
    <w:div w:id="770123743">
      <w:bodyDiv w:val="1"/>
      <w:marLeft w:val="0"/>
      <w:marRight w:val="0"/>
      <w:marTop w:val="0"/>
      <w:marBottom w:val="0"/>
      <w:divBdr>
        <w:top w:val="none" w:sz="0" w:space="0" w:color="auto"/>
        <w:left w:val="none" w:sz="0" w:space="0" w:color="auto"/>
        <w:bottom w:val="none" w:sz="0" w:space="0" w:color="auto"/>
        <w:right w:val="none" w:sz="0" w:space="0" w:color="auto"/>
      </w:divBdr>
    </w:div>
    <w:div w:id="773743491">
      <w:bodyDiv w:val="1"/>
      <w:marLeft w:val="0"/>
      <w:marRight w:val="0"/>
      <w:marTop w:val="0"/>
      <w:marBottom w:val="0"/>
      <w:divBdr>
        <w:top w:val="none" w:sz="0" w:space="0" w:color="auto"/>
        <w:left w:val="none" w:sz="0" w:space="0" w:color="auto"/>
        <w:bottom w:val="none" w:sz="0" w:space="0" w:color="auto"/>
        <w:right w:val="none" w:sz="0" w:space="0" w:color="auto"/>
      </w:divBdr>
    </w:div>
    <w:div w:id="778840906">
      <w:bodyDiv w:val="1"/>
      <w:marLeft w:val="0"/>
      <w:marRight w:val="0"/>
      <w:marTop w:val="0"/>
      <w:marBottom w:val="0"/>
      <w:divBdr>
        <w:top w:val="none" w:sz="0" w:space="0" w:color="auto"/>
        <w:left w:val="none" w:sz="0" w:space="0" w:color="auto"/>
        <w:bottom w:val="none" w:sz="0" w:space="0" w:color="auto"/>
        <w:right w:val="none" w:sz="0" w:space="0" w:color="auto"/>
      </w:divBdr>
    </w:div>
    <w:div w:id="782725062">
      <w:bodyDiv w:val="1"/>
      <w:marLeft w:val="0"/>
      <w:marRight w:val="0"/>
      <w:marTop w:val="0"/>
      <w:marBottom w:val="0"/>
      <w:divBdr>
        <w:top w:val="none" w:sz="0" w:space="0" w:color="auto"/>
        <w:left w:val="none" w:sz="0" w:space="0" w:color="auto"/>
        <w:bottom w:val="none" w:sz="0" w:space="0" w:color="auto"/>
        <w:right w:val="none" w:sz="0" w:space="0" w:color="auto"/>
      </w:divBdr>
    </w:div>
    <w:div w:id="783572141">
      <w:bodyDiv w:val="1"/>
      <w:marLeft w:val="0"/>
      <w:marRight w:val="0"/>
      <w:marTop w:val="0"/>
      <w:marBottom w:val="0"/>
      <w:divBdr>
        <w:top w:val="none" w:sz="0" w:space="0" w:color="auto"/>
        <w:left w:val="none" w:sz="0" w:space="0" w:color="auto"/>
        <w:bottom w:val="none" w:sz="0" w:space="0" w:color="auto"/>
        <w:right w:val="none" w:sz="0" w:space="0" w:color="auto"/>
      </w:divBdr>
    </w:div>
    <w:div w:id="783693182">
      <w:bodyDiv w:val="1"/>
      <w:marLeft w:val="0"/>
      <w:marRight w:val="0"/>
      <w:marTop w:val="0"/>
      <w:marBottom w:val="0"/>
      <w:divBdr>
        <w:top w:val="none" w:sz="0" w:space="0" w:color="auto"/>
        <w:left w:val="none" w:sz="0" w:space="0" w:color="auto"/>
        <w:bottom w:val="none" w:sz="0" w:space="0" w:color="auto"/>
        <w:right w:val="none" w:sz="0" w:space="0" w:color="auto"/>
      </w:divBdr>
    </w:div>
    <w:div w:id="785850562">
      <w:bodyDiv w:val="1"/>
      <w:marLeft w:val="0"/>
      <w:marRight w:val="0"/>
      <w:marTop w:val="0"/>
      <w:marBottom w:val="0"/>
      <w:divBdr>
        <w:top w:val="none" w:sz="0" w:space="0" w:color="auto"/>
        <w:left w:val="none" w:sz="0" w:space="0" w:color="auto"/>
        <w:bottom w:val="none" w:sz="0" w:space="0" w:color="auto"/>
        <w:right w:val="none" w:sz="0" w:space="0" w:color="auto"/>
      </w:divBdr>
    </w:div>
    <w:div w:id="786586551">
      <w:bodyDiv w:val="1"/>
      <w:marLeft w:val="0"/>
      <w:marRight w:val="0"/>
      <w:marTop w:val="0"/>
      <w:marBottom w:val="0"/>
      <w:divBdr>
        <w:top w:val="none" w:sz="0" w:space="0" w:color="auto"/>
        <w:left w:val="none" w:sz="0" w:space="0" w:color="auto"/>
        <w:bottom w:val="none" w:sz="0" w:space="0" w:color="auto"/>
        <w:right w:val="none" w:sz="0" w:space="0" w:color="auto"/>
      </w:divBdr>
    </w:div>
    <w:div w:id="787168137">
      <w:bodyDiv w:val="1"/>
      <w:marLeft w:val="0"/>
      <w:marRight w:val="0"/>
      <w:marTop w:val="0"/>
      <w:marBottom w:val="0"/>
      <w:divBdr>
        <w:top w:val="none" w:sz="0" w:space="0" w:color="auto"/>
        <w:left w:val="none" w:sz="0" w:space="0" w:color="auto"/>
        <w:bottom w:val="none" w:sz="0" w:space="0" w:color="auto"/>
        <w:right w:val="none" w:sz="0" w:space="0" w:color="auto"/>
      </w:divBdr>
    </w:div>
    <w:div w:id="787893546">
      <w:bodyDiv w:val="1"/>
      <w:marLeft w:val="0"/>
      <w:marRight w:val="0"/>
      <w:marTop w:val="0"/>
      <w:marBottom w:val="0"/>
      <w:divBdr>
        <w:top w:val="none" w:sz="0" w:space="0" w:color="auto"/>
        <w:left w:val="none" w:sz="0" w:space="0" w:color="auto"/>
        <w:bottom w:val="none" w:sz="0" w:space="0" w:color="auto"/>
        <w:right w:val="none" w:sz="0" w:space="0" w:color="auto"/>
      </w:divBdr>
    </w:div>
    <w:div w:id="791173487">
      <w:bodyDiv w:val="1"/>
      <w:marLeft w:val="0"/>
      <w:marRight w:val="0"/>
      <w:marTop w:val="0"/>
      <w:marBottom w:val="0"/>
      <w:divBdr>
        <w:top w:val="none" w:sz="0" w:space="0" w:color="auto"/>
        <w:left w:val="none" w:sz="0" w:space="0" w:color="auto"/>
        <w:bottom w:val="none" w:sz="0" w:space="0" w:color="auto"/>
        <w:right w:val="none" w:sz="0" w:space="0" w:color="auto"/>
      </w:divBdr>
    </w:div>
    <w:div w:id="796029439">
      <w:bodyDiv w:val="1"/>
      <w:marLeft w:val="0"/>
      <w:marRight w:val="0"/>
      <w:marTop w:val="0"/>
      <w:marBottom w:val="0"/>
      <w:divBdr>
        <w:top w:val="none" w:sz="0" w:space="0" w:color="auto"/>
        <w:left w:val="none" w:sz="0" w:space="0" w:color="auto"/>
        <w:bottom w:val="none" w:sz="0" w:space="0" w:color="auto"/>
        <w:right w:val="none" w:sz="0" w:space="0" w:color="auto"/>
      </w:divBdr>
    </w:div>
    <w:div w:id="796872159">
      <w:bodyDiv w:val="1"/>
      <w:marLeft w:val="0"/>
      <w:marRight w:val="0"/>
      <w:marTop w:val="0"/>
      <w:marBottom w:val="0"/>
      <w:divBdr>
        <w:top w:val="none" w:sz="0" w:space="0" w:color="auto"/>
        <w:left w:val="none" w:sz="0" w:space="0" w:color="auto"/>
        <w:bottom w:val="none" w:sz="0" w:space="0" w:color="auto"/>
        <w:right w:val="none" w:sz="0" w:space="0" w:color="auto"/>
      </w:divBdr>
    </w:div>
    <w:div w:id="798687870">
      <w:bodyDiv w:val="1"/>
      <w:marLeft w:val="0"/>
      <w:marRight w:val="0"/>
      <w:marTop w:val="0"/>
      <w:marBottom w:val="0"/>
      <w:divBdr>
        <w:top w:val="none" w:sz="0" w:space="0" w:color="auto"/>
        <w:left w:val="none" w:sz="0" w:space="0" w:color="auto"/>
        <w:bottom w:val="none" w:sz="0" w:space="0" w:color="auto"/>
        <w:right w:val="none" w:sz="0" w:space="0" w:color="auto"/>
      </w:divBdr>
    </w:div>
    <w:div w:id="801003736">
      <w:bodyDiv w:val="1"/>
      <w:marLeft w:val="0"/>
      <w:marRight w:val="0"/>
      <w:marTop w:val="0"/>
      <w:marBottom w:val="0"/>
      <w:divBdr>
        <w:top w:val="none" w:sz="0" w:space="0" w:color="auto"/>
        <w:left w:val="none" w:sz="0" w:space="0" w:color="auto"/>
        <w:bottom w:val="none" w:sz="0" w:space="0" w:color="auto"/>
        <w:right w:val="none" w:sz="0" w:space="0" w:color="auto"/>
      </w:divBdr>
    </w:div>
    <w:div w:id="807555138">
      <w:bodyDiv w:val="1"/>
      <w:marLeft w:val="0"/>
      <w:marRight w:val="0"/>
      <w:marTop w:val="0"/>
      <w:marBottom w:val="0"/>
      <w:divBdr>
        <w:top w:val="none" w:sz="0" w:space="0" w:color="auto"/>
        <w:left w:val="none" w:sz="0" w:space="0" w:color="auto"/>
        <w:bottom w:val="none" w:sz="0" w:space="0" w:color="auto"/>
        <w:right w:val="none" w:sz="0" w:space="0" w:color="auto"/>
      </w:divBdr>
    </w:div>
    <w:div w:id="810829401">
      <w:bodyDiv w:val="1"/>
      <w:marLeft w:val="0"/>
      <w:marRight w:val="0"/>
      <w:marTop w:val="0"/>
      <w:marBottom w:val="0"/>
      <w:divBdr>
        <w:top w:val="none" w:sz="0" w:space="0" w:color="auto"/>
        <w:left w:val="none" w:sz="0" w:space="0" w:color="auto"/>
        <w:bottom w:val="none" w:sz="0" w:space="0" w:color="auto"/>
        <w:right w:val="none" w:sz="0" w:space="0" w:color="auto"/>
      </w:divBdr>
    </w:div>
    <w:div w:id="817461064">
      <w:bodyDiv w:val="1"/>
      <w:marLeft w:val="0"/>
      <w:marRight w:val="0"/>
      <w:marTop w:val="0"/>
      <w:marBottom w:val="0"/>
      <w:divBdr>
        <w:top w:val="none" w:sz="0" w:space="0" w:color="auto"/>
        <w:left w:val="none" w:sz="0" w:space="0" w:color="auto"/>
        <w:bottom w:val="none" w:sz="0" w:space="0" w:color="auto"/>
        <w:right w:val="none" w:sz="0" w:space="0" w:color="auto"/>
      </w:divBdr>
    </w:div>
    <w:div w:id="820316616">
      <w:bodyDiv w:val="1"/>
      <w:marLeft w:val="0"/>
      <w:marRight w:val="0"/>
      <w:marTop w:val="0"/>
      <w:marBottom w:val="0"/>
      <w:divBdr>
        <w:top w:val="none" w:sz="0" w:space="0" w:color="auto"/>
        <w:left w:val="none" w:sz="0" w:space="0" w:color="auto"/>
        <w:bottom w:val="none" w:sz="0" w:space="0" w:color="auto"/>
        <w:right w:val="none" w:sz="0" w:space="0" w:color="auto"/>
      </w:divBdr>
    </w:div>
    <w:div w:id="822162331">
      <w:bodyDiv w:val="1"/>
      <w:marLeft w:val="0"/>
      <w:marRight w:val="0"/>
      <w:marTop w:val="0"/>
      <w:marBottom w:val="0"/>
      <w:divBdr>
        <w:top w:val="none" w:sz="0" w:space="0" w:color="auto"/>
        <w:left w:val="none" w:sz="0" w:space="0" w:color="auto"/>
        <w:bottom w:val="none" w:sz="0" w:space="0" w:color="auto"/>
        <w:right w:val="none" w:sz="0" w:space="0" w:color="auto"/>
      </w:divBdr>
    </w:div>
    <w:div w:id="824660712">
      <w:bodyDiv w:val="1"/>
      <w:marLeft w:val="0"/>
      <w:marRight w:val="0"/>
      <w:marTop w:val="0"/>
      <w:marBottom w:val="0"/>
      <w:divBdr>
        <w:top w:val="none" w:sz="0" w:space="0" w:color="auto"/>
        <w:left w:val="none" w:sz="0" w:space="0" w:color="auto"/>
        <w:bottom w:val="none" w:sz="0" w:space="0" w:color="auto"/>
        <w:right w:val="none" w:sz="0" w:space="0" w:color="auto"/>
      </w:divBdr>
    </w:div>
    <w:div w:id="826214497">
      <w:bodyDiv w:val="1"/>
      <w:marLeft w:val="0"/>
      <w:marRight w:val="0"/>
      <w:marTop w:val="0"/>
      <w:marBottom w:val="0"/>
      <w:divBdr>
        <w:top w:val="none" w:sz="0" w:space="0" w:color="auto"/>
        <w:left w:val="none" w:sz="0" w:space="0" w:color="auto"/>
        <w:bottom w:val="none" w:sz="0" w:space="0" w:color="auto"/>
        <w:right w:val="none" w:sz="0" w:space="0" w:color="auto"/>
      </w:divBdr>
    </w:div>
    <w:div w:id="830289392">
      <w:bodyDiv w:val="1"/>
      <w:marLeft w:val="0"/>
      <w:marRight w:val="0"/>
      <w:marTop w:val="0"/>
      <w:marBottom w:val="0"/>
      <w:divBdr>
        <w:top w:val="none" w:sz="0" w:space="0" w:color="auto"/>
        <w:left w:val="none" w:sz="0" w:space="0" w:color="auto"/>
        <w:bottom w:val="none" w:sz="0" w:space="0" w:color="auto"/>
        <w:right w:val="none" w:sz="0" w:space="0" w:color="auto"/>
      </w:divBdr>
    </w:div>
    <w:div w:id="831483303">
      <w:bodyDiv w:val="1"/>
      <w:marLeft w:val="0"/>
      <w:marRight w:val="0"/>
      <w:marTop w:val="0"/>
      <w:marBottom w:val="0"/>
      <w:divBdr>
        <w:top w:val="none" w:sz="0" w:space="0" w:color="auto"/>
        <w:left w:val="none" w:sz="0" w:space="0" w:color="auto"/>
        <w:bottom w:val="none" w:sz="0" w:space="0" w:color="auto"/>
        <w:right w:val="none" w:sz="0" w:space="0" w:color="auto"/>
      </w:divBdr>
    </w:div>
    <w:div w:id="840387953">
      <w:bodyDiv w:val="1"/>
      <w:marLeft w:val="0"/>
      <w:marRight w:val="0"/>
      <w:marTop w:val="0"/>
      <w:marBottom w:val="0"/>
      <w:divBdr>
        <w:top w:val="none" w:sz="0" w:space="0" w:color="auto"/>
        <w:left w:val="none" w:sz="0" w:space="0" w:color="auto"/>
        <w:bottom w:val="none" w:sz="0" w:space="0" w:color="auto"/>
        <w:right w:val="none" w:sz="0" w:space="0" w:color="auto"/>
      </w:divBdr>
    </w:div>
    <w:div w:id="841163345">
      <w:bodyDiv w:val="1"/>
      <w:marLeft w:val="0"/>
      <w:marRight w:val="0"/>
      <w:marTop w:val="0"/>
      <w:marBottom w:val="0"/>
      <w:divBdr>
        <w:top w:val="none" w:sz="0" w:space="0" w:color="auto"/>
        <w:left w:val="none" w:sz="0" w:space="0" w:color="auto"/>
        <w:bottom w:val="none" w:sz="0" w:space="0" w:color="auto"/>
        <w:right w:val="none" w:sz="0" w:space="0" w:color="auto"/>
      </w:divBdr>
    </w:div>
    <w:div w:id="843010515">
      <w:bodyDiv w:val="1"/>
      <w:marLeft w:val="0"/>
      <w:marRight w:val="0"/>
      <w:marTop w:val="0"/>
      <w:marBottom w:val="0"/>
      <w:divBdr>
        <w:top w:val="none" w:sz="0" w:space="0" w:color="auto"/>
        <w:left w:val="none" w:sz="0" w:space="0" w:color="auto"/>
        <w:bottom w:val="none" w:sz="0" w:space="0" w:color="auto"/>
        <w:right w:val="none" w:sz="0" w:space="0" w:color="auto"/>
      </w:divBdr>
    </w:div>
    <w:div w:id="849490372">
      <w:bodyDiv w:val="1"/>
      <w:marLeft w:val="0"/>
      <w:marRight w:val="0"/>
      <w:marTop w:val="0"/>
      <w:marBottom w:val="0"/>
      <w:divBdr>
        <w:top w:val="none" w:sz="0" w:space="0" w:color="auto"/>
        <w:left w:val="none" w:sz="0" w:space="0" w:color="auto"/>
        <w:bottom w:val="none" w:sz="0" w:space="0" w:color="auto"/>
        <w:right w:val="none" w:sz="0" w:space="0" w:color="auto"/>
      </w:divBdr>
    </w:div>
    <w:div w:id="850408861">
      <w:bodyDiv w:val="1"/>
      <w:marLeft w:val="0"/>
      <w:marRight w:val="0"/>
      <w:marTop w:val="0"/>
      <w:marBottom w:val="0"/>
      <w:divBdr>
        <w:top w:val="none" w:sz="0" w:space="0" w:color="auto"/>
        <w:left w:val="none" w:sz="0" w:space="0" w:color="auto"/>
        <w:bottom w:val="none" w:sz="0" w:space="0" w:color="auto"/>
        <w:right w:val="none" w:sz="0" w:space="0" w:color="auto"/>
      </w:divBdr>
    </w:div>
    <w:div w:id="855115369">
      <w:bodyDiv w:val="1"/>
      <w:marLeft w:val="0"/>
      <w:marRight w:val="0"/>
      <w:marTop w:val="0"/>
      <w:marBottom w:val="0"/>
      <w:divBdr>
        <w:top w:val="none" w:sz="0" w:space="0" w:color="auto"/>
        <w:left w:val="none" w:sz="0" w:space="0" w:color="auto"/>
        <w:bottom w:val="none" w:sz="0" w:space="0" w:color="auto"/>
        <w:right w:val="none" w:sz="0" w:space="0" w:color="auto"/>
      </w:divBdr>
    </w:div>
    <w:div w:id="865600912">
      <w:bodyDiv w:val="1"/>
      <w:marLeft w:val="0"/>
      <w:marRight w:val="0"/>
      <w:marTop w:val="0"/>
      <w:marBottom w:val="0"/>
      <w:divBdr>
        <w:top w:val="none" w:sz="0" w:space="0" w:color="auto"/>
        <w:left w:val="none" w:sz="0" w:space="0" w:color="auto"/>
        <w:bottom w:val="none" w:sz="0" w:space="0" w:color="auto"/>
        <w:right w:val="none" w:sz="0" w:space="0" w:color="auto"/>
      </w:divBdr>
    </w:div>
    <w:div w:id="871265090">
      <w:bodyDiv w:val="1"/>
      <w:marLeft w:val="0"/>
      <w:marRight w:val="0"/>
      <w:marTop w:val="0"/>
      <w:marBottom w:val="0"/>
      <w:divBdr>
        <w:top w:val="none" w:sz="0" w:space="0" w:color="auto"/>
        <w:left w:val="none" w:sz="0" w:space="0" w:color="auto"/>
        <w:bottom w:val="none" w:sz="0" w:space="0" w:color="auto"/>
        <w:right w:val="none" w:sz="0" w:space="0" w:color="auto"/>
      </w:divBdr>
    </w:div>
    <w:div w:id="874737911">
      <w:bodyDiv w:val="1"/>
      <w:marLeft w:val="0"/>
      <w:marRight w:val="0"/>
      <w:marTop w:val="0"/>
      <w:marBottom w:val="0"/>
      <w:divBdr>
        <w:top w:val="none" w:sz="0" w:space="0" w:color="auto"/>
        <w:left w:val="none" w:sz="0" w:space="0" w:color="auto"/>
        <w:bottom w:val="none" w:sz="0" w:space="0" w:color="auto"/>
        <w:right w:val="none" w:sz="0" w:space="0" w:color="auto"/>
      </w:divBdr>
      <w:divsChild>
        <w:div w:id="1645887014">
          <w:marLeft w:val="0"/>
          <w:marRight w:val="0"/>
          <w:marTop w:val="0"/>
          <w:marBottom w:val="0"/>
          <w:divBdr>
            <w:top w:val="none" w:sz="0" w:space="0" w:color="auto"/>
            <w:left w:val="none" w:sz="0" w:space="0" w:color="auto"/>
            <w:bottom w:val="none" w:sz="0" w:space="0" w:color="auto"/>
            <w:right w:val="none" w:sz="0" w:space="0" w:color="auto"/>
          </w:divBdr>
          <w:divsChild>
            <w:div w:id="1819030731">
              <w:marLeft w:val="0"/>
              <w:marRight w:val="0"/>
              <w:marTop w:val="750"/>
              <w:marBottom w:val="750"/>
              <w:divBdr>
                <w:top w:val="none" w:sz="0" w:space="0" w:color="auto"/>
                <w:left w:val="none" w:sz="0" w:space="0" w:color="auto"/>
                <w:bottom w:val="none" w:sz="0" w:space="0" w:color="auto"/>
                <w:right w:val="none" w:sz="0" w:space="0" w:color="auto"/>
              </w:divBdr>
            </w:div>
          </w:divsChild>
        </w:div>
        <w:div w:id="1116144248">
          <w:marLeft w:val="0"/>
          <w:marRight w:val="0"/>
          <w:marTop w:val="0"/>
          <w:marBottom w:val="0"/>
          <w:divBdr>
            <w:top w:val="none" w:sz="0" w:space="0" w:color="auto"/>
            <w:left w:val="none" w:sz="0" w:space="0" w:color="auto"/>
            <w:bottom w:val="none" w:sz="0" w:space="0" w:color="auto"/>
            <w:right w:val="none" w:sz="0" w:space="0" w:color="auto"/>
          </w:divBdr>
        </w:div>
      </w:divsChild>
    </w:div>
    <w:div w:id="876048282">
      <w:bodyDiv w:val="1"/>
      <w:marLeft w:val="0"/>
      <w:marRight w:val="0"/>
      <w:marTop w:val="0"/>
      <w:marBottom w:val="0"/>
      <w:divBdr>
        <w:top w:val="none" w:sz="0" w:space="0" w:color="auto"/>
        <w:left w:val="none" w:sz="0" w:space="0" w:color="auto"/>
        <w:bottom w:val="none" w:sz="0" w:space="0" w:color="auto"/>
        <w:right w:val="none" w:sz="0" w:space="0" w:color="auto"/>
      </w:divBdr>
    </w:div>
    <w:div w:id="876086956">
      <w:bodyDiv w:val="1"/>
      <w:marLeft w:val="0"/>
      <w:marRight w:val="0"/>
      <w:marTop w:val="0"/>
      <w:marBottom w:val="0"/>
      <w:divBdr>
        <w:top w:val="none" w:sz="0" w:space="0" w:color="auto"/>
        <w:left w:val="none" w:sz="0" w:space="0" w:color="auto"/>
        <w:bottom w:val="none" w:sz="0" w:space="0" w:color="auto"/>
        <w:right w:val="none" w:sz="0" w:space="0" w:color="auto"/>
      </w:divBdr>
    </w:div>
    <w:div w:id="881282261">
      <w:bodyDiv w:val="1"/>
      <w:marLeft w:val="0"/>
      <w:marRight w:val="0"/>
      <w:marTop w:val="0"/>
      <w:marBottom w:val="0"/>
      <w:divBdr>
        <w:top w:val="none" w:sz="0" w:space="0" w:color="auto"/>
        <w:left w:val="none" w:sz="0" w:space="0" w:color="auto"/>
        <w:bottom w:val="none" w:sz="0" w:space="0" w:color="auto"/>
        <w:right w:val="none" w:sz="0" w:space="0" w:color="auto"/>
      </w:divBdr>
    </w:div>
    <w:div w:id="881483125">
      <w:bodyDiv w:val="1"/>
      <w:marLeft w:val="0"/>
      <w:marRight w:val="0"/>
      <w:marTop w:val="0"/>
      <w:marBottom w:val="0"/>
      <w:divBdr>
        <w:top w:val="none" w:sz="0" w:space="0" w:color="auto"/>
        <w:left w:val="none" w:sz="0" w:space="0" w:color="auto"/>
        <w:bottom w:val="none" w:sz="0" w:space="0" w:color="auto"/>
        <w:right w:val="none" w:sz="0" w:space="0" w:color="auto"/>
      </w:divBdr>
    </w:div>
    <w:div w:id="889462417">
      <w:bodyDiv w:val="1"/>
      <w:marLeft w:val="0"/>
      <w:marRight w:val="0"/>
      <w:marTop w:val="0"/>
      <w:marBottom w:val="0"/>
      <w:divBdr>
        <w:top w:val="none" w:sz="0" w:space="0" w:color="auto"/>
        <w:left w:val="none" w:sz="0" w:space="0" w:color="auto"/>
        <w:bottom w:val="none" w:sz="0" w:space="0" w:color="auto"/>
        <w:right w:val="none" w:sz="0" w:space="0" w:color="auto"/>
      </w:divBdr>
    </w:div>
    <w:div w:id="889875565">
      <w:bodyDiv w:val="1"/>
      <w:marLeft w:val="0"/>
      <w:marRight w:val="0"/>
      <w:marTop w:val="0"/>
      <w:marBottom w:val="0"/>
      <w:divBdr>
        <w:top w:val="none" w:sz="0" w:space="0" w:color="auto"/>
        <w:left w:val="none" w:sz="0" w:space="0" w:color="auto"/>
        <w:bottom w:val="none" w:sz="0" w:space="0" w:color="auto"/>
        <w:right w:val="none" w:sz="0" w:space="0" w:color="auto"/>
      </w:divBdr>
    </w:div>
    <w:div w:id="905578798">
      <w:bodyDiv w:val="1"/>
      <w:marLeft w:val="0"/>
      <w:marRight w:val="0"/>
      <w:marTop w:val="0"/>
      <w:marBottom w:val="0"/>
      <w:divBdr>
        <w:top w:val="none" w:sz="0" w:space="0" w:color="auto"/>
        <w:left w:val="none" w:sz="0" w:space="0" w:color="auto"/>
        <w:bottom w:val="none" w:sz="0" w:space="0" w:color="auto"/>
        <w:right w:val="none" w:sz="0" w:space="0" w:color="auto"/>
      </w:divBdr>
    </w:div>
    <w:div w:id="912162589">
      <w:bodyDiv w:val="1"/>
      <w:marLeft w:val="0"/>
      <w:marRight w:val="0"/>
      <w:marTop w:val="0"/>
      <w:marBottom w:val="0"/>
      <w:divBdr>
        <w:top w:val="none" w:sz="0" w:space="0" w:color="auto"/>
        <w:left w:val="none" w:sz="0" w:space="0" w:color="auto"/>
        <w:bottom w:val="none" w:sz="0" w:space="0" w:color="auto"/>
        <w:right w:val="none" w:sz="0" w:space="0" w:color="auto"/>
      </w:divBdr>
    </w:div>
    <w:div w:id="919752528">
      <w:bodyDiv w:val="1"/>
      <w:marLeft w:val="0"/>
      <w:marRight w:val="0"/>
      <w:marTop w:val="0"/>
      <w:marBottom w:val="0"/>
      <w:divBdr>
        <w:top w:val="none" w:sz="0" w:space="0" w:color="auto"/>
        <w:left w:val="none" w:sz="0" w:space="0" w:color="auto"/>
        <w:bottom w:val="none" w:sz="0" w:space="0" w:color="auto"/>
        <w:right w:val="none" w:sz="0" w:space="0" w:color="auto"/>
      </w:divBdr>
    </w:div>
    <w:div w:id="921256922">
      <w:bodyDiv w:val="1"/>
      <w:marLeft w:val="0"/>
      <w:marRight w:val="0"/>
      <w:marTop w:val="0"/>
      <w:marBottom w:val="0"/>
      <w:divBdr>
        <w:top w:val="none" w:sz="0" w:space="0" w:color="auto"/>
        <w:left w:val="none" w:sz="0" w:space="0" w:color="auto"/>
        <w:bottom w:val="none" w:sz="0" w:space="0" w:color="auto"/>
        <w:right w:val="none" w:sz="0" w:space="0" w:color="auto"/>
      </w:divBdr>
    </w:div>
    <w:div w:id="921765508">
      <w:bodyDiv w:val="1"/>
      <w:marLeft w:val="0"/>
      <w:marRight w:val="0"/>
      <w:marTop w:val="0"/>
      <w:marBottom w:val="0"/>
      <w:divBdr>
        <w:top w:val="none" w:sz="0" w:space="0" w:color="auto"/>
        <w:left w:val="none" w:sz="0" w:space="0" w:color="auto"/>
        <w:bottom w:val="none" w:sz="0" w:space="0" w:color="auto"/>
        <w:right w:val="none" w:sz="0" w:space="0" w:color="auto"/>
      </w:divBdr>
    </w:div>
    <w:div w:id="922103760">
      <w:bodyDiv w:val="1"/>
      <w:marLeft w:val="0"/>
      <w:marRight w:val="0"/>
      <w:marTop w:val="0"/>
      <w:marBottom w:val="0"/>
      <w:divBdr>
        <w:top w:val="none" w:sz="0" w:space="0" w:color="auto"/>
        <w:left w:val="none" w:sz="0" w:space="0" w:color="auto"/>
        <w:bottom w:val="none" w:sz="0" w:space="0" w:color="auto"/>
        <w:right w:val="none" w:sz="0" w:space="0" w:color="auto"/>
      </w:divBdr>
      <w:divsChild>
        <w:div w:id="1054429744">
          <w:marLeft w:val="0"/>
          <w:marRight w:val="0"/>
          <w:marTop w:val="0"/>
          <w:marBottom w:val="0"/>
          <w:divBdr>
            <w:top w:val="none" w:sz="0" w:space="0" w:color="auto"/>
            <w:left w:val="none" w:sz="0" w:space="0" w:color="auto"/>
            <w:bottom w:val="none" w:sz="0" w:space="0" w:color="auto"/>
            <w:right w:val="none" w:sz="0" w:space="0" w:color="auto"/>
          </w:divBdr>
          <w:divsChild>
            <w:div w:id="1699961941">
              <w:marLeft w:val="0"/>
              <w:marRight w:val="0"/>
              <w:marTop w:val="750"/>
              <w:marBottom w:val="750"/>
              <w:divBdr>
                <w:top w:val="none" w:sz="0" w:space="0" w:color="auto"/>
                <w:left w:val="none" w:sz="0" w:space="0" w:color="auto"/>
                <w:bottom w:val="none" w:sz="0" w:space="0" w:color="auto"/>
                <w:right w:val="none" w:sz="0" w:space="0" w:color="auto"/>
              </w:divBdr>
            </w:div>
          </w:divsChild>
        </w:div>
        <w:div w:id="306133501">
          <w:marLeft w:val="0"/>
          <w:marRight w:val="0"/>
          <w:marTop w:val="0"/>
          <w:marBottom w:val="0"/>
          <w:divBdr>
            <w:top w:val="none" w:sz="0" w:space="0" w:color="auto"/>
            <w:left w:val="none" w:sz="0" w:space="0" w:color="auto"/>
            <w:bottom w:val="none" w:sz="0" w:space="0" w:color="auto"/>
            <w:right w:val="none" w:sz="0" w:space="0" w:color="auto"/>
          </w:divBdr>
        </w:div>
      </w:divsChild>
    </w:div>
    <w:div w:id="923994759">
      <w:bodyDiv w:val="1"/>
      <w:marLeft w:val="0"/>
      <w:marRight w:val="0"/>
      <w:marTop w:val="0"/>
      <w:marBottom w:val="0"/>
      <w:divBdr>
        <w:top w:val="none" w:sz="0" w:space="0" w:color="auto"/>
        <w:left w:val="none" w:sz="0" w:space="0" w:color="auto"/>
        <w:bottom w:val="none" w:sz="0" w:space="0" w:color="auto"/>
        <w:right w:val="none" w:sz="0" w:space="0" w:color="auto"/>
      </w:divBdr>
    </w:div>
    <w:div w:id="928660224">
      <w:bodyDiv w:val="1"/>
      <w:marLeft w:val="0"/>
      <w:marRight w:val="0"/>
      <w:marTop w:val="0"/>
      <w:marBottom w:val="0"/>
      <w:divBdr>
        <w:top w:val="none" w:sz="0" w:space="0" w:color="auto"/>
        <w:left w:val="none" w:sz="0" w:space="0" w:color="auto"/>
        <w:bottom w:val="none" w:sz="0" w:space="0" w:color="auto"/>
        <w:right w:val="none" w:sz="0" w:space="0" w:color="auto"/>
      </w:divBdr>
    </w:div>
    <w:div w:id="929460438">
      <w:bodyDiv w:val="1"/>
      <w:marLeft w:val="0"/>
      <w:marRight w:val="0"/>
      <w:marTop w:val="0"/>
      <w:marBottom w:val="0"/>
      <w:divBdr>
        <w:top w:val="none" w:sz="0" w:space="0" w:color="auto"/>
        <w:left w:val="none" w:sz="0" w:space="0" w:color="auto"/>
        <w:bottom w:val="none" w:sz="0" w:space="0" w:color="auto"/>
        <w:right w:val="none" w:sz="0" w:space="0" w:color="auto"/>
      </w:divBdr>
    </w:div>
    <w:div w:id="930699289">
      <w:bodyDiv w:val="1"/>
      <w:marLeft w:val="0"/>
      <w:marRight w:val="0"/>
      <w:marTop w:val="0"/>
      <w:marBottom w:val="0"/>
      <w:divBdr>
        <w:top w:val="none" w:sz="0" w:space="0" w:color="auto"/>
        <w:left w:val="none" w:sz="0" w:space="0" w:color="auto"/>
        <w:bottom w:val="none" w:sz="0" w:space="0" w:color="auto"/>
        <w:right w:val="none" w:sz="0" w:space="0" w:color="auto"/>
      </w:divBdr>
    </w:div>
    <w:div w:id="934096070">
      <w:bodyDiv w:val="1"/>
      <w:marLeft w:val="0"/>
      <w:marRight w:val="0"/>
      <w:marTop w:val="0"/>
      <w:marBottom w:val="0"/>
      <w:divBdr>
        <w:top w:val="none" w:sz="0" w:space="0" w:color="auto"/>
        <w:left w:val="none" w:sz="0" w:space="0" w:color="auto"/>
        <w:bottom w:val="none" w:sz="0" w:space="0" w:color="auto"/>
        <w:right w:val="none" w:sz="0" w:space="0" w:color="auto"/>
      </w:divBdr>
    </w:div>
    <w:div w:id="937366375">
      <w:bodyDiv w:val="1"/>
      <w:marLeft w:val="0"/>
      <w:marRight w:val="0"/>
      <w:marTop w:val="0"/>
      <w:marBottom w:val="0"/>
      <w:divBdr>
        <w:top w:val="none" w:sz="0" w:space="0" w:color="auto"/>
        <w:left w:val="none" w:sz="0" w:space="0" w:color="auto"/>
        <w:bottom w:val="none" w:sz="0" w:space="0" w:color="auto"/>
        <w:right w:val="none" w:sz="0" w:space="0" w:color="auto"/>
      </w:divBdr>
    </w:div>
    <w:div w:id="939602799">
      <w:bodyDiv w:val="1"/>
      <w:marLeft w:val="0"/>
      <w:marRight w:val="0"/>
      <w:marTop w:val="0"/>
      <w:marBottom w:val="0"/>
      <w:divBdr>
        <w:top w:val="none" w:sz="0" w:space="0" w:color="auto"/>
        <w:left w:val="none" w:sz="0" w:space="0" w:color="auto"/>
        <w:bottom w:val="none" w:sz="0" w:space="0" w:color="auto"/>
        <w:right w:val="none" w:sz="0" w:space="0" w:color="auto"/>
      </w:divBdr>
    </w:div>
    <w:div w:id="945233158">
      <w:bodyDiv w:val="1"/>
      <w:marLeft w:val="0"/>
      <w:marRight w:val="0"/>
      <w:marTop w:val="0"/>
      <w:marBottom w:val="0"/>
      <w:divBdr>
        <w:top w:val="none" w:sz="0" w:space="0" w:color="auto"/>
        <w:left w:val="none" w:sz="0" w:space="0" w:color="auto"/>
        <w:bottom w:val="none" w:sz="0" w:space="0" w:color="auto"/>
        <w:right w:val="none" w:sz="0" w:space="0" w:color="auto"/>
      </w:divBdr>
    </w:div>
    <w:div w:id="945649589">
      <w:bodyDiv w:val="1"/>
      <w:marLeft w:val="0"/>
      <w:marRight w:val="0"/>
      <w:marTop w:val="0"/>
      <w:marBottom w:val="0"/>
      <w:divBdr>
        <w:top w:val="none" w:sz="0" w:space="0" w:color="auto"/>
        <w:left w:val="none" w:sz="0" w:space="0" w:color="auto"/>
        <w:bottom w:val="none" w:sz="0" w:space="0" w:color="auto"/>
        <w:right w:val="none" w:sz="0" w:space="0" w:color="auto"/>
      </w:divBdr>
    </w:div>
    <w:div w:id="947389506">
      <w:bodyDiv w:val="1"/>
      <w:marLeft w:val="0"/>
      <w:marRight w:val="0"/>
      <w:marTop w:val="0"/>
      <w:marBottom w:val="0"/>
      <w:divBdr>
        <w:top w:val="none" w:sz="0" w:space="0" w:color="auto"/>
        <w:left w:val="none" w:sz="0" w:space="0" w:color="auto"/>
        <w:bottom w:val="none" w:sz="0" w:space="0" w:color="auto"/>
        <w:right w:val="none" w:sz="0" w:space="0" w:color="auto"/>
      </w:divBdr>
    </w:div>
    <w:div w:id="949749669">
      <w:bodyDiv w:val="1"/>
      <w:marLeft w:val="0"/>
      <w:marRight w:val="0"/>
      <w:marTop w:val="0"/>
      <w:marBottom w:val="0"/>
      <w:divBdr>
        <w:top w:val="none" w:sz="0" w:space="0" w:color="auto"/>
        <w:left w:val="none" w:sz="0" w:space="0" w:color="auto"/>
        <w:bottom w:val="none" w:sz="0" w:space="0" w:color="auto"/>
        <w:right w:val="none" w:sz="0" w:space="0" w:color="auto"/>
      </w:divBdr>
    </w:div>
    <w:div w:id="951859070">
      <w:bodyDiv w:val="1"/>
      <w:marLeft w:val="0"/>
      <w:marRight w:val="0"/>
      <w:marTop w:val="0"/>
      <w:marBottom w:val="0"/>
      <w:divBdr>
        <w:top w:val="none" w:sz="0" w:space="0" w:color="auto"/>
        <w:left w:val="none" w:sz="0" w:space="0" w:color="auto"/>
        <w:bottom w:val="none" w:sz="0" w:space="0" w:color="auto"/>
        <w:right w:val="none" w:sz="0" w:space="0" w:color="auto"/>
      </w:divBdr>
    </w:div>
    <w:div w:id="960451551">
      <w:bodyDiv w:val="1"/>
      <w:marLeft w:val="0"/>
      <w:marRight w:val="0"/>
      <w:marTop w:val="0"/>
      <w:marBottom w:val="0"/>
      <w:divBdr>
        <w:top w:val="none" w:sz="0" w:space="0" w:color="auto"/>
        <w:left w:val="none" w:sz="0" w:space="0" w:color="auto"/>
        <w:bottom w:val="none" w:sz="0" w:space="0" w:color="auto"/>
        <w:right w:val="none" w:sz="0" w:space="0" w:color="auto"/>
      </w:divBdr>
    </w:div>
    <w:div w:id="967516006">
      <w:bodyDiv w:val="1"/>
      <w:marLeft w:val="0"/>
      <w:marRight w:val="0"/>
      <w:marTop w:val="0"/>
      <w:marBottom w:val="0"/>
      <w:divBdr>
        <w:top w:val="none" w:sz="0" w:space="0" w:color="auto"/>
        <w:left w:val="none" w:sz="0" w:space="0" w:color="auto"/>
        <w:bottom w:val="none" w:sz="0" w:space="0" w:color="auto"/>
        <w:right w:val="none" w:sz="0" w:space="0" w:color="auto"/>
      </w:divBdr>
    </w:div>
    <w:div w:id="971062555">
      <w:bodyDiv w:val="1"/>
      <w:marLeft w:val="0"/>
      <w:marRight w:val="0"/>
      <w:marTop w:val="0"/>
      <w:marBottom w:val="0"/>
      <w:divBdr>
        <w:top w:val="none" w:sz="0" w:space="0" w:color="auto"/>
        <w:left w:val="none" w:sz="0" w:space="0" w:color="auto"/>
        <w:bottom w:val="none" w:sz="0" w:space="0" w:color="auto"/>
        <w:right w:val="none" w:sz="0" w:space="0" w:color="auto"/>
      </w:divBdr>
    </w:div>
    <w:div w:id="981691532">
      <w:bodyDiv w:val="1"/>
      <w:marLeft w:val="0"/>
      <w:marRight w:val="0"/>
      <w:marTop w:val="0"/>
      <w:marBottom w:val="0"/>
      <w:divBdr>
        <w:top w:val="none" w:sz="0" w:space="0" w:color="auto"/>
        <w:left w:val="none" w:sz="0" w:space="0" w:color="auto"/>
        <w:bottom w:val="none" w:sz="0" w:space="0" w:color="auto"/>
        <w:right w:val="none" w:sz="0" w:space="0" w:color="auto"/>
      </w:divBdr>
    </w:div>
    <w:div w:id="983585619">
      <w:bodyDiv w:val="1"/>
      <w:marLeft w:val="0"/>
      <w:marRight w:val="0"/>
      <w:marTop w:val="0"/>
      <w:marBottom w:val="0"/>
      <w:divBdr>
        <w:top w:val="none" w:sz="0" w:space="0" w:color="auto"/>
        <w:left w:val="none" w:sz="0" w:space="0" w:color="auto"/>
        <w:bottom w:val="none" w:sz="0" w:space="0" w:color="auto"/>
        <w:right w:val="none" w:sz="0" w:space="0" w:color="auto"/>
      </w:divBdr>
    </w:div>
    <w:div w:id="988748087">
      <w:bodyDiv w:val="1"/>
      <w:marLeft w:val="0"/>
      <w:marRight w:val="0"/>
      <w:marTop w:val="0"/>
      <w:marBottom w:val="0"/>
      <w:divBdr>
        <w:top w:val="none" w:sz="0" w:space="0" w:color="auto"/>
        <w:left w:val="none" w:sz="0" w:space="0" w:color="auto"/>
        <w:bottom w:val="none" w:sz="0" w:space="0" w:color="auto"/>
        <w:right w:val="none" w:sz="0" w:space="0" w:color="auto"/>
      </w:divBdr>
    </w:div>
    <w:div w:id="992485907">
      <w:bodyDiv w:val="1"/>
      <w:marLeft w:val="0"/>
      <w:marRight w:val="0"/>
      <w:marTop w:val="0"/>
      <w:marBottom w:val="0"/>
      <w:divBdr>
        <w:top w:val="none" w:sz="0" w:space="0" w:color="auto"/>
        <w:left w:val="none" w:sz="0" w:space="0" w:color="auto"/>
        <w:bottom w:val="none" w:sz="0" w:space="0" w:color="auto"/>
        <w:right w:val="none" w:sz="0" w:space="0" w:color="auto"/>
      </w:divBdr>
    </w:div>
    <w:div w:id="997339706">
      <w:bodyDiv w:val="1"/>
      <w:marLeft w:val="0"/>
      <w:marRight w:val="0"/>
      <w:marTop w:val="0"/>
      <w:marBottom w:val="0"/>
      <w:divBdr>
        <w:top w:val="none" w:sz="0" w:space="0" w:color="auto"/>
        <w:left w:val="none" w:sz="0" w:space="0" w:color="auto"/>
        <w:bottom w:val="none" w:sz="0" w:space="0" w:color="auto"/>
        <w:right w:val="none" w:sz="0" w:space="0" w:color="auto"/>
      </w:divBdr>
    </w:div>
    <w:div w:id="1003049950">
      <w:bodyDiv w:val="1"/>
      <w:marLeft w:val="0"/>
      <w:marRight w:val="0"/>
      <w:marTop w:val="0"/>
      <w:marBottom w:val="0"/>
      <w:divBdr>
        <w:top w:val="none" w:sz="0" w:space="0" w:color="auto"/>
        <w:left w:val="none" w:sz="0" w:space="0" w:color="auto"/>
        <w:bottom w:val="none" w:sz="0" w:space="0" w:color="auto"/>
        <w:right w:val="none" w:sz="0" w:space="0" w:color="auto"/>
      </w:divBdr>
    </w:div>
    <w:div w:id="1005476574">
      <w:bodyDiv w:val="1"/>
      <w:marLeft w:val="0"/>
      <w:marRight w:val="0"/>
      <w:marTop w:val="0"/>
      <w:marBottom w:val="0"/>
      <w:divBdr>
        <w:top w:val="none" w:sz="0" w:space="0" w:color="auto"/>
        <w:left w:val="none" w:sz="0" w:space="0" w:color="auto"/>
        <w:bottom w:val="none" w:sz="0" w:space="0" w:color="auto"/>
        <w:right w:val="none" w:sz="0" w:space="0" w:color="auto"/>
      </w:divBdr>
    </w:div>
    <w:div w:id="1006831585">
      <w:bodyDiv w:val="1"/>
      <w:marLeft w:val="0"/>
      <w:marRight w:val="0"/>
      <w:marTop w:val="0"/>
      <w:marBottom w:val="0"/>
      <w:divBdr>
        <w:top w:val="none" w:sz="0" w:space="0" w:color="auto"/>
        <w:left w:val="none" w:sz="0" w:space="0" w:color="auto"/>
        <w:bottom w:val="none" w:sz="0" w:space="0" w:color="auto"/>
        <w:right w:val="none" w:sz="0" w:space="0" w:color="auto"/>
      </w:divBdr>
    </w:div>
    <w:div w:id="1009408357">
      <w:bodyDiv w:val="1"/>
      <w:marLeft w:val="0"/>
      <w:marRight w:val="0"/>
      <w:marTop w:val="0"/>
      <w:marBottom w:val="0"/>
      <w:divBdr>
        <w:top w:val="none" w:sz="0" w:space="0" w:color="auto"/>
        <w:left w:val="none" w:sz="0" w:space="0" w:color="auto"/>
        <w:bottom w:val="none" w:sz="0" w:space="0" w:color="auto"/>
        <w:right w:val="none" w:sz="0" w:space="0" w:color="auto"/>
      </w:divBdr>
    </w:div>
    <w:div w:id="1012417038">
      <w:bodyDiv w:val="1"/>
      <w:marLeft w:val="0"/>
      <w:marRight w:val="0"/>
      <w:marTop w:val="0"/>
      <w:marBottom w:val="0"/>
      <w:divBdr>
        <w:top w:val="none" w:sz="0" w:space="0" w:color="auto"/>
        <w:left w:val="none" w:sz="0" w:space="0" w:color="auto"/>
        <w:bottom w:val="none" w:sz="0" w:space="0" w:color="auto"/>
        <w:right w:val="none" w:sz="0" w:space="0" w:color="auto"/>
      </w:divBdr>
    </w:div>
    <w:div w:id="1016074507">
      <w:bodyDiv w:val="1"/>
      <w:marLeft w:val="0"/>
      <w:marRight w:val="0"/>
      <w:marTop w:val="0"/>
      <w:marBottom w:val="0"/>
      <w:divBdr>
        <w:top w:val="none" w:sz="0" w:space="0" w:color="auto"/>
        <w:left w:val="none" w:sz="0" w:space="0" w:color="auto"/>
        <w:bottom w:val="none" w:sz="0" w:space="0" w:color="auto"/>
        <w:right w:val="none" w:sz="0" w:space="0" w:color="auto"/>
      </w:divBdr>
    </w:div>
    <w:div w:id="1017077397">
      <w:bodyDiv w:val="1"/>
      <w:marLeft w:val="0"/>
      <w:marRight w:val="0"/>
      <w:marTop w:val="0"/>
      <w:marBottom w:val="0"/>
      <w:divBdr>
        <w:top w:val="none" w:sz="0" w:space="0" w:color="auto"/>
        <w:left w:val="none" w:sz="0" w:space="0" w:color="auto"/>
        <w:bottom w:val="none" w:sz="0" w:space="0" w:color="auto"/>
        <w:right w:val="none" w:sz="0" w:space="0" w:color="auto"/>
      </w:divBdr>
      <w:divsChild>
        <w:div w:id="1817187562">
          <w:marLeft w:val="274"/>
          <w:marRight w:val="0"/>
          <w:marTop w:val="0"/>
          <w:marBottom w:val="0"/>
          <w:divBdr>
            <w:top w:val="none" w:sz="0" w:space="0" w:color="auto"/>
            <w:left w:val="none" w:sz="0" w:space="0" w:color="auto"/>
            <w:bottom w:val="none" w:sz="0" w:space="0" w:color="auto"/>
            <w:right w:val="none" w:sz="0" w:space="0" w:color="auto"/>
          </w:divBdr>
        </w:div>
        <w:div w:id="610630757">
          <w:marLeft w:val="274"/>
          <w:marRight w:val="0"/>
          <w:marTop w:val="0"/>
          <w:marBottom w:val="0"/>
          <w:divBdr>
            <w:top w:val="none" w:sz="0" w:space="0" w:color="auto"/>
            <w:left w:val="none" w:sz="0" w:space="0" w:color="auto"/>
            <w:bottom w:val="none" w:sz="0" w:space="0" w:color="auto"/>
            <w:right w:val="none" w:sz="0" w:space="0" w:color="auto"/>
          </w:divBdr>
        </w:div>
        <w:div w:id="1222137370">
          <w:marLeft w:val="274"/>
          <w:marRight w:val="0"/>
          <w:marTop w:val="0"/>
          <w:marBottom w:val="0"/>
          <w:divBdr>
            <w:top w:val="none" w:sz="0" w:space="0" w:color="auto"/>
            <w:left w:val="none" w:sz="0" w:space="0" w:color="auto"/>
            <w:bottom w:val="none" w:sz="0" w:space="0" w:color="auto"/>
            <w:right w:val="none" w:sz="0" w:space="0" w:color="auto"/>
          </w:divBdr>
        </w:div>
        <w:div w:id="682435813">
          <w:marLeft w:val="274"/>
          <w:marRight w:val="0"/>
          <w:marTop w:val="0"/>
          <w:marBottom w:val="0"/>
          <w:divBdr>
            <w:top w:val="none" w:sz="0" w:space="0" w:color="auto"/>
            <w:left w:val="none" w:sz="0" w:space="0" w:color="auto"/>
            <w:bottom w:val="none" w:sz="0" w:space="0" w:color="auto"/>
            <w:right w:val="none" w:sz="0" w:space="0" w:color="auto"/>
          </w:divBdr>
        </w:div>
        <w:div w:id="1092317403">
          <w:marLeft w:val="274"/>
          <w:marRight w:val="0"/>
          <w:marTop w:val="0"/>
          <w:marBottom w:val="0"/>
          <w:divBdr>
            <w:top w:val="none" w:sz="0" w:space="0" w:color="auto"/>
            <w:left w:val="none" w:sz="0" w:space="0" w:color="auto"/>
            <w:bottom w:val="none" w:sz="0" w:space="0" w:color="auto"/>
            <w:right w:val="none" w:sz="0" w:space="0" w:color="auto"/>
          </w:divBdr>
        </w:div>
      </w:divsChild>
    </w:div>
    <w:div w:id="1023165591">
      <w:bodyDiv w:val="1"/>
      <w:marLeft w:val="0"/>
      <w:marRight w:val="0"/>
      <w:marTop w:val="0"/>
      <w:marBottom w:val="0"/>
      <w:divBdr>
        <w:top w:val="none" w:sz="0" w:space="0" w:color="auto"/>
        <w:left w:val="none" w:sz="0" w:space="0" w:color="auto"/>
        <w:bottom w:val="none" w:sz="0" w:space="0" w:color="auto"/>
        <w:right w:val="none" w:sz="0" w:space="0" w:color="auto"/>
      </w:divBdr>
    </w:div>
    <w:div w:id="1026246662">
      <w:bodyDiv w:val="1"/>
      <w:marLeft w:val="0"/>
      <w:marRight w:val="0"/>
      <w:marTop w:val="0"/>
      <w:marBottom w:val="0"/>
      <w:divBdr>
        <w:top w:val="none" w:sz="0" w:space="0" w:color="auto"/>
        <w:left w:val="none" w:sz="0" w:space="0" w:color="auto"/>
        <w:bottom w:val="none" w:sz="0" w:space="0" w:color="auto"/>
        <w:right w:val="none" w:sz="0" w:space="0" w:color="auto"/>
      </w:divBdr>
    </w:div>
    <w:div w:id="1026442554">
      <w:bodyDiv w:val="1"/>
      <w:marLeft w:val="0"/>
      <w:marRight w:val="0"/>
      <w:marTop w:val="0"/>
      <w:marBottom w:val="0"/>
      <w:divBdr>
        <w:top w:val="none" w:sz="0" w:space="0" w:color="auto"/>
        <w:left w:val="none" w:sz="0" w:space="0" w:color="auto"/>
        <w:bottom w:val="none" w:sz="0" w:space="0" w:color="auto"/>
        <w:right w:val="none" w:sz="0" w:space="0" w:color="auto"/>
      </w:divBdr>
    </w:div>
    <w:div w:id="1027028189">
      <w:bodyDiv w:val="1"/>
      <w:marLeft w:val="0"/>
      <w:marRight w:val="0"/>
      <w:marTop w:val="0"/>
      <w:marBottom w:val="0"/>
      <w:divBdr>
        <w:top w:val="none" w:sz="0" w:space="0" w:color="auto"/>
        <w:left w:val="none" w:sz="0" w:space="0" w:color="auto"/>
        <w:bottom w:val="none" w:sz="0" w:space="0" w:color="auto"/>
        <w:right w:val="none" w:sz="0" w:space="0" w:color="auto"/>
      </w:divBdr>
    </w:div>
    <w:div w:id="1034035087">
      <w:bodyDiv w:val="1"/>
      <w:marLeft w:val="0"/>
      <w:marRight w:val="0"/>
      <w:marTop w:val="0"/>
      <w:marBottom w:val="0"/>
      <w:divBdr>
        <w:top w:val="none" w:sz="0" w:space="0" w:color="auto"/>
        <w:left w:val="none" w:sz="0" w:space="0" w:color="auto"/>
        <w:bottom w:val="none" w:sz="0" w:space="0" w:color="auto"/>
        <w:right w:val="none" w:sz="0" w:space="0" w:color="auto"/>
      </w:divBdr>
    </w:div>
    <w:div w:id="1035302855">
      <w:bodyDiv w:val="1"/>
      <w:marLeft w:val="0"/>
      <w:marRight w:val="0"/>
      <w:marTop w:val="0"/>
      <w:marBottom w:val="0"/>
      <w:divBdr>
        <w:top w:val="none" w:sz="0" w:space="0" w:color="auto"/>
        <w:left w:val="none" w:sz="0" w:space="0" w:color="auto"/>
        <w:bottom w:val="none" w:sz="0" w:space="0" w:color="auto"/>
        <w:right w:val="none" w:sz="0" w:space="0" w:color="auto"/>
      </w:divBdr>
    </w:div>
    <w:div w:id="1045566418">
      <w:bodyDiv w:val="1"/>
      <w:marLeft w:val="0"/>
      <w:marRight w:val="0"/>
      <w:marTop w:val="0"/>
      <w:marBottom w:val="0"/>
      <w:divBdr>
        <w:top w:val="none" w:sz="0" w:space="0" w:color="auto"/>
        <w:left w:val="none" w:sz="0" w:space="0" w:color="auto"/>
        <w:bottom w:val="none" w:sz="0" w:space="0" w:color="auto"/>
        <w:right w:val="none" w:sz="0" w:space="0" w:color="auto"/>
      </w:divBdr>
    </w:div>
    <w:div w:id="1047602232">
      <w:bodyDiv w:val="1"/>
      <w:marLeft w:val="0"/>
      <w:marRight w:val="0"/>
      <w:marTop w:val="0"/>
      <w:marBottom w:val="0"/>
      <w:divBdr>
        <w:top w:val="none" w:sz="0" w:space="0" w:color="auto"/>
        <w:left w:val="none" w:sz="0" w:space="0" w:color="auto"/>
        <w:bottom w:val="none" w:sz="0" w:space="0" w:color="auto"/>
        <w:right w:val="none" w:sz="0" w:space="0" w:color="auto"/>
      </w:divBdr>
    </w:div>
    <w:div w:id="1056321854">
      <w:bodyDiv w:val="1"/>
      <w:marLeft w:val="0"/>
      <w:marRight w:val="0"/>
      <w:marTop w:val="0"/>
      <w:marBottom w:val="0"/>
      <w:divBdr>
        <w:top w:val="none" w:sz="0" w:space="0" w:color="auto"/>
        <w:left w:val="none" w:sz="0" w:space="0" w:color="auto"/>
        <w:bottom w:val="none" w:sz="0" w:space="0" w:color="auto"/>
        <w:right w:val="none" w:sz="0" w:space="0" w:color="auto"/>
      </w:divBdr>
    </w:div>
    <w:div w:id="1057047048">
      <w:bodyDiv w:val="1"/>
      <w:marLeft w:val="0"/>
      <w:marRight w:val="0"/>
      <w:marTop w:val="0"/>
      <w:marBottom w:val="0"/>
      <w:divBdr>
        <w:top w:val="none" w:sz="0" w:space="0" w:color="auto"/>
        <w:left w:val="none" w:sz="0" w:space="0" w:color="auto"/>
        <w:bottom w:val="none" w:sz="0" w:space="0" w:color="auto"/>
        <w:right w:val="none" w:sz="0" w:space="0" w:color="auto"/>
      </w:divBdr>
    </w:div>
    <w:div w:id="1059401753">
      <w:bodyDiv w:val="1"/>
      <w:marLeft w:val="0"/>
      <w:marRight w:val="0"/>
      <w:marTop w:val="0"/>
      <w:marBottom w:val="0"/>
      <w:divBdr>
        <w:top w:val="none" w:sz="0" w:space="0" w:color="auto"/>
        <w:left w:val="none" w:sz="0" w:space="0" w:color="auto"/>
        <w:bottom w:val="none" w:sz="0" w:space="0" w:color="auto"/>
        <w:right w:val="none" w:sz="0" w:space="0" w:color="auto"/>
      </w:divBdr>
    </w:div>
    <w:div w:id="1059941430">
      <w:bodyDiv w:val="1"/>
      <w:marLeft w:val="0"/>
      <w:marRight w:val="0"/>
      <w:marTop w:val="0"/>
      <w:marBottom w:val="0"/>
      <w:divBdr>
        <w:top w:val="none" w:sz="0" w:space="0" w:color="auto"/>
        <w:left w:val="none" w:sz="0" w:space="0" w:color="auto"/>
        <w:bottom w:val="none" w:sz="0" w:space="0" w:color="auto"/>
        <w:right w:val="none" w:sz="0" w:space="0" w:color="auto"/>
      </w:divBdr>
    </w:div>
    <w:div w:id="1061368406">
      <w:bodyDiv w:val="1"/>
      <w:marLeft w:val="0"/>
      <w:marRight w:val="0"/>
      <w:marTop w:val="0"/>
      <w:marBottom w:val="0"/>
      <w:divBdr>
        <w:top w:val="none" w:sz="0" w:space="0" w:color="auto"/>
        <w:left w:val="none" w:sz="0" w:space="0" w:color="auto"/>
        <w:bottom w:val="none" w:sz="0" w:space="0" w:color="auto"/>
        <w:right w:val="none" w:sz="0" w:space="0" w:color="auto"/>
      </w:divBdr>
    </w:div>
    <w:div w:id="1063987657">
      <w:bodyDiv w:val="1"/>
      <w:marLeft w:val="0"/>
      <w:marRight w:val="0"/>
      <w:marTop w:val="0"/>
      <w:marBottom w:val="0"/>
      <w:divBdr>
        <w:top w:val="none" w:sz="0" w:space="0" w:color="auto"/>
        <w:left w:val="none" w:sz="0" w:space="0" w:color="auto"/>
        <w:bottom w:val="none" w:sz="0" w:space="0" w:color="auto"/>
        <w:right w:val="none" w:sz="0" w:space="0" w:color="auto"/>
      </w:divBdr>
    </w:div>
    <w:div w:id="1069957534">
      <w:bodyDiv w:val="1"/>
      <w:marLeft w:val="0"/>
      <w:marRight w:val="0"/>
      <w:marTop w:val="0"/>
      <w:marBottom w:val="0"/>
      <w:divBdr>
        <w:top w:val="none" w:sz="0" w:space="0" w:color="auto"/>
        <w:left w:val="none" w:sz="0" w:space="0" w:color="auto"/>
        <w:bottom w:val="none" w:sz="0" w:space="0" w:color="auto"/>
        <w:right w:val="none" w:sz="0" w:space="0" w:color="auto"/>
      </w:divBdr>
    </w:div>
    <w:div w:id="1070352378">
      <w:bodyDiv w:val="1"/>
      <w:marLeft w:val="0"/>
      <w:marRight w:val="0"/>
      <w:marTop w:val="0"/>
      <w:marBottom w:val="0"/>
      <w:divBdr>
        <w:top w:val="none" w:sz="0" w:space="0" w:color="auto"/>
        <w:left w:val="none" w:sz="0" w:space="0" w:color="auto"/>
        <w:bottom w:val="none" w:sz="0" w:space="0" w:color="auto"/>
        <w:right w:val="none" w:sz="0" w:space="0" w:color="auto"/>
      </w:divBdr>
    </w:div>
    <w:div w:id="1076434501">
      <w:bodyDiv w:val="1"/>
      <w:marLeft w:val="0"/>
      <w:marRight w:val="0"/>
      <w:marTop w:val="0"/>
      <w:marBottom w:val="0"/>
      <w:divBdr>
        <w:top w:val="none" w:sz="0" w:space="0" w:color="auto"/>
        <w:left w:val="none" w:sz="0" w:space="0" w:color="auto"/>
        <w:bottom w:val="none" w:sz="0" w:space="0" w:color="auto"/>
        <w:right w:val="none" w:sz="0" w:space="0" w:color="auto"/>
      </w:divBdr>
    </w:div>
    <w:div w:id="1081294897">
      <w:bodyDiv w:val="1"/>
      <w:marLeft w:val="0"/>
      <w:marRight w:val="0"/>
      <w:marTop w:val="0"/>
      <w:marBottom w:val="0"/>
      <w:divBdr>
        <w:top w:val="none" w:sz="0" w:space="0" w:color="auto"/>
        <w:left w:val="none" w:sz="0" w:space="0" w:color="auto"/>
        <w:bottom w:val="none" w:sz="0" w:space="0" w:color="auto"/>
        <w:right w:val="none" w:sz="0" w:space="0" w:color="auto"/>
      </w:divBdr>
    </w:div>
    <w:div w:id="1081635684">
      <w:bodyDiv w:val="1"/>
      <w:marLeft w:val="0"/>
      <w:marRight w:val="0"/>
      <w:marTop w:val="0"/>
      <w:marBottom w:val="0"/>
      <w:divBdr>
        <w:top w:val="none" w:sz="0" w:space="0" w:color="auto"/>
        <w:left w:val="none" w:sz="0" w:space="0" w:color="auto"/>
        <w:bottom w:val="none" w:sz="0" w:space="0" w:color="auto"/>
        <w:right w:val="none" w:sz="0" w:space="0" w:color="auto"/>
      </w:divBdr>
    </w:div>
    <w:div w:id="1099331537">
      <w:bodyDiv w:val="1"/>
      <w:marLeft w:val="0"/>
      <w:marRight w:val="0"/>
      <w:marTop w:val="0"/>
      <w:marBottom w:val="0"/>
      <w:divBdr>
        <w:top w:val="none" w:sz="0" w:space="0" w:color="auto"/>
        <w:left w:val="none" w:sz="0" w:space="0" w:color="auto"/>
        <w:bottom w:val="none" w:sz="0" w:space="0" w:color="auto"/>
        <w:right w:val="none" w:sz="0" w:space="0" w:color="auto"/>
      </w:divBdr>
    </w:div>
    <w:div w:id="1102381603">
      <w:bodyDiv w:val="1"/>
      <w:marLeft w:val="0"/>
      <w:marRight w:val="0"/>
      <w:marTop w:val="0"/>
      <w:marBottom w:val="0"/>
      <w:divBdr>
        <w:top w:val="none" w:sz="0" w:space="0" w:color="auto"/>
        <w:left w:val="none" w:sz="0" w:space="0" w:color="auto"/>
        <w:bottom w:val="none" w:sz="0" w:space="0" w:color="auto"/>
        <w:right w:val="none" w:sz="0" w:space="0" w:color="auto"/>
      </w:divBdr>
    </w:div>
    <w:div w:id="1106775448">
      <w:bodyDiv w:val="1"/>
      <w:marLeft w:val="0"/>
      <w:marRight w:val="0"/>
      <w:marTop w:val="0"/>
      <w:marBottom w:val="0"/>
      <w:divBdr>
        <w:top w:val="none" w:sz="0" w:space="0" w:color="auto"/>
        <w:left w:val="none" w:sz="0" w:space="0" w:color="auto"/>
        <w:bottom w:val="none" w:sz="0" w:space="0" w:color="auto"/>
        <w:right w:val="none" w:sz="0" w:space="0" w:color="auto"/>
      </w:divBdr>
    </w:div>
    <w:div w:id="1107241158">
      <w:bodyDiv w:val="1"/>
      <w:marLeft w:val="0"/>
      <w:marRight w:val="0"/>
      <w:marTop w:val="0"/>
      <w:marBottom w:val="0"/>
      <w:divBdr>
        <w:top w:val="none" w:sz="0" w:space="0" w:color="auto"/>
        <w:left w:val="none" w:sz="0" w:space="0" w:color="auto"/>
        <w:bottom w:val="none" w:sz="0" w:space="0" w:color="auto"/>
        <w:right w:val="none" w:sz="0" w:space="0" w:color="auto"/>
      </w:divBdr>
    </w:div>
    <w:div w:id="1128744599">
      <w:bodyDiv w:val="1"/>
      <w:marLeft w:val="0"/>
      <w:marRight w:val="0"/>
      <w:marTop w:val="0"/>
      <w:marBottom w:val="0"/>
      <w:divBdr>
        <w:top w:val="none" w:sz="0" w:space="0" w:color="auto"/>
        <w:left w:val="none" w:sz="0" w:space="0" w:color="auto"/>
        <w:bottom w:val="none" w:sz="0" w:space="0" w:color="auto"/>
        <w:right w:val="none" w:sz="0" w:space="0" w:color="auto"/>
      </w:divBdr>
    </w:div>
    <w:div w:id="1132480201">
      <w:bodyDiv w:val="1"/>
      <w:marLeft w:val="0"/>
      <w:marRight w:val="0"/>
      <w:marTop w:val="0"/>
      <w:marBottom w:val="0"/>
      <w:divBdr>
        <w:top w:val="none" w:sz="0" w:space="0" w:color="auto"/>
        <w:left w:val="none" w:sz="0" w:space="0" w:color="auto"/>
        <w:bottom w:val="none" w:sz="0" w:space="0" w:color="auto"/>
        <w:right w:val="none" w:sz="0" w:space="0" w:color="auto"/>
      </w:divBdr>
    </w:div>
    <w:div w:id="1142964493">
      <w:bodyDiv w:val="1"/>
      <w:marLeft w:val="0"/>
      <w:marRight w:val="0"/>
      <w:marTop w:val="0"/>
      <w:marBottom w:val="0"/>
      <w:divBdr>
        <w:top w:val="none" w:sz="0" w:space="0" w:color="auto"/>
        <w:left w:val="none" w:sz="0" w:space="0" w:color="auto"/>
        <w:bottom w:val="none" w:sz="0" w:space="0" w:color="auto"/>
        <w:right w:val="none" w:sz="0" w:space="0" w:color="auto"/>
      </w:divBdr>
    </w:div>
    <w:div w:id="1143040526">
      <w:bodyDiv w:val="1"/>
      <w:marLeft w:val="0"/>
      <w:marRight w:val="0"/>
      <w:marTop w:val="0"/>
      <w:marBottom w:val="0"/>
      <w:divBdr>
        <w:top w:val="none" w:sz="0" w:space="0" w:color="auto"/>
        <w:left w:val="none" w:sz="0" w:space="0" w:color="auto"/>
        <w:bottom w:val="none" w:sz="0" w:space="0" w:color="auto"/>
        <w:right w:val="none" w:sz="0" w:space="0" w:color="auto"/>
      </w:divBdr>
    </w:div>
    <w:div w:id="1152603291">
      <w:bodyDiv w:val="1"/>
      <w:marLeft w:val="0"/>
      <w:marRight w:val="0"/>
      <w:marTop w:val="0"/>
      <w:marBottom w:val="0"/>
      <w:divBdr>
        <w:top w:val="none" w:sz="0" w:space="0" w:color="auto"/>
        <w:left w:val="none" w:sz="0" w:space="0" w:color="auto"/>
        <w:bottom w:val="none" w:sz="0" w:space="0" w:color="auto"/>
        <w:right w:val="none" w:sz="0" w:space="0" w:color="auto"/>
      </w:divBdr>
    </w:div>
    <w:div w:id="1153376419">
      <w:bodyDiv w:val="1"/>
      <w:marLeft w:val="0"/>
      <w:marRight w:val="0"/>
      <w:marTop w:val="0"/>
      <w:marBottom w:val="0"/>
      <w:divBdr>
        <w:top w:val="none" w:sz="0" w:space="0" w:color="auto"/>
        <w:left w:val="none" w:sz="0" w:space="0" w:color="auto"/>
        <w:bottom w:val="none" w:sz="0" w:space="0" w:color="auto"/>
        <w:right w:val="none" w:sz="0" w:space="0" w:color="auto"/>
      </w:divBdr>
    </w:div>
    <w:div w:id="1154300593">
      <w:bodyDiv w:val="1"/>
      <w:marLeft w:val="0"/>
      <w:marRight w:val="0"/>
      <w:marTop w:val="0"/>
      <w:marBottom w:val="0"/>
      <w:divBdr>
        <w:top w:val="none" w:sz="0" w:space="0" w:color="auto"/>
        <w:left w:val="none" w:sz="0" w:space="0" w:color="auto"/>
        <w:bottom w:val="none" w:sz="0" w:space="0" w:color="auto"/>
        <w:right w:val="none" w:sz="0" w:space="0" w:color="auto"/>
      </w:divBdr>
    </w:div>
    <w:div w:id="1155953027">
      <w:bodyDiv w:val="1"/>
      <w:marLeft w:val="0"/>
      <w:marRight w:val="0"/>
      <w:marTop w:val="0"/>
      <w:marBottom w:val="0"/>
      <w:divBdr>
        <w:top w:val="none" w:sz="0" w:space="0" w:color="auto"/>
        <w:left w:val="none" w:sz="0" w:space="0" w:color="auto"/>
        <w:bottom w:val="none" w:sz="0" w:space="0" w:color="auto"/>
        <w:right w:val="none" w:sz="0" w:space="0" w:color="auto"/>
      </w:divBdr>
    </w:div>
    <w:div w:id="1162547701">
      <w:bodyDiv w:val="1"/>
      <w:marLeft w:val="0"/>
      <w:marRight w:val="0"/>
      <w:marTop w:val="0"/>
      <w:marBottom w:val="0"/>
      <w:divBdr>
        <w:top w:val="none" w:sz="0" w:space="0" w:color="auto"/>
        <w:left w:val="none" w:sz="0" w:space="0" w:color="auto"/>
        <w:bottom w:val="none" w:sz="0" w:space="0" w:color="auto"/>
        <w:right w:val="none" w:sz="0" w:space="0" w:color="auto"/>
      </w:divBdr>
      <w:divsChild>
        <w:div w:id="552078746">
          <w:marLeft w:val="0"/>
          <w:marRight w:val="0"/>
          <w:marTop w:val="0"/>
          <w:marBottom w:val="0"/>
          <w:divBdr>
            <w:top w:val="none" w:sz="0" w:space="0" w:color="auto"/>
            <w:left w:val="none" w:sz="0" w:space="0" w:color="auto"/>
            <w:bottom w:val="none" w:sz="0" w:space="0" w:color="auto"/>
            <w:right w:val="none" w:sz="0" w:space="0" w:color="auto"/>
          </w:divBdr>
          <w:divsChild>
            <w:div w:id="479346276">
              <w:marLeft w:val="0"/>
              <w:marRight w:val="0"/>
              <w:marTop w:val="0"/>
              <w:marBottom w:val="0"/>
              <w:divBdr>
                <w:top w:val="none" w:sz="0" w:space="0" w:color="auto"/>
                <w:left w:val="none" w:sz="0" w:space="0" w:color="auto"/>
                <w:bottom w:val="none" w:sz="0" w:space="0" w:color="auto"/>
                <w:right w:val="none" w:sz="0" w:space="0" w:color="auto"/>
              </w:divBdr>
              <w:divsChild>
                <w:div w:id="526529530">
                  <w:marLeft w:val="0"/>
                  <w:marRight w:val="0"/>
                  <w:marTop w:val="0"/>
                  <w:marBottom w:val="0"/>
                  <w:divBdr>
                    <w:top w:val="none" w:sz="0" w:space="0" w:color="auto"/>
                    <w:left w:val="none" w:sz="0" w:space="0" w:color="auto"/>
                    <w:bottom w:val="none" w:sz="0" w:space="0" w:color="auto"/>
                    <w:right w:val="none" w:sz="0" w:space="0" w:color="auto"/>
                  </w:divBdr>
                  <w:divsChild>
                    <w:div w:id="1675498044">
                      <w:marLeft w:val="0"/>
                      <w:marRight w:val="0"/>
                      <w:marTop w:val="0"/>
                      <w:marBottom w:val="0"/>
                      <w:divBdr>
                        <w:top w:val="none" w:sz="0" w:space="0" w:color="auto"/>
                        <w:left w:val="none" w:sz="0" w:space="0" w:color="auto"/>
                        <w:bottom w:val="none" w:sz="0" w:space="0" w:color="auto"/>
                        <w:right w:val="none" w:sz="0" w:space="0" w:color="auto"/>
                      </w:divBdr>
                      <w:divsChild>
                        <w:div w:id="1897086920">
                          <w:marLeft w:val="0"/>
                          <w:marRight w:val="0"/>
                          <w:marTop w:val="0"/>
                          <w:marBottom w:val="0"/>
                          <w:divBdr>
                            <w:top w:val="none" w:sz="0" w:space="0" w:color="auto"/>
                            <w:left w:val="none" w:sz="0" w:space="0" w:color="auto"/>
                            <w:bottom w:val="none" w:sz="0" w:space="0" w:color="auto"/>
                            <w:right w:val="none" w:sz="0" w:space="0" w:color="auto"/>
                          </w:divBdr>
                          <w:divsChild>
                            <w:div w:id="468933861">
                              <w:marLeft w:val="0"/>
                              <w:marRight w:val="0"/>
                              <w:marTop w:val="45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343562">
          <w:marLeft w:val="0"/>
          <w:marRight w:val="0"/>
          <w:marTop w:val="0"/>
          <w:marBottom w:val="0"/>
          <w:divBdr>
            <w:top w:val="none" w:sz="0" w:space="0" w:color="auto"/>
            <w:left w:val="none" w:sz="0" w:space="0" w:color="auto"/>
            <w:bottom w:val="none" w:sz="0" w:space="0" w:color="auto"/>
            <w:right w:val="none" w:sz="0" w:space="0" w:color="auto"/>
          </w:divBdr>
          <w:divsChild>
            <w:div w:id="1185094919">
              <w:marLeft w:val="0"/>
              <w:marRight w:val="0"/>
              <w:marTop w:val="0"/>
              <w:marBottom w:val="0"/>
              <w:divBdr>
                <w:top w:val="none" w:sz="0" w:space="0" w:color="auto"/>
                <w:left w:val="none" w:sz="0" w:space="0" w:color="auto"/>
                <w:bottom w:val="none" w:sz="0" w:space="0" w:color="auto"/>
                <w:right w:val="none" w:sz="0" w:space="0" w:color="auto"/>
              </w:divBdr>
              <w:divsChild>
                <w:div w:id="1799881540">
                  <w:marLeft w:val="0"/>
                  <w:marRight w:val="0"/>
                  <w:marTop w:val="0"/>
                  <w:marBottom w:val="0"/>
                  <w:divBdr>
                    <w:top w:val="none" w:sz="0" w:space="0" w:color="auto"/>
                    <w:left w:val="none" w:sz="0" w:space="0" w:color="auto"/>
                    <w:bottom w:val="none" w:sz="0" w:space="0" w:color="auto"/>
                    <w:right w:val="none" w:sz="0" w:space="0" w:color="auto"/>
                  </w:divBdr>
                  <w:divsChild>
                    <w:div w:id="11958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2281">
              <w:marLeft w:val="0"/>
              <w:marRight w:val="0"/>
              <w:marTop w:val="0"/>
              <w:marBottom w:val="0"/>
              <w:divBdr>
                <w:top w:val="none" w:sz="0" w:space="0" w:color="auto"/>
                <w:left w:val="none" w:sz="0" w:space="0" w:color="auto"/>
                <w:bottom w:val="none" w:sz="0" w:space="0" w:color="auto"/>
                <w:right w:val="none" w:sz="0" w:space="0" w:color="auto"/>
              </w:divBdr>
              <w:divsChild>
                <w:div w:id="935213192">
                  <w:marLeft w:val="0"/>
                  <w:marRight w:val="0"/>
                  <w:marTop w:val="0"/>
                  <w:marBottom w:val="0"/>
                  <w:divBdr>
                    <w:top w:val="none" w:sz="0" w:space="0" w:color="auto"/>
                    <w:left w:val="none" w:sz="0" w:space="0" w:color="auto"/>
                    <w:bottom w:val="none" w:sz="0" w:space="0" w:color="auto"/>
                    <w:right w:val="none" w:sz="0" w:space="0" w:color="auto"/>
                  </w:divBdr>
                  <w:divsChild>
                    <w:div w:id="547036044">
                      <w:marLeft w:val="0"/>
                      <w:marRight w:val="0"/>
                      <w:marTop w:val="0"/>
                      <w:marBottom w:val="0"/>
                      <w:divBdr>
                        <w:top w:val="none" w:sz="0" w:space="0" w:color="auto"/>
                        <w:left w:val="none" w:sz="0" w:space="0" w:color="auto"/>
                        <w:bottom w:val="none" w:sz="0" w:space="0" w:color="auto"/>
                        <w:right w:val="none" w:sz="0" w:space="0" w:color="auto"/>
                      </w:divBdr>
                    </w:div>
                    <w:div w:id="1544054605">
                      <w:marLeft w:val="0"/>
                      <w:marRight w:val="0"/>
                      <w:marTop w:val="0"/>
                      <w:marBottom w:val="0"/>
                      <w:divBdr>
                        <w:top w:val="none" w:sz="0" w:space="0" w:color="auto"/>
                        <w:left w:val="none" w:sz="0" w:space="0" w:color="auto"/>
                        <w:bottom w:val="none" w:sz="0" w:space="0" w:color="auto"/>
                        <w:right w:val="none" w:sz="0" w:space="0" w:color="auto"/>
                      </w:divBdr>
                    </w:div>
                    <w:div w:id="919677316">
                      <w:marLeft w:val="0"/>
                      <w:marRight w:val="0"/>
                      <w:marTop w:val="0"/>
                      <w:marBottom w:val="0"/>
                      <w:divBdr>
                        <w:top w:val="none" w:sz="0" w:space="0" w:color="auto"/>
                        <w:left w:val="none" w:sz="0" w:space="0" w:color="auto"/>
                        <w:bottom w:val="none" w:sz="0" w:space="0" w:color="auto"/>
                        <w:right w:val="none" w:sz="0" w:space="0" w:color="auto"/>
                      </w:divBdr>
                      <w:divsChild>
                        <w:div w:id="194929302">
                          <w:marLeft w:val="0"/>
                          <w:marRight w:val="0"/>
                          <w:marTop w:val="0"/>
                          <w:marBottom w:val="240"/>
                          <w:divBdr>
                            <w:top w:val="none" w:sz="0" w:space="0" w:color="auto"/>
                            <w:left w:val="none" w:sz="0" w:space="0" w:color="auto"/>
                            <w:bottom w:val="none" w:sz="0" w:space="0" w:color="auto"/>
                            <w:right w:val="none" w:sz="0" w:space="0" w:color="auto"/>
                          </w:divBdr>
                        </w:div>
                      </w:divsChild>
                    </w:div>
                    <w:div w:id="1901676093">
                      <w:marLeft w:val="0"/>
                      <w:marRight w:val="0"/>
                      <w:marTop w:val="0"/>
                      <w:marBottom w:val="600"/>
                      <w:divBdr>
                        <w:top w:val="none" w:sz="0" w:space="0" w:color="auto"/>
                        <w:left w:val="none" w:sz="0" w:space="0" w:color="auto"/>
                        <w:bottom w:val="none" w:sz="0" w:space="0" w:color="auto"/>
                        <w:right w:val="none" w:sz="0" w:space="0" w:color="auto"/>
                      </w:divBdr>
                      <w:divsChild>
                        <w:div w:id="1246962674">
                          <w:marLeft w:val="300"/>
                          <w:marRight w:val="0"/>
                          <w:marTop w:val="240"/>
                          <w:marBottom w:val="150"/>
                          <w:divBdr>
                            <w:top w:val="none" w:sz="0" w:space="0" w:color="auto"/>
                            <w:left w:val="none" w:sz="0" w:space="0" w:color="auto"/>
                            <w:bottom w:val="none" w:sz="0" w:space="0" w:color="auto"/>
                            <w:right w:val="none" w:sz="0" w:space="0" w:color="auto"/>
                          </w:divBdr>
                        </w:div>
                        <w:div w:id="14969924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047304">
      <w:bodyDiv w:val="1"/>
      <w:marLeft w:val="0"/>
      <w:marRight w:val="0"/>
      <w:marTop w:val="0"/>
      <w:marBottom w:val="0"/>
      <w:divBdr>
        <w:top w:val="none" w:sz="0" w:space="0" w:color="auto"/>
        <w:left w:val="none" w:sz="0" w:space="0" w:color="auto"/>
        <w:bottom w:val="none" w:sz="0" w:space="0" w:color="auto"/>
        <w:right w:val="none" w:sz="0" w:space="0" w:color="auto"/>
      </w:divBdr>
    </w:div>
    <w:div w:id="1166048565">
      <w:bodyDiv w:val="1"/>
      <w:marLeft w:val="0"/>
      <w:marRight w:val="0"/>
      <w:marTop w:val="0"/>
      <w:marBottom w:val="0"/>
      <w:divBdr>
        <w:top w:val="none" w:sz="0" w:space="0" w:color="auto"/>
        <w:left w:val="none" w:sz="0" w:space="0" w:color="auto"/>
        <w:bottom w:val="none" w:sz="0" w:space="0" w:color="auto"/>
        <w:right w:val="none" w:sz="0" w:space="0" w:color="auto"/>
      </w:divBdr>
    </w:div>
    <w:div w:id="1175608612">
      <w:bodyDiv w:val="1"/>
      <w:marLeft w:val="0"/>
      <w:marRight w:val="0"/>
      <w:marTop w:val="0"/>
      <w:marBottom w:val="0"/>
      <w:divBdr>
        <w:top w:val="none" w:sz="0" w:space="0" w:color="auto"/>
        <w:left w:val="none" w:sz="0" w:space="0" w:color="auto"/>
        <w:bottom w:val="none" w:sz="0" w:space="0" w:color="auto"/>
        <w:right w:val="none" w:sz="0" w:space="0" w:color="auto"/>
      </w:divBdr>
    </w:div>
    <w:div w:id="1179543949">
      <w:bodyDiv w:val="1"/>
      <w:marLeft w:val="0"/>
      <w:marRight w:val="0"/>
      <w:marTop w:val="0"/>
      <w:marBottom w:val="0"/>
      <w:divBdr>
        <w:top w:val="none" w:sz="0" w:space="0" w:color="auto"/>
        <w:left w:val="none" w:sz="0" w:space="0" w:color="auto"/>
        <w:bottom w:val="none" w:sz="0" w:space="0" w:color="auto"/>
        <w:right w:val="none" w:sz="0" w:space="0" w:color="auto"/>
      </w:divBdr>
    </w:div>
    <w:div w:id="1180238753">
      <w:bodyDiv w:val="1"/>
      <w:marLeft w:val="0"/>
      <w:marRight w:val="0"/>
      <w:marTop w:val="0"/>
      <w:marBottom w:val="0"/>
      <w:divBdr>
        <w:top w:val="none" w:sz="0" w:space="0" w:color="auto"/>
        <w:left w:val="none" w:sz="0" w:space="0" w:color="auto"/>
        <w:bottom w:val="none" w:sz="0" w:space="0" w:color="auto"/>
        <w:right w:val="none" w:sz="0" w:space="0" w:color="auto"/>
      </w:divBdr>
    </w:div>
    <w:div w:id="1180504614">
      <w:bodyDiv w:val="1"/>
      <w:marLeft w:val="0"/>
      <w:marRight w:val="0"/>
      <w:marTop w:val="0"/>
      <w:marBottom w:val="0"/>
      <w:divBdr>
        <w:top w:val="none" w:sz="0" w:space="0" w:color="auto"/>
        <w:left w:val="none" w:sz="0" w:space="0" w:color="auto"/>
        <w:bottom w:val="none" w:sz="0" w:space="0" w:color="auto"/>
        <w:right w:val="none" w:sz="0" w:space="0" w:color="auto"/>
      </w:divBdr>
    </w:div>
    <w:div w:id="1181042947">
      <w:bodyDiv w:val="1"/>
      <w:marLeft w:val="0"/>
      <w:marRight w:val="0"/>
      <w:marTop w:val="0"/>
      <w:marBottom w:val="0"/>
      <w:divBdr>
        <w:top w:val="none" w:sz="0" w:space="0" w:color="auto"/>
        <w:left w:val="none" w:sz="0" w:space="0" w:color="auto"/>
        <w:bottom w:val="none" w:sz="0" w:space="0" w:color="auto"/>
        <w:right w:val="none" w:sz="0" w:space="0" w:color="auto"/>
      </w:divBdr>
    </w:div>
    <w:div w:id="1188106401">
      <w:bodyDiv w:val="1"/>
      <w:marLeft w:val="0"/>
      <w:marRight w:val="0"/>
      <w:marTop w:val="0"/>
      <w:marBottom w:val="0"/>
      <w:divBdr>
        <w:top w:val="none" w:sz="0" w:space="0" w:color="auto"/>
        <w:left w:val="none" w:sz="0" w:space="0" w:color="auto"/>
        <w:bottom w:val="none" w:sz="0" w:space="0" w:color="auto"/>
        <w:right w:val="none" w:sz="0" w:space="0" w:color="auto"/>
      </w:divBdr>
    </w:div>
    <w:div w:id="1190486098">
      <w:bodyDiv w:val="1"/>
      <w:marLeft w:val="0"/>
      <w:marRight w:val="0"/>
      <w:marTop w:val="0"/>
      <w:marBottom w:val="0"/>
      <w:divBdr>
        <w:top w:val="none" w:sz="0" w:space="0" w:color="auto"/>
        <w:left w:val="none" w:sz="0" w:space="0" w:color="auto"/>
        <w:bottom w:val="none" w:sz="0" w:space="0" w:color="auto"/>
        <w:right w:val="none" w:sz="0" w:space="0" w:color="auto"/>
      </w:divBdr>
    </w:div>
    <w:div w:id="1190602146">
      <w:bodyDiv w:val="1"/>
      <w:marLeft w:val="0"/>
      <w:marRight w:val="0"/>
      <w:marTop w:val="0"/>
      <w:marBottom w:val="0"/>
      <w:divBdr>
        <w:top w:val="none" w:sz="0" w:space="0" w:color="auto"/>
        <w:left w:val="none" w:sz="0" w:space="0" w:color="auto"/>
        <w:bottom w:val="none" w:sz="0" w:space="0" w:color="auto"/>
        <w:right w:val="none" w:sz="0" w:space="0" w:color="auto"/>
      </w:divBdr>
    </w:div>
    <w:div w:id="1197231403">
      <w:bodyDiv w:val="1"/>
      <w:marLeft w:val="0"/>
      <w:marRight w:val="0"/>
      <w:marTop w:val="0"/>
      <w:marBottom w:val="0"/>
      <w:divBdr>
        <w:top w:val="none" w:sz="0" w:space="0" w:color="auto"/>
        <w:left w:val="none" w:sz="0" w:space="0" w:color="auto"/>
        <w:bottom w:val="none" w:sz="0" w:space="0" w:color="auto"/>
        <w:right w:val="none" w:sz="0" w:space="0" w:color="auto"/>
      </w:divBdr>
    </w:div>
    <w:div w:id="1204293349">
      <w:bodyDiv w:val="1"/>
      <w:marLeft w:val="0"/>
      <w:marRight w:val="0"/>
      <w:marTop w:val="0"/>
      <w:marBottom w:val="0"/>
      <w:divBdr>
        <w:top w:val="none" w:sz="0" w:space="0" w:color="auto"/>
        <w:left w:val="none" w:sz="0" w:space="0" w:color="auto"/>
        <w:bottom w:val="none" w:sz="0" w:space="0" w:color="auto"/>
        <w:right w:val="none" w:sz="0" w:space="0" w:color="auto"/>
      </w:divBdr>
    </w:div>
    <w:div w:id="1210189667">
      <w:bodyDiv w:val="1"/>
      <w:marLeft w:val="0"/>
      <w:marRight w:val="0"/>
      <w:marTop w:val="0"/>
      <w:marBottom w:val="0"/>
      <w:divBdr>
        <w:top w:val="none" w:sz="0" w:space="0" w:color="auto"/>
        <w:left w:val="none" w:sz="0" w:space="0" w:color="auto"/>
        <w:bottom w:val="none" w:sz="0" w:space="0" w:color="auto"/>
        <w:right w:val="none" w:sz="0" w:space="0" w:color="auto"/>
      </w:divBdr>
    </w:div>
    <w:div w:id="1212114495">
      <w:bodyDiv w:val="1"/>
      <w:marLeft w:val="0"/>
      <w:marRight w:val="0"/>
      <w:marTop w:val="0"/>
      <w:marBottom w:val="0"/>
      <w:divBdr>
        <w:top w:val="none" w:sz="0" w:space="0" w:color="auto"/>
        <w:left w:val="none" w:sz="0" w:space="0" w:color="auto"/>
        <w:bottom w:val="none" w:sz="0" w:space="0" w:color="auto"/>
        <w:right w:val="none" w:sz="0" w:space="0" w:color="auto"/>
      </w:divBdr>
    </w:div>
    <w:div w:id="1223756311">
      <w:bodyDiv w:val="1"/>
      <w:marLeft w:val="0"/>
      <w:marRight w:val="0"/>
      <w:marTop w:val="0"/>
      <w:marBottom w:val="0"/>
      <w:divBdr>
        <w:top w:val="none" w:sz="0" w:space="0" w:color="auto"/>
        <w:left w:val="none" w:sz="0" w:space="0" w:color="auto"/>
        <w:bottom w:val="none" w:sz="0" w:space="0" w:color="auto"/>
        <w:right w:val="none" w:sz="0" w:space="0" w:color="auto"/>
      </w:divBdr>
    </w:div>
    <w:div w:id="1225995287">
      <w:bodyDiv w:val="1"/>
      <w:marLeft w:val="0"/>
      <w:marRight w:val="0"/>
      <w:marTop w:val="0"/>
      <w:marBottom w:val="0"/>
      <w:divBdr>
        <w:top w:val="none" w:sz="0" w:space="0" w:color="auto"/>
        <w:left w:val="none" w:sz="0" w:space="0" w:color="auto"/>
        <w:bottom w:val="none" w:sz="0" w:space="0" w:color="auto"/>
        <w:right w:val="none" w:sz="0" w:space="0" w:color="auto"/>
      </w:divBdr>
    </w:div>
    <w:div w:id="1226993129">
      <w:bodyDiv w:val="1"/>
      <w:marLeft w:val="0"/>
      <w:marRight w:val="0"/>
      <w:marTop w:val="0"/>
      <w:marBottom w:val="0"/>
      <w:divBdr>
        <w:top w:val="none" w:sz="0" w:space="0" w:color="auto"/>
        <w:left w:val="none" w:sz="0" w:space="0" w:color="auto"/>
        <w:bottom w:val="none" w:sz="0" w:space="0" w:color="auto"/>
        <w:right w:val="none" w:sz="0" w:space="0" w:color="auto"/>
      </w:divBdr>
    </w:div>
    <w:div w:id="1227765445">
      <w:bodyDiv w:val="1"/>
      <w:marLeft w:val="0"/>
      <w:marRight w:val="0"/>
      <w:marTop w:val="0"/>
      <w:marBottom w:val="0"/>
      <w:divBdr>
        <w:top w:val="none" w:sz="0" w:space="0" w:color="auto"/>
        <w:left w:val="none" w:sz="0" w:space="0" w:color="auto"/>
        <w:bottom w:val="none" w:sz="0" w:space="0" w:color="auto"/>
        <w:right w:val="none" w:sz="0" w:space="0" w:color="auto"/>
      </w:divBdr>
    </w:div>
    <w:div w:id="1227765905">
      <w:bodyDiv w:val="1"/>
      <w:marLeft w:val="0"/>
      <w:marRight w:val="0"/>
      <w:marTop w:val="0"/>
      <w:marBottom w:val="0"/>
      <w:divBdr>
        <w:top w:val="none" w:sz="0" w:space="0" w:color="auto"/>
        <w:left w:val="none" w:sz="0" w:space="0" w:color="auto"/>
        <w:bottom w:val="none" w:sz="0" w:space="0" w:color="auto"/>
        <w:right w:val="none" w:sz="0" w:space="0" w:color="auto"/>
      </w:divBdr>
    </w:div>
    <w:div w:id="1232623468">
      <w:bodyDiv w:val="1"/>
      <w:marLeft w:val="0"/>
      <w:marRight w:val="0"/>
      <w:marTop w:val="0"/>
      <w:marBottom w:val="0"/>
      <w:divBdr>
        <w:top w:val="none" w:sz="0" w:space="0" w:color="auto"/>
        <w:left w:val="none" w:sz="0" w:space="0" w:color="auto"/>
        <w:bottom w:val="none" w:sz="0" w:space="0" w:color="auto"/>
        <w:right w:val="none" w:sz="0" w:space="0" w:color="auto"/>
      </w:divBdr>
    </w:div>
    <w:div w:id="1239444737">
      <w:bodyDiv w:val="1"/>
      <w:marLeft w:val="0"/>
      <w:marRight w:val="0"/>
      <w:marTop w:val="0"/>
      <w:marBottom w:val="0"/>
      <w:divBdr>
        <w:top w:val="none" w:sz="0" w:space="0" w:color="auto"/>
        <w:left w:val="none" w:sz="0" w:space="0" w:color="auto"/>
        <w:bottom w:val="none" w:sz="0" w:space="0" w:color="auto"/>
        <w:right w:val="none" w:sz="0" w:space="0" w:color="auto"/>
      </w:divBdr>
    </w:div>
    <w:div w:id="1244340285">
      <w:bodyDiv w:val="1"/>
      <w:marLeft w:val="0"/>
      <w:marRight w:val="0"/>
      <w:marTop w:val="0"/>
      <w:marBottom w:val="0"/>
      <w:divBdr>
        <w:top w:val="none" w:sz="0" w:space="0" w:color="auto"/>
        <w:left w:val="none" w:sz="0" w:space="0" w:color="auto"/>
        <w:bottom w:val="none" w:sz="0" w:space="0" w:color="auto"/>
        <w:right w:val="none" w:sz="0" w:space="0" w:color="auto"/>
      </w:divBdr>
    </w:div>
    <w:div w:id="1249074913">
      <w:bodyDiv w:val="1"/>
      <w:marLeft w:val="0"/>
      <w:marRight w:val="0"/>
      <w:marTop w:val="0"/>
      <w:marBottom w:val="0"/>
      <w:divBdr>
        <w:top w:val="none" w:sz="0" w:space="0" w:color="auto"/>
        <w:left w:val="none" w:sz="0" w:space="0" w:color="auto"/>
        <w:bottom w:val="none" w:sz="0" w:space="0" w:color="auto"/>
        <w:right w:val="none" w:sz="0" w:space="0" w:color="auto"/>
      </w:divBdr>
    </w:div>
    <w:div w:id="1249343259">
      <w:bodyDiv w:val="1"/>
      <w:marLeft w:val="0"/>
      <w:marRight w:val="0"/>
      <w:marTop w:val="0"/>
      <w:marBottom w:val="0"/>
      <w:divBdr>
        <w:top w:val="none" w:sz="0" w:space="0" w:color="auto"/>
        <w:left w:val="none" w:sz="0" w:space="0" w:color="auto"/>
        <w:bottom w:val="none" w:sz="0" w:space="0" w:color="auto"/>
        <w:right w:val="none" w:sz="0" w:space="0" w:color="auto"/>
      </w:divBdr>
    </w:div>
    <w:div w:id="1250113310">
      <w:bodyDiv w:val="1"/>
      <w:marLeft w:val="0"/>
      <w:marRight w:val="0"/>
      <w:marTop w:val="0"/>
      <w:marBottom w:val="0"/>
      <w:divBdr>
        <w:top w:val="none" w:sz="0" w:space="0" w:color="auto"/>
        <w:left w:val="none" w:sz="0" w:space="0" w:color="auto"/>
        <w:bottom w:val="none" w:sz="0" w:space="0" w:color="auto"/>
        <w:right w:val="none" w:sz="0" w:space="0" w:color="auto"/>
      </w:divBdr>
    </w:div>
    <w:div w:id="1253080743">
      <w:bodyDiv w:val="1"/>
      <w:marLeft w:val="0"/>
      <w:marRight w:val="0"/>
      <w:marTop w:val="0"/>
      <w:marBottom w:val="0"/>
      <w:divBdr>
        <w:top w:val="none" w:sz="0" w:space="0" w:color="auto"/>
        <w:left w:val="none" w:sz="0" w:space="0" w:color="auto"/>
        <w:bottom w:val="none" w:sz="0" w:space="0" w:color="auto"/>
        <w:right w:val="none" w:sz="0" w:space="0" w:color="auto"/>
      </w:divBdr>
    </w:div>
    <w:div w:id="1256984392">
      <w:bodyDiv w:val="1"/>
      <w:marLeft w:val="0"/>
      <w:marRight w:val="0"/>
      <w:marTop w:val="0"/>
      <w:marBottom w:val="0"/>
      <w:divBdr>
        <w:top w:val="none" w:sz="0" w:space="0" w:color="auto"/>
        <w:left w:val="none" w:sz="0" w:space="0" w:color="auto"/>
        <w:bottom w:val="none" w:sz="0" w:space="0" w:color="auto"/>
        <w:right w:val="none" w:sz="0" w:space="0" w:color="auto"/>
      </w:divBdr>
    </w:div>
    <w:div w:id="1258176279">
      <w:bodyDiv w:val="1"/>
      <w:marLeft w:val="0"/>
      <w:marRight w:val="0"/>
      <w:marTop w:val="0"/>
      <w:marBottom w:val="0"/>
      <w:divBdr>
        <w:top w:val="none" w:sz="0" w:space="0" w:color="auto"/>
        <w:left w:val="none" w:sz="0" w:space="0" w:color="auto"/>
        <w:bottom w:val="none" w:sz="0" w:space="0" w:color="auto"/>
        <w:right w:val="none" w:sz="0" w:space="0" w:color="auto"/>
      </w:divBdr>
    </w:div>
    <w:div w:id="1258250679">
      <w:bodyDiv w:val="1"/>
      <w:marLeft w:val="0"/>
      <w:marRight w:val="0"/>
      <w:marTop w:val="0"/>
      <w:marBottom w:val="0"/>
      <w:divBdr>
        <w:top w:val="none" w:sz="0" w:space="0" w:color="auto"/>
        <w:left w:val="none" w:sz="0" w:space="0" w:color="auto"/>
        <w:bottom w:val="none" w:sz="0" w:space="0" w:color="auto"/>
        <w:right w:val="none" w:sz="0" w:space="0" w:color="auto"/>
      </w:divBdr>
    </w:div>
    <w:div w:id="1259026342">
      <w:bodyDiv w:val="1"/>
      <w:marLeft w:val="0"/>
      <w:marRight w:val="0"/>
      <w:marTop w:val="0"/>
      <w:marBottom w:val="0"/>
      <w:divBdr>
        <w:top w:val="none" w:sz="0" w:space="0" w:color="auto"/>
        <w:left w:val="none" w:sz="0" w:space="0" w:color="auto"/>
        <w:bottom w:val="none" w:sz="0" w:space="0" w:color="auto"/>
        <w:right w:val="none" w:sz="0" w:space="0" w:color="auto"/>
      </w:divBdr>
    </w:div>
    <w:div w:id="1262568077">
      <w:bodyDiv w:val="1"/>
      <w:marLeft w:val="0"/>
      <w:marRight w:val="0"/>
      <w:marTop w:val="0"/>
      <w:marBottom w:val="0"/>
      <w:divBdr>
        <w:top w:val="none" w:sz="0" w:space="0" w:color="auto"/>
        <w:left w:val="none" w:sz="0" w:space="0" w:color="auto"/>
        <w:bottom w:val="none" w:sz="0" w:space="0" w:color="auto"/>
        <w:right w:val="none" w:sz="0" w:space="0" w:color="auto"/>
      </w:divBdr>
    </w:div>
    <w:div w:id="1263225845">
      <w:bodyDiv w:val="1"/>
      <w:marLeft w:val="0"/>
      <w:marRight w:val="0"/>
      <w:marTop w:val="0"/>
      <w:marBottom w:val="0"/>
      <w:divBdr>
        <w:top w:val="none" w:sz="0" w:space="0" w:color="auto"/>
        <w:left w:val="none" w:sz="0" w:space="0" w:color="auto"/>
        <w:bottom w:val="none" w:sz="0" w:space="0" w:color="auto"/>
        <w:right w:val="none" w:sz="0" w:space="0" w:color="auto"/>
      </w:divBdr>
    </w:div>
    <w:div w:id="1263609300">
      <w:bodyDiv w:val="1"/>
      <w:marLeft w:val="0"/>
      <w:marRight w:val="0"/>
      <w:marTop w:val="0"/>
      <w:marBottom w:val="0"/>
      <w:divBdr>
        <w:top w:val="none" w:sz="0" w:space="0" w:color="auto"/>
        <w:left w:val="none" w:sz="0" w:space="0" w:color="auto"/>
        <w:bottom w:val="none" w:sz="0" w:space="0" w:color="auto"/>
        <w:right w:val="none" w:sz="0" w:space="0" w:color="auto"/>
      </w:divBdr>
    </w:div>
    <w:div w:id="1265915477">
      <w:bodyDiv w:val="1"/>
      <w:marLeft w:val="0"/>
      <w:marRight w:val="0"/>
      <w:marTop w:val="0"/>
      <w:marBottom w:val="0"/>
      <w:divBdr>
        <w:top w:val="none" w:sz="0" w:space="0" w:color="auto"/>
        <w:left w:val="none" w:sz="0" w:space="0" w:color="auto"/>
        <w:bottom w:val="none" w:sz="0" w:space="0" w:color="auto"/>
        <w:right w:val="none" w:sz="0" w:space="0" w:color="auto"/>
      </w:divBdr>
    </w:div>
    <w:div w:id="1266621353">
      <w:bodyDiv w:val="1"/>
      <w:marLeft w:val="0"/>
      <w:marRight w:val="0"/>
      <w:marTop w:val="0"/>
      <w:marBottom w:val="0"/>
      <w:divBdr>
        <w:top w:val="none" w:sz="0" w:space="0" w:color="auto"/>
        <w:left w:val="none" w:sz="0" w:space="0" w:color="auto"/>
        <w:bottom w:val="none" w:sz="0" w:space="0" w:color="auto"/>
        <w:right w:val="none" w:sz="0" w:space="0" w:color="auto"/>
      </w:divBdr>
    </w:div>
    <w:div w:id="1271664143">
      <w:bodyDiv w:val="1"/>
      <w:marLeft w:val="0"/>
      <w:marRight w:val="0"/>
      <w:marTop w:val="0"/>
      <w:marBottom w:val="0"/>
      <w:divBdr>
        <w:top w:val="none" w:sz="0" w:space="0" w:color="auto"/>
        <w:left w:val="none" w:sz="0" w:space="0" w:color="auto"/>
        <w:bottom w:val="none" w:sz="0" w:space="0" w:color="auto"/>
        <w:right w:val="none" w:sz="0" w:space="0" w:color="auto"/>
      </w:divBdr>
    </w:div>
    <w:div w:id="1278490923">
      <w:bodyDiv w:val="1"/>
      <w:marLeft w:val="0"/>
      <w:marRight w:val="0"/>
      <w:marTop w:val="0"/>
      <w:marBottom w:val="0"/>
      <w:divBdr>
        <w:top w:val="none" w:sz="0" w:space="0" w:color="auto"/>
        <w:left w:val="none" w:sz="0" w:space="0" w:color="auto"/>
        <w:bottom w:val="none" w:sz="0" w:space="0" w:color="auto"/>
        <w:right w:val="none" w:sz="0" w:space="0" w:color="auto"/>
      </w:divBdr>
    </w:div>
    <w:div w:id="1283726060">
      <w:bodyDiv w:val="1"/>
      <w:marLeft w:val="0"/>
      <w:marRight w:val="0"/>
      <w:marTop w:val="0"/>
      <w:marBottom w:val="0"/>
      <w:divBdr>
        <w:top w:val="none" w:sz="0" w:space="0" w:color="auto"/>
        <w:left w:val="none" w:sz="0" w:space="0" w:color="auto"/>
        <w:bottom w:val="none" w:sz="0" w:space="0" w:color="auto"/>
        <w:right w:val="none" w:sz="0" w:space="0" w:color="auto"/>
      </w:divBdr>
    </w:div>
    <w:div w:id="1284191613">
      <w:bodyDiv w:val="1"/>
      <w:marLeft w:val="0"/>
      <w:marRight w:val="0"/>
      <w:marTop w:val="0"/>
      <w:marBottom w:val="0"/>
      <w:divBdr>
        <w:top w:val="none" w:sz="0" w:space="0" w:color="auto"/>
        <w:left w:val="none" w:sz="0" w:space="0" w:color="auto"/>
        <w:bottom w:val="none" w:sz="0" w:space="0" w:color="auto"/>
        <w:right w:val="none" w:sz="0" w:space="0" w:color="auto"/>
      </w:divBdr>
    </w:div>
    <w:div w:id="1287203372">
      <w:bodyDiv w:val="1"/>
      <w:marLeft w:val="0"/>
      <w:marRight w:val="0"/>
      <w:marTop w:val="0"/>
      <w:marBottom w:val="0"/>
      <w:divBdr>
        <w:top w:val="none" w:sz="0" w:space="0" w:color="auto"/>
        <w:left w:val="none" w:sz="0" w:space="0" w:color="auto"/>
        <w:bottom w:val="none" w:sz="0" w:space="0" w:color="auto"/>
        <w:right w:val="none" w:sz="0" w:space="0" w:color="auto"/>
      </w:divBdr>
    </w:div>
    <w:div w:id="1288512717">
      <w:bodyDiv w:val="1"/>
      <w:marLeft w:val="0"/>
      <w:marRight w:val="0"/>
      <w:marTop w:val="0"/>
      <w:marBottom w:val="0"/>
      <w:divBdr>
        <w:top w:val="none" w:sz="0" w:space="0" w:color="auto"/>
        <w:left w:val="none" w:sz="0" w:space="0" w:color="auto"/>
        <w:bottom w:val="none" w:sz="0" w:space="0" w:color="auto"/>
        <w:right w:val="none" w:sz="0" w:space="0" w:color="auto"/>
      </w:divBdr>
    </w:div>
    <w:div w:id="1289236286">
      <w:bodyDiv w:val="1"/>
      <w:marLeft w:val="0"/>
      <w:marRight w:val="0"/>
      <w:marTop w:val="0"/>
      <w:marBottom w:val="0"/>
      <w:divBdr>
        <w:top w:val="none" w:sz="0" w:space="0" w:color="auto"/>
        <w:left w:val="none" w:sz="0" w:space="0" w:color="auto"/>
        <w:bottom w:val="none" w:sz="0" w:space="0" w:color="auto"/>
        <w:right w:val="none" w:sz="0" w:space="0" w:color="auto"/>
      </w:divBdr>
    </w:div>
    <w:div w:id="1293294720">
      <w:bodyDiv w:val="1"/>
      <w:marLeft w:val="0"/>
      <w:marRight w:val="0"/>
      <w:marTop w:val="0"/>
      <w:marBottom w:val="0"/>
      <w:divBdr>
        <w:top w:val="none" w:sz="0" w:space="0" w:color="auto"/>
        <w:left w:val="none" w:sz="0" w:space="0" w:color="auto"/>
        <w:bottom w:val="none" w:sz="0" w:space="0" w:color="auto"/>
        <w:right w:val="none" w:sz="0" w:space="0" w:color="auto"/>
      </w:divBdr>
    </w:div>
    <w:div w:id="1296570247">
      <w:bodyDiv w:val="1"/>
      <w:marLeft w:val="0"/>
      <w:marRight w:val="0"/>
      <w:marTop w:val="0"/>
      <w:marBottom w:val="0"/>
      <w:divBdr>
        <w:top w:val="none" w:sz="0" w:space="0" w:color="auto"/>
        <w:left w:val="none" w:sz="0" w:space="0" w:color="auto"/>
        <w:bottom w:val="none" w:sz="0" w:space="0" w:color="auto"/>
        <w:right w:val="none" w:sz="0" w:space="0" w:color="auto"/>
      </w:divBdr>
    </w:div>
    <w:div w:id="1298024619">
      <w:bodyDiv w:val="1"/>
      <w:marLeft w:val="0"/>
      <w:marRight w:val="0"/>
      <w:marTop w:val="0"/>
      <w:marBottom w:val="0"/>
      <w:divBdr>
        <w:top w:val="none" w:sz="0" w:space="0" w:color="auto"/>
        <w:left w:val="none" w:sz="0" w:space="0" w:color="auto"/>
        <w:bottom w:val="none" w:sz="0" w:space="0" w:color="auto"/>
        <w:right w:val="none" w:sz="0" w:space="0" w:color="auto"/>
      </w:divBdr>
    </w:div>
    <w:div w:id="1298535152">
      <w:bodyDiv w:val="1"/>
      <w:marLeft w:val="0"/>
      <w:marRight w:val="0"/>
      <w:marTop w:val="0"/>
      <w:marBottom w:val="0"/>
      <w:divBdr>
        <w:top w:val="none" w:sz="0" w:space="0" w:color="auto"/>
        <w:left w:val="none" w:sz="0" w:space="0" w:color="auto"/>
        <w:bottom w:val="none" w:sz="0" w:space="0" w:color="auto"/>
        <w:right w:val="none" w:sz="0" w:space="0" w:color="auto"/>
      </w:divBdr>
    </w:div>
    <w:div w:id="1302073110">
      <w:bodyDiv w:val="1"/>
      <w:marLeft w:val="0"/>
      <w:marRight w:val="0"/>
      <w:marTop w:val="0"/>
      <w:marBottom w:val="0"/>
      <w:divBdr>
        <w:top w:val="none" w:sz="0" w:space="0" w:color="auto"/>
        <w:left w:val="none" w:sz="0" w:space="0" w:color="auto"/>
        <w:bottom w:val="none" w:sz="0" w:space="0" w:color="auto"/>
        <w:right w:val="none" w:sz="0" w:space="0" w:color="auto"/>
      </w:divBdr>
    </w:div>
    <w:div w:id="1309288003">
      <w:bodyDiv w:val="1"/>
      <w:marLeft w:val="0"/>
      <w:marRight w:val="0"/>
      <w:marTop w:val="0"/>
      <w:marBottom w:val="0"/>
      <w:divBdr>
        <w:top w:val="none" w:sz="0" w:space="0" w:color="auto"/>
        <w:left w:val="none" w:sz="0" w:space="0" w:color="auto"/>
        <w:bottom w:val="none" w:sz="0" w:space="0" w:color="auto"/>
        <w:right w:val="none" w:sz="0" w:space="0" w:color="auto"/>
      </w:divBdr>
    </w:div>
    <w:div w:id="1315179493">
      <w:bodyDiv w:val="1"/>
      <w:marLeft w:val="0"/>
      <w:marRight w:val="0"/>
      <w:marTop w:val="0"/>
      <w:marBottom w:val="0"/>
      <w:divBdr>
        <w:top w:val="none" w:sz="0" w:space="0" w:color="auto"/>
        <w:left w:val="none" w:sz="0" w:space="0" w:color="auto"/>
        <w:bottom w:val="none" w:sz="0" w:space="0" w:color="auto"/>
        <w:right w:val="none" w:sz="0" w:space="0" w:color="auto"/>
      </w:divBdr>
    </w:div>
    <w:div w:id="1318608780">
      <w:bodyDiv w:val="1"/>
      <w:marLeft w:val="0"/>
      <w:marRight w:val="0"/>
      <w:marTop w:val="0"/>
      <w:marBottom w:val="0"/>
      <w:divBdr>
        <w:top w:val="none" w:sz="0" w:space="0" w:color="auto"/>
        <w:left w:val="none" w:sz="0" w:space="0" w:color="auto"/>
        <w:bottom w:val="none" w:sz="0" w:space="0" w:color="auto"/>
        <w:right w:val="none" w:sz="0" w:space="0" w:color="auto"/>
      </w:divBdr>
    </w:div>
    <w:div w:id="1328245206">
      <w:bodyDiv w:val="1"/>
      <w:marLeft w:val="0"/>
      <w:marRight w:val="0"/>
      <w:marTop w:val="0"/>
      <w:marBottom w:val="0"/>
      <w:divBdr>
        <w:top w:val="none" w:sz="0" w:space="0" w:color="auto"/>
        <w:left w:val="none" w:sz="0" w:space="0" w:color="auto"/>
        <w:bottom w:val="none" w:sz="0" w:space="0" w:color="auto"/>
        <w:right w:val="none" w:sz="0" w:space="0" w:color="auto"/>
      </w:divBdr>
    </w:div>
    <w:div w:id="1330522254">
      <w:bodyDiv w:val="1"/>
      <w:marLeft w:val="0"/>
      <w:marRight w:val="0"/>
      <w:marTop w:val="0"/>
      <w:marBottom w:val="0"/>
      <w:divBdr>
        <w:top w:val="none" w:sz="0" w:space="0" w:color="auto"/>
        <w:left w:val="none" w:sz="0" w:space="0" w:color="auto"/>
        <w:bottom w:val="none" w:sz="0" w:space="0" w:color="auto"/>
        <w:right w:val="none" w:sz="0" w:space="0" w:color="auto"/>
      </w:divBdr>
    </w:div>
    <w:div w:id="1336497645">
      <w:bodyDiv w:val="1"/>
      <w:marLeft w:val="0"/>
      <w:marRight w:val="0"/>
      <w:marTop w:val="0"/>
      <w:marBottom w:val="0"/>
      <w:divBdr>
        <w:top w:val="none" w:sz="0" w:space="0" w:color="auto"/>
        <w:left w:val="none" w:sz="0" w:space="0" w:color="auto"/>
        <w:bottom w:val="none" w:sz="0" w:space="0" w:color="auto"/>
        <w:right w:val="none" w:sz="0" w:space="0" w:color="auto"/>
      </w:divBdr>
    </w:div>
    <w:div w:id="1337461665">
      <w:bodyDiv w:val="1"/>
      <w:marLeft w:val="0"/>
      <w:marRight w:val="0"/>
      <w:marTop w:val="0"/>
      <w:marBottom w:val="0"/>
      <w:divBdr>
        <w:top w:val="none" w:sz="0" w:space="0" w:color="auto"/>
        <w:left w:val="none" w:sz="0" w:space="0" w:color="auto"/>
        <w:bottom w:val="none" w:sz="0" w:space="0" w:color="auto"/>
        <w:right w:val="none" w:sz="0" w:space="0" w:color="auto"/>
      </w:divBdr>
    </w:div>
    <w:div w:id="1339889501">
      <w:bodyDiv w:val="1"/>
      <w:marLeft w:val="0"/>
      <w:marRight w:val="0"/>
      <w:marTop w:val="0"/>
      <w:marBottom w:val="0"/>
      <w:divBdr>
        <w:top w:val="none" w:sz="0" w:space="0" w:color="auto"/>
        <w:left w:val="none" w:sz="0" w:space="0" w:color="auto"/>
        <w:bottom w:val="none" w:sz="0" w:space="0" w:color="auto"/>
        <w:right w:val="none" w:sz="0" w:space="0" w:color="auto"/>
      </w:divBdr>
    </w:div>
    <w:div w:id="1340233911">
      <w:bodyDiv w:val="1"/>
      <w:marLeft w:val="0"/>
      <w:marRight w:val="0"/>
      <w:marTop w:val="0"/>
      <w:marBottom w:val="0"/>
      <w:divBdr>
        <w:top w:val="none" w:sz="0" w:space="0" w:color="auto"/>
        <w:left w:val="none" w:sz="0" w:space="0" w:color="auto"/>
        <w:bottom w:val="none" w:sz="0" w:space="0" w:color="auto"/>
        <w:right w:val="none" w:sz="0" w:space="0" w:color="auto"/>
      </w:divBdr>
    </w:div>
    <w:div w:id="1344236341">
      <w:bodyDiv w:val="1"/>
      <w:marLeft w:val="0"/>
      <w:marRight w:val="0"/>
      <w:marTop w:val="0"/>
      <w:marBottom w:val="0"/>
      <w:divBdr>
        <w:top w:val="none" w:sz="0" w:space="0" w:color="auto"/>
        <w:left w:val="none" w:sz="0" w:space="0" w:color="auto"/>
        <w:bottom w:val="none" w:sz="0" w:space="0" w:color="auto"/>
        <w:right w:val="none" w:sz="0" w:space="0" w:color="auto"/>
      </w:divBdr>
    </w:div>
    <w:div w:id="1352873417">
      <w:bodyDiv w:val="1"/>
      <w:marLeft w:val="0"/>
      <w:marRight w:val="0"/>
      <w:marTop w:val="0"/>
      <w:marBottom w:val="0"/>
      <w:divBdr>
        <w:top w:val="none" w:sz="0" w:space="0" w:color="auto"/>
        <w:left w:val="none" w:sz="0" w:space="0" w:color="auto"/>
        <w:bottom w:val="none" w:sz="0" w:space="0" w:color="auto"/>
        <w:right w:val="none" w:sz="0" w:space="0" w:color="auto"/>
      </w:divBdr>
    </w:div>
    <w:div w:id="1354766725">
      <w:bodyDiv w:val="1"/>
      <w:marLeft w:val="0"/>
      <w:marRight w:val="0"/>
      <w:marTop w:val="0"/>
      <w:marBottom w:val="0"/>
      <w:divBdr>
        <w:top w:val="none" w:sz="0" w:space="0" w:color="auto"/>
        <w:left w:val="none" w:sz="0" w:space="0" w:color="auto"/>
        <w:bottom w:val="none" w:sz="0" w:space="0" w:color="auto"/>
        <w:right w:val="none" w:sz="0" w:space="0" w:color="auto"/>
      </w:divBdr>
    </w:div>
    <w:div w:id="1356660778">
      <w:bodyDiv w:val="1"/>
      <w:marLeft w:val="0"/>
      <w:marRight w:val="0"/>
      <w:marTop w:val="0"/>
      <w:marBottom w:val="0"/>
      <w:divBdr>
        <w:top w:val="none" w:sz="0" w:space="0" w:color="auto"/>
        <w:left w:val="none" w:sz="0" w:space="0" w:color="auto"/>
        <w:bottom w:val="none" w:sz="0" w:space="0" w:color="auto"/>
        <w:right w:val="none" w:sz="0" w:space="0" w:color="auto"/>
      </w:divBdr>
    </w:div>
    <w:div w:id="1364021160">
      <w:bodyDiv w:val="1"/>
      <w:marLeft w:val="0"/>
      <w:marRight w:val="0"/>
      <w:marTop w:val="0"/>
      <w:marBottom w:val="0"/>
      <w:divBdr>
        <w:top w:val="none" w:sz="0" w:space="0" w:color="auto"/>
        <w:left w:val="none" w:sz="0" w:space="0" w:color="auto"/>
        <w:bottom w:val="none" w:sz="0" w:space="0" w:color="auto"/>
        <w:right w:val="none" w:sz="0" w:space="0" w:color="auto"/>
      </w:divBdr>
    </w:div>
    <w:div w:id="1365399506">
      <w:bodyDiv w:val="1"/>
      <w:marLeft w:val="0"/>
      <w:marRight w:val="0"/>
      <w:marTop w:val="0"/>
      <w:marBottom w:val="0"/>
      <w:divBdr>
        <w:top w:val="none" w:sz="0" w:space="0" w:color="auto"/>
        <w:left w:val="none" w:sz="0" w:space="0" w:color="auto"/>
        <w:bottom w:val="none" w:sz="0" w:space="0" w:color="auto"/>
        <w:right w:val="none" w:sz="0" w:space="0" w:color="auto"/>
      </w:divBdr>
    </w:div>
    <w:div w:id="1368604939">
      <w:bodyDiv w:val="1"/>
      <w:marLeft w:val="0"/>
      <w:marRight w:val="0"/>
      <w:marTop w:val="0"/>
      <w:marBottom w:val="0"/>
      <w:divBdr>
        <w:top w:val="none" w:sz="0" w:space="0" w:color="auto"/>
        <w:left w:val="none" w:sz="0" w:space="0" w:color="auto"/>
        <w:bottom w:val="none" w:sz="0" w:space="0" w:color="auto"/>
        <w:right w:val="none" w:sz="0" w:space="0" w:color="auto"/>
      </w:divBdr>
    </w:div>
    <w:div w:id="1374843434">
      <w:bodyDiv w:val="1"/>
      <w:marLeft w:val="0"/>
      <w:marRight w:val="0"/>
      <w:marTop w:val="0"/>
      <w:marBottom w:val="0"/>
      <w:divBdr>
        <w:top w:val="none" w:sz="0" w:space="0" w:color="auto"/>
        <w:left w:val="none" w:sz="0" w:space="0" w:color="auto"/>
        <w:bottom w:val="none" w:sz="0" w:space="0" w:color="auto"/>
        <w:right w:val="none" w:sz="0" w:space="0" w:color="auto"/>
      </w:divBdr>
    </w:div>
    <w:div w:id="1378047996">
      <w:bodyDiv w:val="1"/>
      <w:marLeft w:val="0"/>
      <w:marRight w:val="0"/>
      <w:marTop w:val="0"/>
      <w:marBottom w:val="0"/>
      <w:divBdr>
        <w:top w:val="none" w:sz="0" w:space="0" w:color="auto"/>
        <w:left w:val="none" w:sz="0" w:space="0" w:color="auto"/>
        <w:bottom w:val="none" w:sz="0" w:space="0" w:color="auto"/>
        <w:right w:val="none" w:sz="0" w:space="0" w:color="auto"/>
      </w:divBdr>
    </w:div>
    <w:div w:id="1382292726">
      <w:bodyDiv w:val="1"/>
      <w:marLeft w:val="0"/>
      <w:marRight w:val="0"/>
      <w:marTop w:val="0"/>
      <w:marBottom w:val="0"/>
      <w:divBdr>
        <w:top w:val="none" w:sz="0" w:space="0" w:color="auto"/>
        <w:left w:val="none" w:sz="0" w:space="0" w:color="auto"/>
        <w:bottom w:val="none" w:sz="0" w:space="0" w:color="auto"/>
        <w:right w:val="none" w:sz="0" w:space="0" w:color="auto"/>
      </w:divBdr>
    </w:div>
    <w:div w:id="1382972523">
      <w:bodyDiv w:val="1"/>
      <w:marLeft w:val="0"/>
      <w:marRight w:val="0"/>
      <w:marTop w:val="0"/>
      <w:marBottom w:val="0"/>
      <w:divBdr>
        <w:top w:val="none" w:sz="0" w:space="0" w:color="auto"/>
        <w:left w:val="none" w:sz="0" w:space="0" w:color="auto"/>
        <w:bottom w:val="none" w:sz="0" w:space="0" w:color="auto"/>
        <w:right w:val="none" w:sz="0" w:space="0" w:color="auto"/>
      </w:divBdr>
    </w:div>
    <w:div w:id="1383485159">
      <w:bodyDiv w:val="1"/>
      <w:marLeft w:val="0"/>
      <w:marRight w:val="0"/>
      <w:marTop w:val="0"/>
      <w:marBottom w:val="0"/>
      <w:divBdr>
        <w:top w:val="none" w:sz="0" w:space="0" w:color="auto"/>
        <w:left w:val="none" w:sz="0" w:space="0" w:color="auto"/>
        <w:bottom w:val="none" w:sz="0" w:space="0" w:color="auto"/>
        <w:right w:val="none" w:sz="0" w:space="0" w:color="auto"/>
      </w:divBdr>
    </w:div>
    <w:div w:id="1388068044">
      <w:bodyDiv w:val="1"/>
      <w:marLeft w:val="0"/>
      <w:marRight w:val="0"/>
      <w:marTop w:val="0"/>
      <w:marBottom w:val="0"/>
      <w:divBdr>
        <w:top w:val="none" w:sz="0" w:space="0" w:color="auto"/>
        <w:left w:val="none" w:sz="0" w:space="0" w:color="auto"/>
        <w:bottom w:val="none" w:sz="0" w:space="0" w:color="auto"/>
        <w:right w:val="none" w:sz="0" w:space="0" w:color="auto"/>
      </w:divBdr>
    </w:div>
    <w:div w:id="1409308358">
      <w:bodyDiv w:val="1"/>
      <w:marLeft w:val="0"/>
      <w:marRight w:val="0"/>
      <w:marTop w:val="0"/>
      <w:marBottom w:val="0"/>
      <w:divBdr>
        <w:top w:val="none" w:sz="0" w:space="0" w:color="auto"/>
        <w:left w:val="none" w:sz="0" w:space="0" w:color="auto"/>
        <w:bottom w:val="none" w:sz="0" w:space="0" w:color="auto"/>
        <w:right w:val="none" w:sz="0" w:space="0" w:color="auto"/>
      </w:divBdr>
    </w:div>
    <w:div w:id="1411659727">
      <w:bodyDiv w:val="1"/>
      <w:marLeft w:val="0"/>
      <w:marRight w:val="0"/>
      <w:marTop w:val="0"/>
      <w:marBottom w:val="0"/>
      <w:divBdr>
        <w:top w:val="none" w:sz="0" w:space="0" w:color="auto"/>
        <w:left w:val="none" w:sz="0" w:space="0" w:color="auto"/>
        <w:bottom w:val="none" w:sz="0" w:space="0" w:color="auto"/>
        <w:right w:val="none" w:sz="0" w:space="0" w:color="auto"/>
      </w:divBdr>
    </w:div>
    <w:div w:id="1412046093">
      <w:bodyDiv w:val="1"/>
      <w:marLeft w:val="0"/>
      <w:marRight w:val="0"/>
      <w:marTop w:val="0"/>
      <w:marBottom w:val="0"/>
      <w:divBdr>
        <w:top w:val="none" w:sz="0" w:space="0" w:color="auto"/>
        <w:left w:val="none" w:sz="0" w:space="0" w:color="auto"/>
        <w:bottom w:val="none" w:sz="0" w:space="0" w:color="auto"/>
        <w:right w:val="none" w:sz="0" w:space="0" w:color="auto"/>
      </w:divBdr>
    </w:div>
    <w:div w:id="1412966458">
      <w:bodyDiv w:val="1"/>
      <w:marLeft w:val="0"/>
      <w:marRight w:val="0"/>
      <w:marTop w:val="0"/>
      <w:marBottom w:val="0"/>
      <w:divBdr>
        <w:top w:val="none" w:sz="0" w:space="0" w:color="auto"/>
        <w:left w:val="none" w:sz="0" w:space="0" w:color="auto"/>
        <w:bottom w:val="none" w:sz="0" w:space="0" w:color="auto"/>
        <w:right w:val="none" w:sz="0" w:space="0" w:color="auto"/>
      </w:divBdr>
    </w:div>
    <w:div w:id="1417097098">
      <w:bodyDiv w:val="1"/>
      <w:marLeft w:val="0"/>
      <w:marRight w:val="0"/>
      <w:marTop w:val="0"/>
      <w:marBottom w:val="0"/>
      <w:divBdr>
        <w:top w:val="none" w:sz="0" w:space="0" w:color="auto"/>
        <w:left w:val="none" w:sz="0" w:space="0" w:color="auto"/>
        <w:bottom w:val="none" w:sz="0" w:space="0" w:color="auto"/>
        <w:right w:val="none" w:sz="0" w:space="0" w:color="auto"/>
      </w:divBdr>
    </w:div>
    <w:div w:id="1421949147">
      <w:bodyDiv w:val="1"/>
      <w:marLeft w:val="0"/>
      <w:marRight w:val="0"/>
      <w:marTop w:val="0"/>
      <w:marBottom w:val="0"/>
      <w:divBdr>
        <w:top w:val="none" w:sz="0" w:space="0" w:color="auto"/>
        <w:left w:val="none" w:sz="0" w:space="0" w:color="auto"/>
        <w:bottom w:val="none" w:sz="0" w:space="0" w:color="auto"/>
        <w:right w:val="none" w:sz="0" w:space="0" w:color="auto"/>
      </w:divBdr>
    </w:div>
    <w:div w:id="1426337943">
      <w:bodyDiv w:val="1"/>
      <w:marLeft w:val="0"/>
      <w:marRight w:val="0"/>
      <w:marTop w:val="0"/>
      <w:marBottom w:val="0"/>
      <w:divBdr>
        <w:top w:val="none" w:sz="0" w:space="0" w:color="auto"/>
        <w:left w:val="none" w:sz="0" w:space="0" w:color="auto"/>
        <w:bottom w:val="none" w:sz="0" w:space="0" w:color="auto"/>
        <w:right w:val="none" w:sz="0" w:space="0" w:color="auto"/>
      </w:divBdr>
    </w:div>
    <w:div w:id="1439325226">
      <w:bodyDiv w:val="1"/>
      <w:marLeft w:val="0"/>
      <w:marRight w:val="0"/>
      <w:marTop w:val="0"/>
      <w:marBottom w:val="0"/>
      <w:divBdr>
        <w:top w:val="none" w:sz="0" w:space="0" w:color="auto"/>
        <w:left w:val="none" w:sz="0" w:space="0" w:color="auto"/>
        <w:bottom w:val="none" w:sz="0" w:space="0" w:color="auto"/>
        <w:right w:val="none" w:sz="0" w:space="0" w:color="auto"/>
      </w:divBdr>
    </w:div>
    <w:div w:id="1439789220">
      <w:bodyDiv w:val="1"/>
      <w:marLeft w:val="0"/>
      <w:marRight w:val="0"/>
      <w:marTop w:val="0"/>
      <w:marBottom w:val="0"/>
      <w:divBdr>
        <w:top w:val="none" w:sz="0" w:space="0" w:color="auto"/>
        <w:left w:val="none" w:sz="0" w:space="0" w:color="auto"/>
        <w:bottom w:val="none" w:sz="0" w:space="0" w:color="auto"/>
        <w:right w:val="none" w:sz="0" w:space="0" w:color="auto"/>
      </w:divBdr>
    </w:div>
    <w:div w:id="1440032577">
      <w:bodyDiv w:val="1"/>
      <w:marLeft w:val="0"/>
      <w:marRight w:val="0"/>
      <w:marTop w:val="0"/>
      <w:marBottom w:val="0"/>
      <w:divBdr>
        <w:top w:val="none" w:sz="0" w:space="0" w:color="auto"/>
        <w:left w:val="none" w:sz="0" w:space="0" w:color="auto"/>
        <w:bottom w:val="none" w:sz="0" w:space="0" w:color="auto"/>
        <w:right w:val="none" w:sz="0" w:space="0" w:color="auto"/>
      </w:divBdr>
    </w:div>
    <w:div w:id="1440758411">
      <w:bodyDiv w:val="1"/>
      <w:marLeft w:val="0"/>
      <w:marRight w:val="0"/>
      <w:marTop w:val="0"/>
      <w:marBottom w:val="0"/>
      <w:divBdr>
        <w:top w:val="none" w:sz="0" w:space="0" w:color="auto"/>
        <w:left w:val="none" w:sz="0" w:space="0" w:color="auto"/>
        <w:bottom w:val="none" w:sz="0" w:space="0" w:color="auto"/>
        <w:right w:val="none" w:sz="0" w:space="0" w:color="auto"/>
      </w:divBdr>
    </w:div>
    <w:div w:id="1453674252">
      <w:bodyDiv w:val="1"/>
      <w:marLeft w:val="0"/>
      <w:marRight w:val="0"/>
      <w:marTop w:val="0"/>
      <w:marBottom w:val="0"/>
      <w:divBdr>
        <w:top w:val="none" w:sz="0" w:space="0" w:color="auto"/>
        <w:left w:val="none" w:sz="0" w:space="0" w:color="auto"/>
        <w:bottom w:val="none" w:sz="0" w:space="0" w:color="auto"/>
        <w:right w:val="none" w:sz="0" w:space="0" w:color="auto"/>
      </w:divBdr>
    </w:div>
    <w:div w:id="1464617457">
      <w:bodyDiv w:val="1"/>
      <w:marLeft w:val="0"/>
      <w:marRight w:val="0"/>
      <w:marTop w:val="0"/>
      <w:marBottom w:val="0"/>
      <w:divBdr>
        <w:top w:val="none" w:sz="0" w:space="0" w:color="auto"/>
        <w:left w:val="none" w:sz="0" w:space="0" w:color="auto"/>
        <w:bottom w:val="none" w:sz="0" w:space="0" w:color="auto"/>
        <w:right w:val="none" w:sz="0" w:space="0" w:color="auto"/>
      </w:divBdr>
    </w:div>
    <w:div w:id="1466896345">
      <w:bodyDiv w:val="1"/>
      <w:marLeft w:val="0"/>
      <w:marRight w:val="0"/>
      <w:marTop w:val="0"/>
      <w:marBottom w:val="0"/>
      <w:divBdr>
        <w:top w:val="none" w:sz="0" w:space="0" w:color="auto"/>
        <w:left w:val="none" w:sz="0" w:space="0" w:color="auto"/>
        <w:bottom w:val="none" w:sz="0" w:space="0" w:color="auto"/>
        <w:right w:val="none" w:sz="0" w:space="0" w:color="auto"/>
      </w:divBdr>
    </w:div>
    <w:div w:id="1469278183">
      <w:bodyDiv w:val="1"/>
      <w:marLeft w:val="0"/>
      <w:marRight w:val="0"/>
      <w:marTop w:val="0"/>
      <w:marBottom w:val="0"/>
      <w:divBdr>
        <w:top w:val="none" w:sz="0" w:space="0" w:color="auto"/>
        <w:left w:val="none" w:sz="0" w:space="0" w:color="auto"/>
        <w:bottom w:val="none" w:sz="0" w:space="0" w:color="auto"/>
        <w:right w:val="none" w:sz="0" w:space="0" w:color="auto"/>
      </w:divBdr>
    </w:div>
    <w:div w:id="1470977916">
      <w:bodyDiv w:val="1"/>
      <w:marLeft w:val="0"/>
      <w:marRight w:val="0"/>
      <w:marTop w:val="0"/>
      <w:marBottom w:val="0"/>
      <w:divBdr>
        <w:top w:val="none" w:sz="0" w:space="0" w:color="auto"/>
        <w:left w:val="none" w:sz="0" w:space="0" w:color="auto"/>
        <w:bottom w:val="none" w:sz="0" w:space="0" w:color="auto"/>
        <w:right w:val="none" w:sz="0" w:space="0" w:color="auto"/>
      </w:divBdr>
    </w:div>
    <w:div w:id="1472407425">
      <w:bodyDiv w:val="1"/>
      <w:marLeft w:val="0"/>
      <w:marRight w:val="0"/>
      <w:marTop w:val="0"/>
      <w:marBottom w:val="0"/>
      <w:divBdr>
        <w:top w:val="none" w:sz="0" w:space="0" w:color="auto"/>
        <w:left w:val="none" w:sz="0" w:space="0" w:color="auto"/>
        <w:bottom w:val="none" w:sz="0" w:space="0" w:color="auto"/>
        <w:right w:val="none" w:sz="0" w:space="0" w:color="auto"/>
      </w:divBdr>
    </w:div>
    <w:div w:id="1473210735">
      <w:bodyDiv w:val="1"/>
      <w:marLeft w:val="0"/>
      <w:marRight w:val="0"/>
      <w:marTop w:val="0"/>
      <w:marBottom w:val="0"/>
      <w:divBdr>
        <w:top w:val="none" w:sz="0" w:space="0" w:color="auto"/>
        <w:left w:val="none" w:sz="0" w:space="0" w:color="auto"/>
        <w:bottom w:val="none" w:sz="0" w:space="0" w:color="auto"/>
        <w:right w:val="none" w:sz="0" w:space="0" w:color="auto"/>
      </w:divBdr>
    </w:div>
    <w:div w:id="1474717728">
      <w:bodyDiv w:val="1"/>
      <w:marLeft w:val="0"/>
      <w:marRight w:val="0"/>
      <w:marTop w:val="0"/>
      <w:marBottom w:val="0"/>
      <w:divBdr>
        <w:top w:val="none" w:sz="0" w:space="0" w:color="auto"/>
        <w:left w:val="none" w:sz="0" w:space="0" w:color="auto"/>
        <w:bottom w:val="none" w:sz="0" w:space="0" w:color="auto"/>
        <w:right w:val="none" w:sz="0" w:space="0" w:color="auto"/>
      </w:divBdr>
    </w:div>
    <w:div w:id="1475101593">
      <w:bodyDiv w:val="1"/>
      <w:marLeft w:val="0"/>
      <w:marRight w:val="0"/>
      <w:marTop w:val="0"/>
      <w:marBottom w:val="0"/>
      <w:divBdr>
        <w:top w:val="none" w:sz="0" w:space="0" w:color="auto"/>
        <w:left w:val="none" w:sz="0" w:space="0" w:color="auto"/>
        <w:bottom w:val="none" w:sz="0" w:space="0" w:color="auto"/>
        <w:right w:val="none" w:sz="0" w:space="0" w:color="auto"/>
      </w:divBdr>
    </w:div>
    <w:div w:id="1475829097">
      <w:bodyDiv w:val="1"/>
      <w:marLeft w:val="0"/>
      <w:marRight w:val="0"/>
      <w:marTop w:val="0"/>
      <w:marBottom w:val="0"/>
      <w:divBdr>
        <w:top w:val="none" w:sz="0" w:space="0" w:color="auto"/>
        <w:left w:val="none" w:sz="0" w:space="0" w:color="auto"/>
        <w:bottom w:val="none" w:sz="0" w:space="0" w:color="auto"/>
        <w:right w:val="none" w:sz="0" w:space="0" w:color="auto"/>
      </w:divBdr>
    </w:div>
    <w:div w:id="1480533232">
      <w:bodyDiv w:val="1"/>
      <w:marLeft w:val="0"/>
      <w:marRight w:val="0"/>
      <w:marTop w:val="0"/>
      <w:marBottom w:val="0"/>
      <w:divBdr>
        <w:top w:val="none" w:sz="0" w:space="0" w:color="auto"/>
        <w:left w:val="none" w:sz="0" w:space="0" w:color="auto"/>
        <w:bottom w:val="none" w:sz="0" w:space="0" w:color="auto"/>
        <w:right w:val="none" w:sz="0" w:space="0" w:color="auto"/>
      </w:divBdr>
    </w:div>
    <w:div w:id="1486556638">
      <w:bodyDiv w:val="1"/>
      <w:marLeft w:val="0"/>
      <w:marRight w:val="0"/>
      <w:marTop w:val="0"/>
      <w:marBottom w:val="0"/>
      <w:divBdr>
        <w:top w:val="none" w:sz="0" w:space="0" w:color="auto"/>
        <w:left w:val="none" w:sz="0" w:space="0" w:color="auto"/>
        <w:bottom w:val="none" w:sz="0" w:space="0" w:color="auto"/>
        <w:right w:val="none" w:sz="0" w:space="0" w:color="auto"/>
      </w:divBdr>
    </w:div>
    <w:div w:id="1486972026">
      <w:bodyDiv w:val="1"/>
      <w:marLeft w:val="0"/>
      <w:marRight w:val="0"/>
      <w:marTop w:val="0"/>
      <w:marBottom w:val="0"/>
      <w:divBdr>
        <w:top w:val="none" w:sz="0" w:space="0" w:color="auto"/>
        <w:left w:val="none" w:sz="0" w:space="0" w:color="auto"/>
        <w:bottom w:val="none" w:sz="0" w:space="0" w:color="auto"/>
        <w:right w:val="none" w:sz="0" w:space="0" w:color="auto"/>
      </w:divBdr>
    </w:div>
    <w:div w:id="1504851961">
      <w:bodyDiv w:val="1"/>
      <w:marLeft w:val="0"/>
      <w:marRight w:val="0"/>
      <w:marTop w:val="0"/>
      <w:marBottom w:val="0"/>
      <w:divBdr>
        <w:top w:val="none" w:sz="0" w:space="0" w:color="auto"/>
        <w:left w:val="none" w:sz="0" w:space="0" w:color="auto"/>
        <w:bottom w:val="none" w:sz="0" w:space="0" w:color="auto"/>
        <w:right w:val="none" w:sz="0" w:space="0" w:color="auto"/>
      </w:divBdr>
    </w:div>
    <w:div w:id="1506821917">
      <w:bodyDiv w:val="1"/>
      <w:marLeft w:val="0"/>
      <w:marRight w:val="0"/>
      <w:marTop w:val="0"/>
      <w:marBottom w:val="0"/>
      <w:divBdr>
        <w:top w:val="none" w:sz="0" w:space="0" w:color="auto"/>
        <w:left w:val="none" w:sz="0" w:space="0" w:color="auto"/>
        <w:bottom w:val="none" w:sz="0" w:space="0" w:color="auto"/>
        <w:right w:val="none" w:sz="0" w:space="0" w:color="auto"/>
      </w:divBdr>
    </w:div>
    <w:div w:id="1507668166">
      <w:bodyDiv w:val="1"/>
      <w:marLeft w:val="0"/>
      <w:marRight w:val="0"/>
      <w:marTop w:val="0"/>
      <w:marBottom w:val="0"/>
      <w:divBdr>
        <w:top w:val="none" w:sz="0" w:space="0" w:color="auto"/>
        <w:left w:val="none" w:sz="0" w:space="0" w:color="auto"/>
        <w:bottom w:val="none" w:sz="0" w:space="0" w:color="auto"/>
        <w:right w:val="none" w:sz="0" w:space="0" w:color="auto"/>
      </w:divBdr>
    </w:div>
    <w:div w:id="1513375076">
      <w:bodyDiv w:val="1"/>
      <w:marLeft w:val="0"/>
      <w:marRight w:val="0"/>
      <w:marTop w:val="0"/>
      <w:marBottom w:val="0"/>
      <w:divBdr>
        <w:top w:val="none" w:sz="0" w:space="0" w:color="auto"/>
        <w:left w:val="none" w:sz="0" w:space="0" w:color="auto"/>
        <w:bottom w:val="none" w:sz="0" w:space="0" w:color="auto"/>
        <w:right w:val="none" w:sz="0" w:space="0" w:color="auto"/>
      </w:divBdr>
    </w:div>
    <w:div w:id="1513690272">
      <w:bodyDiv w:val="1"/>
      <w:marLeft w:val="0"/>
      <w:marRight w:val="0"/>
      <w:marTop w:val="0"/>
      <w:marBottom w:val="0"/>
      <w:divBdr>
        <w:top w:val="none" w:sz="0" w:space="0" w:color="auto"/>
        <w:left w:val="none" w:sz="0" w:space="0" w:color="auto"/>
        <w:bottom w:val="none" w:sz="0" w:space="0" w:color="auto"/>
        <w:right w:val="none" w:sz="0" w:space="0" w:color="auto"/>
      </w:divBdr>
    </w:div>
    <w:div w:id="1529834391">
      <w:bodyDiv w:val="1"/>
      <w:marLeft w:val="0"/>
      <w:marRight w:val="0"/>
      <w:marTop w:val="0"/>
      <w:marBottom w:val="0"/>
      <w:divBdr>
        <w:top w:val="none" w:sz="0" w:space="0" w:color="auto"/>
        <w:left w:val="none" w:sz="0" w:space="0" w:color="auto"/>
        <w:bottom w:val="none" w:sz="0" w:space="0" w:color="auto"/>
        <w:right w:val="none" w:sz="0" w:space="0" w:color="auto"/>
      </w:divBdr>
    </w:div>
    <w:div w:id="1529904166">
      <w:bodyDiv w:val="1"/>
      <w:marLeft w:val="0"/>
      <w:marRight w:val="0"/>
      <w:marTop w:val="0"/>
      <w:marBottom w:val="0"/>
      <w:divBdr>
        <w:top w:val="none" w:sz="0" w:space="0" w:color="auto"/>
        <w:left w:val="none" w:sz="0" w:space="0" w:color="auto"/>
        <w:bottom w:val="none" w:sz="0" w:space="0" w:color="auto"/>
        <w:right w:val="none" w:sz="0" w:space="0" w:color="auto"/>
      </w:divBdr>
    </w:div>
    <w:div w:id="1534684257">
      <w:bodyDiv w:val="1"/>
      <w:marLeft w:val="0"/>
      <w:marRight w:val="0"/>
      <w:marTop w:val="0"/>
      <w:marBottom w:val="0"/>
      <w:divBdr>
        <w:top w:val="none" w:sz="0" w:space="0" w:color="auto"/>
        <w:left w:val="none" w:sz="0" w:space="0" w:color="auto"/>
        <w:bottom w:val="none" w:sz="0" w:space="0" w:color="auto"/>
        <w:right w:val="none" w:sz="0" w:space="0" w:color="auto"/>
      </w:divBdr>
    </w:div>
    <w:div w:id="1540321471">
      <w:bodyDiv w:val="1"/>
      <w:marLeft w:val="0"/>
      <w:marRight w:val="0"/>
      <w:marTop w:val="0"/>
      <w:marBottom w:val="0"/>
      <w:divBdr>
        <w:top w:val="none" w:sz="0" w:space="0" w:color="auto"/>
        <w:left w:val="none" w:sz="0" w:space="0" w:color="auto"/>
        <w:bottom w:val="none" w:sz="0" w:space="0" w:color="auto"/>
        <w:right w:val="none" w:sz="0" w:space="0" w:color="auto"/>
      </w:divBdr>
    </w:div>
    <w:div w:id="1545098561">
      <w:bodyDiv w:val="1"/>
      <w:marLeft w:val="0"/>
      <w:marRight w:val="0"/>
      <w:marTop w:val="0"/>
      <w:marBottom w:val="0"/>
      <w:divBdr>
        <w:top w:val="none" w:sz="0" w:space="0" w:color="auto"/>
        <w:left w:val="none" w:sz="0" w:space="0" w:color="auto"/>
        <w:bottom w:val="none" w:sz="0" w:space="0" w:color="auto"/>
        <w:right w:val="none" w:sz="0" w:space="0" w:color="auto"/>
      </w:divBdr>
    </w:div>
    <w:div w:id="1550417795">
      <w:bodyDiv w:val="1"/>
      <w:marLeft w:val="0"/>
      <w:marRight w:val="0"/>
      <w:marTop w:val="0"/>
      <w:marBottom w:val="0"/>
      <w:divBdr>
        <w:top w:val="none" w:sz="0" w:space="0" w:color="auto"/>
        <w:left w:val="none" w:sz="0" w:space="0" w:color="auto"/>
        <w:bottom w:val="none" w:sz="0" w:space="0" w:color="auto"/>
        <w:right w:val="none" w:sz="0" w:space="0" w:color="auto"/>
      </w:divBdr>
    </w:div>
    <w:div w:id="1550536753">
      <w:bodyDiv w:val="1"/>
      <w:marLeft w:val="0"/>
      <w:marRight w:val="0"/>
      <w:marTop w:val="0"/>
      <w:marBottom w:val="0"/>
      <w:divBdr>
        <w:top w:val="none" w:sz="0" w:space="0" w:color="auto"/>
        <w:left w:val="none" w:sz="0" w:space="0" w:color="auto"/>
        <w:bottom w:val="none" w:sz="0" w:space="0" w:color="auto"/>
        <w:right w:val="none" w:sz="0" w:space="0" w:color="auto"/>
      </w:divBdr>
    </w:div>
    <w:div w:id="1550724217">
      <w:bodyDiv w:val="1"/>
      <w:marLeft w:val="0"/>
      <w:marRight w:val="0"/>
      <w:marTop w:val="0"/>
      <w:marBottom w:val="0"/>
      <w:divBdr>
        <w:top w:val="none" w:sz="0" w:space="0" w:color="auto"/>
        <w:left w:val="none" w:sz="0" w:space="0" w:color="auto"/>
        <w:bottom w:val="none" w:sz="0" w:space="0" w:color="auto"/>
        <w:right w:val="none" w:sz="0" w:space="0" w:color="auto"/>
      </w:divBdr>
    </w:div>
    <w:div w:id="1552376501">
      <w:bodyDiv w:val="1"/>
      <w:marLeft w:val="0"/>
      <w:marRight w:val="0"/>
      <w:marTop w:val="0"/>
      <w:marBottom w:val="0"/>
      <w:divBdr>
        <w:top w:val="none" w:sz="0" w:space="0" w:color="auto"/>
        <w:left w:val="none" w:sz="0" w:space="0" w:color="auto"/>
        <w:bottom w:val="none" w:sz="0" w:space="0" w:color="auto"/>
        <w:right w:val="none" w:sz="0" w:space="0" w:color="auto"/>
      </w:divBdr>
    </w:div>
    <w:div w:id="1558081732">
      <w:bodyDiv w:val="1"/>
      <w:marLeft w:val="0"/>
      <w:marRight w:val="0"/>
      <w:marTop w:val="0"/>
      <w:marBottom w:val="0"/>
      <w:divBdr>
        <w:top w:val="none" w:sz="0" w:space="0" w:color="auto"/>
        <w:left w:val="none" w:sz="0" w:space="0" w:color="auto"/>
        <w:bottom w:val="none" w:sz="0" w:space="0" w:color="auto"/>
        <w:right w:val="none" w:sz="0" w:space="0" w:color="auto"/>
      </w:divBdr>
    </w:div>
    <w:div w:id="1560701060">
      <w:bodyDiv w:val="1"/>
      <w:marLeft w:val="0"/>
      <w:marRight w:val="0"/>
      <w:marTop w:val="0"/>
      <w:marBottom w:val="0"/>
      <w:divBdr>
        <w:top w:val="none" w:sz="0" w:space="0" w:color="auto"/>
        <w:left w:val="none" w:sz="0" w:space="0" w:color="auto"/>
        <w:bottom w:val="none" w:sz="0" w:space="0" w:color="auto"/>
        <w:right w:val="none" w:sz="0" w:space="0" w:color="auto"/>
      </w:divBdr>
    </w:div>
    <w:div w:id="1560752245">
      <w:bodyDiv w:val="1"/>
      <w:marLeft w:val="0"/>
      <w:marRight w:val="0"/>
      <w:marTop w:val="0"/>
      <w:marBottom w:val="0"/>
      <w:divBdr>
        <w:top w:val="none" w:sz="0" w:space="0" w:color="auto"/>
        <w:left w:val="none" w:sz="0" w:space="0" w:color="auto"/>
        <w:bottom w:val="none" w:sz="0" w:space="0" w:color="auto"/>
        <w:right w:val="none" w:sz="0" w:space="0" w:color="auto"/>
      </w:divBdr>
    </w:div>
    <w:div w:id="1562248229">
      <w:bodyDiv w:val="1"/>
      <w:marLeft w:val="0"/>
      <w:marRight w:val="0"/>
      <w:marTop w:val="0"/>
      <w:marBottom w:val="0"/>
      <w:divBdr>
        <w:top w:val="none" w:sz="0" w:space="0" w:color="auto"/>
        <w:left w:val="none" w:sz="0" w:space="0" w:color="auto"/>
        <w:bottom w:val="none" w:sz="0" w:space="0" w:color="auto"/>
        <w:right w:val="none" w:sz="0" w:space="0" w:color="auto"/>
      </w:divBdr>
    </w:div>
    <w:div w:id="1564830130">
      <w:bodyDiv w:val="1"/>
      <w:marLeft w:val="0"/>
      <w:marRight w:val="0"/>
      <w:marTop w:val="0"/>
      <w:marBottom w:val="0"/>
      <w:divBdr>
        <w:top w:val="none" w:sz="0" w:space="0" w:color="auto"/>
        <w:left w:val="none" w:sz="0" w:space="0" w:color="auto"/>
        <w:bottom w:val="none" w:sz="0" w:space="0" w:color="auto"/>
        <w:right w:val="none" w:sz="0" w:space="0" w:color="auto"/>
      </w:divBdr>
    </w:div>
    <w:div w:id="1568342174">
      <w:bodyDiv w:val="1"/>
      <w:marLeft w:val="0"/>
      <w:marRight w:val="0"/>
      <w:marTop w:val="0"/>
      <w:marBottom w:val="0"/>
      <w:divBdr>
        <w:top w:val="none" w:sz="0" w:space="0" w:color="auto"/>
        <w:left w:val="none" w:sz="0" w:space="0" w:color="auto"/>
        <w:bottom w:val="none" w:sz="0" w:space="0" w:color="auto"/>
        <w:right w:val="none" w:sz="0" w:space="0" w:color="auto"/>
      </w:divBdr>
    </w:div>
    <w:div w:id="1569724187">
      <w:bodyDiv w:val="1"/>
      <w:marLeft w:val="0"/>
      <w:marRight w:val="0"/>
      <w:marTop w:val="0"/>
      <w:marBottom w:val="0"/>
      <w:divBdr>
        <w:top w:val="none" w:sz="0" w:space="0" w:color="auto"/>
        <w:left w:val="none" w:sz="0" w:space="0" w:color="auto"/>
        <w:bottom w:val="none" w:sz="0" w:space="0" w:color="auto"/>
        <w:right w:val="none" w:sz="0" w:space="0" w:color="auto"/>
      </w:divBdr>
    </w:div>
    <w:div w:id="1570379527">
      <w:bodyDiv w:val="1"/>
      <w:marLeft w:val="0"/>
      <w:marRight w:val="0"/>
      <w:marTop w:val="0"/>
      <w:marBottom w:val="0"/>
      <w:divBdr>
        <w:top w:val="none" w:sz="0" w:space="0" w:color="auto"/>
        <w:left w:val="none" w:sz="0" w:space="0" w:color="auto"/>
        <w:bottom w:val="none" w:sz="0" w:space="0" w:color="auto"/>
        <w:right w:val="none" w:sz="0" w:space="0" w:color="auto"/>
      </w:divBdr>
    </w:div>
    <w:div w:id="1574000003">
      <w:bodyDiv w:val="1"/>
      <w:marLeft w:val="0"/>
      <w:marRight w:val="0"/>
      <w:marTop w:val="0"/>
      <w:marBottom w:val="0"/>
      <w:divBdr>
        <w:top w:val="none" w:sz="0" w:space="0" w:color="auto"/>
        <w:left w:val="none" w:sz="0" w:space="0" w:color="auto"/>
        <w:bottom w:val="none" w:sz="0" w:space="0" w:color="auto"/>
        <w:right w:val="none" w:sz="0" w:space="0" w:color="auto"/>
      </w:divBdr>
    </w:div>
    <w:div w:id="1575701315">
      <w:bodyDiv w:val="1"/>
      <w:marLeft w:val="0"/>
      <w:marRight w:val="0"/>
      <w:marTop w:val="0"/>
      <w:marBottom w:val="0"/>
      <w:divBdr>
        <w:top w:val="none" w:sz="0" w:space="0" w:color="auto"/>
        <w:left w:val="none" w:sz="0" w:space="0" w:color="auto"/>
        <w:bottom w:val="none" w:sz="0" w:space="0" w:color="auto"/>
        <w:right w:val="none" w:sz="0" w:space="0" w:color="auto"/>
      </w:divBdr>
    </w:div>
    <w:div w:id="1578902853">
      <w:bodyDiv w:val="1"/>
      <w:marLeft w:val="0"/>
      <w:marRight w:val="0"/>
      <w:marTop w:val="0"/>
      <w:marBottom w:val="0"/>
      <w:divBdr>
        <w:top w:val="none" w:sz="0" w:space="0" w:color="auto"/>
        <w:left w:val="none" w:sz="0" w:space="0" w:color="auto"/>
        <w:bottom w:val="none" w:sz="0" w:space="0" w:color="auto"/>
        <w:right w:val="none" w:sz="0" w:space="0" w:color="auto"/>
      </w:divBdr>
    </w:div>
    <w:div w:id="1579244454">
      <w:bodyDiv w:val="1"/>
      <w:marLeft w:val="0"/>
      <w:marRight w:val="0"/>
      <w:marTop w:val="0"/>
      <w:marBottom w:val="0"/>
      <w:divBdr>
        <w:top w:val="none" w:sz="0" w:space="0" w:color="auto"/>
        <w:left w:val="none" w:sz="0" w:space="0" w:color="auto"/>
        <w:bottom w:val="none" w:sz="0" w:space="0" w:color="auto"/>
        <w:right w:val="none" w:sz="0" w:space="0" w:color="auto"/>
      </w:divBdr>
    </w:div>
    <w:div w:id="1582595444">
      <w:bodyDiv w:val="1"/>
      <w:marLeft w:val="0"/>
      <w:marRight w:val="0"/>
      <w:marTop w:val="0"/>
      <w:marBottom w:val="0"/>
      <w:divBdr>
        <w:top w:val="none" w:sz="0" w:space="0" w:color="auto"/>
        <w:left w:val="none" w:sz="0" w:space="0" w:color="auto"/>
        <w:bottom w:val="none" w:sz="0" w:space="0" w:color="auto"/>
        <w:right w:val="none" w:sz="0" w:space="0" w:color="auto"/>
      </w:divBdr>
    </w:div>
    <w:div w:id="1584146920">
      <w:bodyDiv w:val="1"/>
      <w:marLeft w:val="0"/>
      <w:marRight w:val="0"/>
      <w:marTop w:val="0"/>
      <w:marBottom w:val="0"/>
      <w:divBdr>
        <w:top w:val="none" w:sz="0" w:space="0" w:color="auto"/>
        <w:left w:val="none" w:sz="0" w:space="0" w:color="auto"/>
        <w:bottom w:val="none" w:sz="0" w:space="0" w:color="auto"/>
        <w:right w:val="none" w:sz="0" w:space="0" w:color="auto"/>
      </w:divBdr>
    </w:div>
    <w:div w:id="1585261317">
      <w:bodyDiv w:val="1"/>
      <w:marLeft w:val="0"/>
      <w:marRight w:val="0"/>
      <w:marTop w:val="0"/>
      <w:marBottom w:val="0"/>
      <w:divBdr>
        <w:top w:val="none" w:sz="0" w:space="0" w:color="auto"/>
        <w:left w:val="none" w:sz="0" w:space="0" w:color="auto"/>
        <w:bottom w:val="none" w:sz="0" w:space="0" w:color="auto"/>
        <w:right w:val="none" w:sz="0" w:space="0" w:color="auto"/>
      </w:divBdr>
    </w:div>
    <w:div w:id="1590311659">
      <w:bodyDiv w:val="1"/>
      <w:marLeft w:val="0"/>
      <w:marRight w:val="0"/>
      <w:marTop w:val="0"/>
      <w:marBottom w:val="0"/>
      <w:divBdr>
        <w:top w:val="none" w:sz="0" w:space="0" w:color="auto"/>
        <w:left w:val="none" w:sz="0" w:space="0" w:color="auto"/>
        <w:bottom w:val="none" w:sz="0" w:space="0" w:color="auto"/>
        <w:right w:val="none" w:sz="0" w:space="0" w:color="auto"/>
      </w:divBdr>
    </w:div>
    <w:div w:id="1591432043">
      <w:bodyDiv w:val="1"/>
      <w:marLeft w:val="0"/>
      <w:marRight w:val="0"/>
      <w:marTop w:val="0"/>
      <w:marBottom w:val="0"/>
      <w:divBdr>
        <w:top w:val="none" w:sz="0" w:space="0" w:color="auto"/>
        <w:left w:val="none" w:sz="0" w:space="0" w:color="auto"/>
        <w:bottom w:val="none" w:sz="0" w:space="0" w:color="auto"/>
        <w:right w:val="none" w:sz="0" w:space="0" w:color="auto"/>
      </w:divBdr>
    </w:div>
    <w:div w:id="1593929066">
      <w:bodyDiv w:val="1"/>
      <w:marLeft w:val="0"/>
      <w:marRight w:val="0"/>
      <w:marTop w:val="0"/>
      <w:marBottom w:val="0"/>
      <w:divBdr>
        <w:top w:val="none" w:sz="0" w:space="0" w:color="auto"/>
        <w:left w:val="none" w:sz="0" w:space="0" w:color="auto"/>
        <w:bottom w:val="none" w:sz="0" w:space="0" w:color="auto"/>
        <w:right w:val="none" w:sz="0" w:space="0" w:color="auto"/>
      </w:divBdr>
    </w:div>
    <w:div w:id="1596209333">
      <w:bodyDiv w:val="1"/>
      <w:marLeft w:val="0"/>
      <w:marRight w:val="0"/>
      <w:marTop w:val="0"/>
      <w:marBottom w:val="0"/>
      <w:divBdr>
        <w:top w:val="none" w:sz="0" w:space="0" w:color="auto"/>
        <w:left w:val="none" w:sz="0" w:space="0" w:color="auto"/>
        <w:bottom w:val="none" w:sz="0" w:space="0" w:color="auto"/>
        <w:right w:val="none" w:sz="0" w:space="0" w:color="auto"/>
      </w:divBdr>
    </w:div>
    <w:div w:id="1600409166">
      <w:bodyDiv w:val="1"/>
      <w:marLeft w:val="0"/>
      <w:marRight w:val="0"/>
      <w:marTop w:val="0"/>
      <w:marBottom w:val="0"/>
      <w:divBdr>
        <w:top w:val="none" w:sz="0" w:space="0" w:color="auto"/>
        <w:left w:val="none" w:sz="0" w:space="0" w:color="auto"/>
        <w:bottom w:val="none" w:sz="0" w:space="0" w:color="auto"/>
        <w:right w:val="none" w:sz="0" w:space="0" w:color="auto"/>
      </w:divBdr>
    </w:div>
    <w:div w:id="1602958686">
      <w:bodyDiv w:val="1"/>
      <w:marLeft w:val="0"/>
      <w:marRight w:val="0"/>
      <w:marTop w:val="0"/>
      <w:marBottom w:val="0"/>
      <w:divBdr>
        <w:top w:val="none" w:sz="0" w:space="0" w:color="auto"/>
        <w:left w:val="none" w:sz="0" w:space="0" w:color="auto"/>
        <w:bottom w:val="none" w:sz="0" w:space="0" w:color="auto"/>
        <w:right w:val="none" w:sz="0" w:space="0" w:color="auto"/>
      </w:divBdr>
    </w:div>
    <w:div w:id="1604073073">
      <w:bodyDiv w:val="1"/>
      <w:marLeft w:val="0"/>
      <w:marRight w:val="0"/>
      <w:marTop w:val="0"/>
      <w:marBottom w:val="0"/>
      <w:divBdr>
        <w:top w:val="none" w:sz="0" w:space="0" w:color="auto"/>
        <w:left w:val="none" w:sz="0" w:space="0" w:color="auto"/>
        <w:bottom w:val="none" w:sz="0" w:space="0" w:color="auto"/>
        <w:right w:val="none" w:sz="0" w:space="0" w:color="auto"/>
      </w:divBdr>
    </w:div>
    <w:div w:id="1616205078">
      <w:bodyDiv w:val="1"/>
      <w:marLeft w:val="0"/>
      <w:marRight w:val="0"/>
      <w:marTop w:val="0"/>
      <w:marBottom w:val="0"/>
      <w:divBdr>
        <w:top w:val="none" w:sz="0" w:space="0" w:color="auto"/>
        <w:left w:val="none" w:sz="0" w:space="0" w:color="auto"/>
        <w:bottom w:val="none" w:sz="0" w:space="0" w:color="auto"/>
        <w:right w:val="none" w:sz="0" w:space="0" w:color="auto"/>
      </w:divBdr>
    </w:div>
    <w:div w:id="1617373977">
      <w:bodyDiv w:val="1"/>
      <w:marLeft w:val="0"/>
      <w:marRight w:val="0"/>
      <w:marTop w:val="0"/>
      <w:marBottom w:val="0"/>
      <w:divBdr>
        <w:top w:val="none" w:sz="0" w:space="0" w:color="auto"/>
        <w:left w:val="none" w:sz="0" w:space="0" w:color="auto"/>
        <w:bottom w:val="none" w:sz="0" w:space="0" w:color="auto"/>
        <w:right w:val="none" w:sz="0" w:space="0" w:color="auto"/>
      </w:divBdr>
    </w:div>
    <w:div w:id="1620063114">
      <w:bodyDiv w:val="1"/>
      <w:marLeft w:val="0"/>
      <w:marRight w:val="0"/>
      <w:marTop w:val="0"/>
      <w:marBottom w:val="0"/>
      <w:divBdr>
        <w:top w:val="none" w:sz="0" w:space="0" w:color="auto"/>
        <w:left w:val="none" w:sz="0" w:space="0" w:color="auto"/>
        <w:bottom w:val="none" w:sz="0" w:space="0" w:color="auto"/>
        <w:right w:val="none" w:sz="0" w:space="0" w:color="auto"/>
      </w:divBdr>
    </w:div>
    <w:div w:id="1621767701">
      <w:bodyDiv w:val="1"/>
      <w:marLeft w:val="0"/>
      <w:marRight w:val="0"/>
      <w:marTop w:val="0"/>
      <w:marBottom w:val="0"/>
      <w:divBdr>
        <w:top w:val="none" w:sz="0" w:space="0" w:color="auto"/>
        <w:left w:val="none" w:sz="0" w:space="0" w:color="auto"/>
        <w:bottom w:val="none" w:sz="0" w:space="0" w:color="auto"/>
        <w:right w:val="none" w:sz="0" w:space="0" w:color="auto"/>
      </w:divBdr>
    </w:div>
    <w:div w:id="1622806459">
      <w:bodyDiv w:val="1"/>
      <w:marLeft w:val="0"/>
      <w:marRight w:val="0"/>
      <w:marTop w:val="0"/>
      <w:marBottom w:val="0"/>
      <w:divBdr>
        <w:top w:val="none" w:sz="0" w:space="0" w:color="auto"/>
        <w:left w:val="none" w:sz="0" w:space="0" w:color="auto"/>
        <w:bottom w:val="none" w:sz="0" w:space="0" w:color="auto"/>
        <w:right w:val="none" w:sz="0" w:space="0" w:color="auto"/>
      </w:divBdr>
    </w:div>
    <w:div w:id="1627084513">
      <w:bodyDiv w:val="1"/>
      <w:marLeft w:val="0"/>
      <w:marRight w:val="0"/>
      <w:marTop w:val="0"/>
      <w:marBottom w:val="0"/>
      <w:divBdr>
        <w:top w:val="none" w:sz="0" w:space="0" w:color="auto"/>
        <w:left w:val="none" w:sz="0" w:space="0" w:color="auto"/>
        <w:bottom w:val="none" w:sz="0" w:space="0" w:color="auto"/>
        <w:right w:val="none" w:sz="0" w:space="0" w:color="auto"/>
      </w:divBdr>
    </w:div>
    <w:div w:id="1631787053">
      <w:bodyDiv w:val="1"/>
      <w:marLeft w:val="0"/>
      <w:marRight w:val="0"/>
      <w:marTop w:val="0"/>
      <w:marBottom w:val="0"/>
      <w:divBdr>
        <w:top w:val="none" w:sz="0" w:space="0" w:color="auto"/>
        <w:left w:val="none" w:sz="0" w:space="0" w:color="auto"/>
        <w:bottom w:val="none" w:sz="0" w:space="0" w:color="auto"/>
        <w:right w:val="none" w:sz="0" w:space="0" w:color="auto"/>
      </w:divBdr>
    </w:div>
    <w:div w:id="1634824121">
      <w:bodyDiv w:val="1"/>
      <w:marLeft w:val="0"/>
      <w:marRight w:val="0"/>
      <w:marTop w:val="0"/>
      <w:marBottom w:val="0"/>
      <w:divBdr>
        <w:top w:val="none" w:sz="0" w:space="0" w:color="auto"/>
        <w:left w:val="none" w:sz="0" w:space="0" w:color="auto"/>
        <w:bottom w:val="none" w:sz="0" w:space="0" w:color="auto"/>
        <w:right w:val="none" w:sz="0" w:space="0" w:color="auto"/>
      </w:divBdr>
    </w:div>
    <w:div w:id="1637180150">
      <w:bodyDiv w:val="1"/>
      <w:marLeft w:val="0"/>
      <w:marRight w:val="0"/>
      <w:marTop w:val="0"/>
      <w:marBottom w:val="0"/>
      <w:divBdr>
        <w:top w:val="none" w:sz="0" w:space="0" w:color="auto"/>
        <w:left w:val="none" w:sz="0" w:space="0" w:color="auto"/>
        <w:bottom w:val="none" w:sz="0" w:space="0" w:color="auto"/>
        <w:right w:val="none" w:sz="0" w:space="0" w:color="auto"/>
      </w:divBdr>
    </w:div>
    <w:div w:id="1638758659">
      <w:bodyDiv w:val="1"/>
      <w:marLeft w:val="0"/>
      <w:marRight w:val="0"/>
      <w:marTop w:val="0"/>
      <w:marBottom w:val="0"/>
      <w:divBdr>
        <w:top w:val="none" w:sz="0" w:space="0" w:color="auto"/>
        <w:left w:val="none" w:sz="0" w:space="0" w:color="auto"/>
        <w:bottom w:val="none" w:sz="0" w:space="0" w:color="auto"/>
        <w:right w:val="none" w:sz="0" w:space="0" w:color="auto"/>
      </w:divBdr>
    </w:div>
    <w:div w:id="1640184000">
      <w:bodyDiv w:val="1"/>
      <w:marLeft w:val="0"/>
      <w:marRight w:val="0"/>
      <w:marTop w:val="0"/>
      <w:marBottom w:val="0"/>
      <w:divBdr>
        <w:top w:val="none" w:sz="0" w:space="0" w:color="auto"/>
        <w:left w:val="none" w:sz="0" w:space="0" w:color="auto"/>
        <w:bottom w:val="none" w:sz="0" w:space="0" w:color="auto"/>
        <w:right w:val="none" w:sz="0" w:space="0" w:color="auto"/>
      </w:divBdr>
    </w:div>
    <w:div w:id="1640452221">
      <w:bodyDiv w:val="1"/>
      <w:marLeft w:val="0"/>
      <w:marRight w:val="0"/>
      <w:marTop w:val="0"/>
      <w:marBottom w:val="0"/>
      <w:divBdr>
        <w:top w:val="none" w:sz="0" w:space="0" w:color="auto"/>
        <w:left w:val="none" w:sz="0" w:space="0" w:color="auto"/>
        <w:bottom w:val="none" w:sz="0" w:space="0" w:color="auto"/>
        <w:right w:val="none" w:sz="0" w:space="0" w:color="auto"/>
      </w:divBdr>
    </w:div>
    <w:div w:id="1648826833">
      <w:bodyDiv w:val="1"/>
      <w:marLeft w:val="0"/>
      <w:marRight w:val="0"/>
      <w:marTop w:val="0"/>
      <w:marBottom w:val="0"/>
      <w:divBdr>
        <w:top w:val="none" w:sz="0" w:space="0" w:color="auto"/>
        <w:left w:val="none" w:sz="0" w:space="0" w:color="auto"/>
        <w:bottom w:val="none" w:sz="0" w:space="0" w:color="auto"/>
        <w:right w:val="none" w:sz="0" w:space="0" w:color="auto"/>
      </w:divBdr>
    </w:div>
    <w:div w:id="1653025376">
      <w:bodyDiv w:val="1"/>
      <w:marLeft w:val="0"/>
      <w:marRight w:val="0"/>
      <w:marTop w:val="0"/>
      <w:marBottom w:val="0"/>
      <w:divBdr>
        <w:top w:val="none" w:sz="0" w:space="0" w:color="auto"/>
        <w:left w:val="none" w:sz="0" w:space="0" w:color="auto"/>
        <w:bottom w:val="none" w:sz="0" w:space="0" w:color="auto"/>
        <w:right w:val="none" w:sz="0" w:space="0" w:color="auto"/>
      </w:divBdr>
    </w:div>
    <w:div w:id="1653217775">
      <w:bodyDiv w:val="1"/>
      <w:marLeft w:val="0"/>
      <w:marRight w:val="0"/>
      <w:marTop w:val="0"/>
      <w:marBottom w:val="0"/>
      <w:divBdr>
        <w:top w:val="none" w:sz="0" w:space="0" w:color="auto"/>
        <w:left w:val="none" w:sz="0" w:space="0" w:color="auto"/>
        <w:bottom w:val="none" w:sz="0" w:space="0" w:color="auto"/>
        <w:right w:val="none" w:sz="0" w:space="0" w:color="auto"/>
      </w:divBdr>
      <w:divsChild>
        <w:div w:id="1122113083">
          <w:marLeft w:val="0"/>
          <w:marRight w:val="0"/>
          <w:marTop w:val="0"/>
          <w:marBottom w:val="0"/>
          <w:divBdr>
            <w:top w:val="none" w:sz="0" w:space="0" w:color="auto"/>
            <w:left w:val="none" w:sz="0" w:space="0" w:color="auto"/>
            <w:bottom w:val="none" w:sz="0" w:space="0" w:color="auto"/>
            <w:right w:val="none" w:sz="0" w:space="0" w:color="auto"/>
          </w:divBdr>
        </w:div>
      </w:divsChild>
    </w:div>
    <w:div w:id="1658876098">
      <w:bodyDiv w:val="1"/>
      <w:marLeft w:val="0"/>
      <w:marRight w:val="0"/>
      <w:marTop w:val="0"/>
      <w:marBottom w:val="0"/>
      <w:divBdr>
        <w:top w:val="none" w:sz="0" w:space="0" w:color="auto"/>
        <w:left w:val="none" w:sz="0" w:space="0" w:color="auto"/>
        <w:bottom w:val="none" w:sz="0" w:space="0" w:color="auto"/>
        <w:right w:val="none" w:sz="0" w:space="0" w:color="auto"/>
      </w:divBdr>
    </w:div>
    <w:div w:id="1664549442">
      <w:bodyDiv w:val="1"/>
      <w:marLeft w:val="0"/>
      <w:marRight w:val="0"/>
      <w:marTop w:val="0"/>
      <w:marBottom w:val="0"/>
      <w:divBdr>
        <w:top w:val="none" w:sz="0" w:space="0" w:color="auto"/>
        <w:left w:val="none" w:sz="0" w:space="0" w:color="auto"/>
        <w:bottom w:val="none" w:sz="0" w:space="0" w:color="auto"/>
        <w:right w:val="none" w:sz="0" w:space="0" w:color="auto"/>
      </w:divBdr>
    </w:div>
    <w:div w:id="1664888630">
      <w:bodyDiv w:val="1"/>
      <w:marLeft w:val="0"/>
      <w:marRight w:val="0"/>
      <w:marTop w:val="0"/>
      <w:marBottom w:val="0"/>
      <w:divBdr>
        <w:top w:val="none" w:sz="0" w:space="0" w:color="auto"/>
        <w:left w:val="none" w:sz="0" w:space="0" w:color="auto"/>
        <w:bottom w:val="none" w:sz="0" w:space="0" w:color="auto"/>
        <w:right w:val="none" w:sz="0" w:space="0" w:color="auto"/>
      </w:divBdr>
    </w:div>
    <w:div w:id="1670676391">
      <w:bodyDiv w:val="1"/>
      <w:marLeft w:val="0"/>
      <w:marRight w:val="0"/>
      <w:marTop w:val="0"/>
      <w:marBottom w:val="0"/>
      <w:divBdr>
        <w:top w:val="none" w:sz="0" w:space="0" w:color="auto"/>
        <w:left w:val="none" w:sz="0" w:space="0" w:color="auto"/>
        <w:bottom w:val="none" w:sz="0" w:space="0" w:color="auto"/>
        <w:right w:val="none" w:sz="0" w:space="0" w:color="auto"/>
      </w:divBdr>
    </w:div>
    <w:div w:id="1673873609">
      <w:bodyDiv w:val="1"/>
      <w:marLeft w:val="0"/>
      <w:marRight w:val="0"/>
      <w:marTop w:val="0"/>
      <w:marBottom w:val="0"/>
      <w:divBdr>
        <w:top w:val="none" w:sz="0" w:space="0" w:color="auto"/>
        <w:left w:val="none" w:sz="0" w:space="0" w:color="auto"/>
        <w:bottom w:val="none" w:sz="0" w:space="0" w:color="auto"/>
        <w:right w:val="none" w:sz="0" w:space="0" w:color="auto"/>
      </w:divBdr>
    </w:div>
    <w:div w:id="1677148294">
      <w:bodyDiv w:val="1"/>
      <w:marLeft w:val="0"/>
      <w:marRight w:val="0"/>
      <w:marTop w:val="0"/>
      <w:marBottom w:val="0"/>
      <w:divBdr>
        <w:top w:val="none" w:sz="0" w:space="0" w:color="auto"/>
        <w:left w:val="none" w:sz="0" w:space="0" w:color="auto"/>
        <w:bottom w:val="none" w:sz="0" w:space="0" w:color="auto"/>
        <w:right w:val="none" w:sz="0" w:space="0" w:color="auto"/>
      </w:divBdr>
    </w:div>
    <w:div w:id="1677614345">
      <w:bodyDiv w:val="1"/>
      <w:marLeft w:val="0"/>
      <w:marRight w:val="0"/>
      <w:marTop w:val="0"/>
      <w:marBottom w:val="0"/>
      <w:divBdr>
        <w:top w:val="none" w:sz="0" w:space="0" w:color="auto"/>
        <w:left w:val="none" w:sz="0" w:space="0" w:color="auto"/>
        <w:bottom w:val="none" w:sz="0" w:space="0" w:color="auto"/>
        <w:right w:val="none" w:sz="0" w:space="0" w:color="auto"/>
      </w:divBdr>
    </w:div>
    <w:div w:id="1683045229">
      <w:bodyDiv w:val="1"/>
      <w:marLeft w:val="0"/>
      <w:marRight w:val="0"/>
      <w:marTop w:val="0"/>
      <w:marBottom w:val="0"/>
      <w:divBdr>
        <w:top w:val="none" w:sz="0" w:space="0" w:color="auto"/>
        <w:left w:val="none" w:sz="0" w:space="0" w:color="auto"/>
        <w:bottom w:val="none" w:sz="0" w:space="0" w:color="auto"/>
        <w:right w:val="none" w:sz="0" w:space="0" w:color="auto"/>
      </w:divBdr>
    </w:div>
    <w:div w:id="1683699971">
      <w:bodyDiv w:val="1"/>
      <w:marLeft w:val="0"/>
      <w:marRight w:val="0"/>
      <w:marTop w:val="0"/>
      <w:marBottom w:val="0"/>
      <w:divBdr>
        <w:top w:val="none" w:sz="0" w:space="0" w:color="auto"/>
        <w:left w:val="none" w:sz="0" w:space="0" w:color="auto"/>
        <w:bottom w:val="none" w:sz="0" w:space="0" w:color="auto"/>
        <w:right w:val="none" w:sz="0" w:space="0" w:color="auto"/>
      </w:divBdr>
    </w:div>
    <w:div w:id="1686787477">
      <w:bodyDiv w:val="1"/>
      <w:marLeft w:val="0"/>
      <w:marRight w:val="0"/>
      <w:marTop w:val="0"/>
      <w:marBottom w:val="0"/>
      <w:divBdr>
        <w:top w:val="none" w:sz="0" w:space="0" w:color="auto"/>
        <w:left w:val="none" w:sz="0" w:space="0" w:color="auto"/>
        <w:bottom w:val="none" w:sz="0" w:space="0" w:color="auto"/>
        <w:right w:val="none" w:sz="0" w:space="0" w:color="auto"/>
      </w:divBdr>
    </w:div>
    <w:div w:id="1689141006">
      <w:bodyDiv w:val="1"/>
      <w:marLeft w:val="0"/>
      <w:marRight w:val="0"/>
      <w:marTop w:val="0"/>
      <w:marBottom w:val="0"/>
      <w:divBdr>
        <w:top w:val="none" w:sz="0" w:space="0" w:color="auto"/>
        <w:left w:val="none" w:sz="0" w:space="0" w:color="auto"/>
        <w:bottom w:val="none" w:sz="0" w:space="0" w:color="auto"/>
        <w:right w:val="none" w:sz="0" w:space="0" w:color="auto"/>
      </w:divBdr>
    </w:div>
    <w:div w:id="1691031089">
      <w:bodyDiv w:val="1"/>
      <w:marLeft w:val="0"/>
      <w:marRight w:val="0"/>
      <w:marTop w:val="0"/>
      <w:marBottom w:val="0"/>
      <w:divBdr>
        <w:top w:val="none" w:sz="0" w:space="0" w:color="auto"/>
        <w:left w:val="none" w:sz="0" w:space="0" w:color="auto"/>
        <w:bottom w:val="none" w:sz="0" w:space="0" w:color="auto"/>
        <w:right w:val="none" w:sz="0" w:space="0" w:color="auto"/>
      </w:divBdr>
    </w:div>
    <w:div w:id="1694652918">
      <w:bodyDiv w:val="1"/>
      <w:marLeft w:val="0"/>
      <w:marRight w:val="0"/>
      <w:marTop w:val="0"/>
      <w:marBottom w:val="0"/>
      <w:divBdr>
        <w:top w:val="none" w:sz="0" w:space="0" w:color="auto"/>
        <w:left w:val="none" w:sz="0" w:space="0" w:color="auto"/>
        <w:bottom w:val="none" w:sz="0" w:space="0" w:color="auto"/>
        <w:right w:val="none" w:sz="0" w:space="0" w:color="auto"/>
      </w:divBdr>
    </w:div>
    <w:div w:id="1700205923">
      <w:bodyDiv w:val="1"/>
      <w:marLeft w:val="0"/>
      <w:marRight w:val="0"/>
      <w:marTop w:val="0"/>
      <w:marBottom w:val="0"/>
      <w:divBdr>
        <w:top w:val="none" w:sz="0" w:space="0" w:color="auto"/>
        <w:left w:val="none" w:sz="0" w:space="0" w:color="auto"/>
        <w:bottom w:val="none" w:sz="0" w:space="0" w:color="auto"/>
        <w:right w:val="none" w:sz="0" w:space="0" w:color="auto"/>
      </w:divBdr>
    </w:div>
    <w:div w:id="1705330746">
      <w:bodyDiv w:val="1"/>
      <w:marLeft w:val="0"/>
      <w:marRight w:val="0"/>
      <w:marTop w:val="0"/>
      <w:marBottom w:val="0"/>
      <w:divBdr>
        <w:top w:val="none" w:sz="0" w:space="0" w:color="auto"/>
        <w:left w:val="none" w:sz="0" w:space="0" w:color="auto"/>
        <w:bottom w:val="none" w:sz="0" w:space="0" w:color="auto"/>
        <w:right w:val="none" w:sz="0" w:space="0" w:color="auto"/>
      </w:divBdr>
    </w:div>
    <w:div w:id="1706246609">
      <w:bodyDiv w:val="1"/>
      <w:marLeft w:val="0"/>
      <w:marRight w:val="0"/>
      <w:marTop w:val="0"/>
      <w:marBottom w:val="0"/>
      <w:divBdr>
        <w:top w:val="none" w:sz="0" w:space="0" w:color="auto"/>
        <w:left w:val="none" w:sz="0" w:space="0" w:color="auto"/>
        <w:bottom w:val="none" w:sz="0" w:space="0" w:color="auto"/>
        <w:right w:val="none" w:sz="0" w:space="0" w:color="auto"/>
      </w:divBdr>
    </w:div>
    <w:div w:id="1706441633">
      <w:bodyDiv w:val="1"/>
      <w:marLeft w:val="0"/>
      <w:marRight w:val="0"/>
      <w:marTop w:val="0"/>
      <w:marBottom w:val="0"/>
      <w:divBdr>
        <w:top w:val="none" w:sz="0" w:space="0" w:color="auto"/>
        <w:left w:val="none" w:sz="0" w:space="0" w:color="auto"/>
        <w:bottom w:val="none" w:sz="0" w:space="0" w:color="auto"/>
        <w:right w:val="none" w:sz="0" w:space="0" w:color="auto"/>
      </w:divBdr>
    </w:div>
    <w:div w:id="1710688394">
      <w:bodyDiv w:val="1"/>
      <w:marLeft w:val="0"/>
      <w:marRight w:val="0"/>
      <w:marTop w:val="0"/>
      <w:marBottom w:val="0"/>
      <w:divBdr>
        <w:top w:val="none" w:sz="0" w:space="0" w:color="auto"/>
        <w:left w:val="none" w:sz="0" w:space="0" w:color="auto"/>
        <w:bottom w:val="none" w:sz="0" w:space="0" w:color="auto"/>
        <w:right w:val="none" w:sz="0" w:space="0" w:color="auto"/>
      </w:divBdr>
    </w:div>
    <w:div w:id="1712996533">
      <w:bodyDiv w:val="1"/>
      <w:marLeft w:val="0"/>
      <w:marRight w:val="0"/>
      <w:marTop w:val="0"/>
      <w:marBottom w:val="0"/>
      <w:divBdr>
        <w:top w:val="none" w:sz="0" w:space="0" w:color="auto"/>
        <w:left w:val="none" w:sz="0" w:space="0" w:color="auto"/>
        <w:bottom w:val="none" w:sz="0" w:space="0" w:color="auto"/>
        <w:right w:val="none" w:sz="0" w:space="0" w:color="auto"/>
      </w:divBdr>
    </w:div>
    <w:div w:id="1714497510">
      <w:bodyDiv w:val="1"/>
      <w:marLeft w:val="0"/>
      <w:marRight w:val="0"/>
      <w:marTop w:val="0"/>
      <w:marBottom w:val="0"/>
      <w:divBdr>
        <w:top w:val="none" w:sz="0" w:space="0" w:color="auto"/>
        <w:left w:val="none" w:sz="0" w:space="0" w:color="auto"/>
        <w:bottom w:val="none" w:sz="0" w:space="0" w:color="auto"/>
        <w:right w:val="none" w:sz="0" w:space="0" w:color="auto"/>
      </w:divBdr>
    </w:div>
    <w:div w:id="1716346669">
      <w:bodyDiv w:val="1"/>
      <w:marLeft w:val="0"/>
      <w:marRight w:val="0"/>
      <w:marTop w:val="0"/>
      <w:marBottom w:val="0"/>
      <w:divBdr>
        <w:top w:val="none" w:sz="0" w:space="0" w:color="auto"/>
        <w:left w:val="none" w:sz="0" w:space="0" w:color="auto"/>
        <w:bottom w:val="none" w:sz="0" w:space="0" w:color="auto"/>
        <w:right w:val="none" w:sz="0" w:space="0" w:color="auto"/>
      </w:divBdr>
    </w:div>
    <w:div w:id="1727491930">
      <w:bodyDiv w:val="1"/>
      <w:marLeft w:val="0"/>
      <w:marRight w:val="0"/>
      <w:marTop w:val="0"/>
      <w:marBottom w:val="0"/>
      <w:divBdr>
        <w:top w:val="none" w:sz="0" w:space="0" w:color="auto"/>
        <w:left w:val="none" w:sz="0" w:space="0" w:color="auto"/>
        <w:bottom w:val="none" w:sz="0" w:space="0" w:color="auto"/>
        <w:right w:val="none" w:sz="0" w:space="0" w:color="auto"/>
      </w:divBdr>
    </w:div>
    <w:div w:id="1736927856">
      <w:bodyDiv w:val="1"/>
      <w:marLeft w:val="0"/>
      <w:marRight w:val="0"/>
      <w:marTop w:val="0"/>
      <w:marBottom w:val="0"/>
      <w:divBdr>
        <w:top w:val="none" w:sz="0" w:space="0" w:color="auto"/>
        <w:left w:val="none" w:sz="0" w:space="0" w:color="auto"/>
        <w:bottom w:val="none" w:sz="0" w:space="0" w:color="auto"/>
        <w:right w:val="none" w:sz="0" w:space="0" w:color="auto"/>
      </w:divBdr>
    </w:div>
    <w:div w:id="1741899891">
      <w:bodyDiv w:val="1"/>
      <w:marLeft w:val="0"/>
      <w:marRight w:val="0"/>
      <w:marTop w:val="0"/>
      <w:marBottom w:val="0"/>
      <w:divBdr>
        <w:top w:val="none" w:sz="0" w:space="0" w:color="auto"/>
        <w:left w:val="none" w:sz="0" w:space="0" w:color="auto"/>
        <w:bottom w:val="none" w:sz="0" w:space="0" w:color="auto"/>
        <w:right w:val="none" w:sz="0" w:space="0" w:color="auto"/>
      </w:divBdr>
    </w:div>
    <w:div w:id="1741906759">
      <w:bodyDiv w:val="1"/>
      <w:marLeft w:val="0"/>
      <w:marRight w:val="0"/>
      <w:marTop w:val="0"/>
      <w:marBottom w:val="0"/>
      <w:divBdr>
        <w:top w:val="none" w:sz="0" w:space="0" w:color="auto"/>
        <w:left w:val="none" w:sz="0" w:space="0" w:color="auto"/>
        <w:bottom w:val="none" w:sz="0" w:space="0" w:color="auto"/>
        <w:right w:val="none" w:sz="0" w:space="0" w:color="auto"/>
      </w:divBdr>
    </w:div>
    <w:div w:id="1745754970">
      <w:bodyDiv w:val="1"/>
      <w:marLeft w:val="0"/>
      <w:marRight w:val="0"/>
      <w:marTop w:val="0"/>
      <w:marBottom w:val="0"/>
      <w:divBdr>
        <w:top w:val="none" w:sz="0" w:space="0" w:color="auto"/>
        <w:left w:val="none" w:sz="0" w:space="0" w:color="auto"/>
        <w:bottom w:val="none" w:sz="0" w:space="0" w:color="auto"/>
        <w:right w:val="none" w:sz="0" w:space="0" w:color="auto"/>
      </w:divBdr>
    </w:div>
    <w:div w:id="1746997403">
      <w:bodyDiv w:val="1"/>
      <w:marLeft w:val="0"/>
      <w:marRight w:val="0"/>
      <w:marTop w:val="0"/>
      <w:marBottom w:val="0"/>
      <w:divBdr>
        <w:top w:val="none" w:sz="0" w:space="0" w:color="auto"/>
        <w:left w:val="none" w:sz="0" w:space="0" w:color="auto"/>
        <w:bottom w:val="none" w:sz="0" w:space="0" w:color="auto"/>
        <w:right w:val="none" w:sz="0" w:space="0" w:color="auto"/>
      </w:divBdr>
    </w:div>
    <w:div w:id="1747796550">
      <w:bodyDiv w:val="1"/>
      <w:marLeft w:val="0"/>
      <w:marRight w:val="0"/>
      <w:marTop w:val="0"/>
      <w:marBottom w:val="0"/>
      <w:divBdr>
        <w:top w:val="none" w:sz="0" w:space="0" w:color="auto"/>
        <w:left w:val="none" w:sz="0" w:space="0" w:color="auto"/>
        <w:bottom w:val="none" w:sz="0" w:space="0" w:color="auto"/>
        <w:right w:val="none" w:sz="0" w:space="0" w:color="auto"/>
      </w:divBdr>
    </w:div>
    <w:div w:id="1751389033">
      <w:bodyDiv w:val="1"/>
      <w:marLeft w:val="0"/>
      <w:marRight w:val="0"/>
      <w:marTop w:val="0"/>
      <w:marBottom w:val="0"/>
      <w:divBdr>
        <w:top w:val="none" w:sz="0" w:space="0" w:color="auto"/>
        <w:left w:val="none" w:sz="0" w:space="0" w:color="auto"/>
        <w:bottom w:val="none" w:sz="0" w:space="0" w:color="auto"/>
        <w:right w:val="none" w:sz="0" w:space="0" w:color="auto"/>
      </w:divBdr>
    </w:div>
    <w:div w:id="1753964070">
      <w:bodyDiv w:val="1"/>
      <w:marLeft w:val="0"/>
      <w:marRight w:val="0"/>
      <w:marTop w:val="0"/>
      <w:marBottom w:val="0"/>
      <w:divBdr>
        <w:top w:val="none" w:sz="0" w:space="0" w:color="auto"/>
        <w:left w:val="none" w:sz="0" w:space="0" w:color="auto"/>
        <w:bottom w:val="none" w:sz="0" w:space="0" w:color="auto"/>
        <w:right w:val="none" w:sz="0" w:space="0" w:color="auto"/>
      </w:divBdr>
    </w:div>
    <w:div w:id="1759596322">
      <w:bodyDiv w:val="1"/>
      <w:marLeft w:val="0"/>
      <w:marRight w:val="0"/>
      <w:marTop w:val="0"/>
      <w:marBottom w:val="0"/>
      <w:divBdr>
        <w:top w:val="none" w:sz="0" w:space="0" w:color="auto"/>
        <w:left w:val="none" w:sz="0" w:space="0" w:color="auto"/>
        <w:bottom w:val="none" w:sz="0" w:space="0" w:color="auto"/>
        <w:right w:val="none" w:sz="0" w:space="0" w:color="auto"/>
      </w:divBdr>
    </w:div>
    <w:div w:id="1762721992">
      <w:bodyDiv w:val="1"/>
      <w:marLeft w:val="0"/>
      <w:marRight w:val="0"/>
      <w:marTop w:val="0"/>
      <w:marBottom w:val="0"/>
      <w:divBdr>
        <w:top w:val="none" w:sz="0" w:space="0" w:color="auto"/>
        <w:left w:val="none" w:sz="0" w:space="0" w:color="auto"/>
        <w:bottom w:val="none" w:sz="0" w:space="0" w:color="auto"/>
        <w:right w:val="none" w:sz="0" w:space="0" w:color="auto"/>
      </w:divBdr>
    </w:div>
    <w:div w:id="1763183294">
      <w:bodyDiv w:val="1"/>
      <w:marLeft w:val="0"/>
      <w:marRight w:val="0"/>
      <w:marTop w:val="0"/>
      <w:marBottom w:val="0"/>
      <w:divBdr>
        <w:top w:val="none" w:sz="0" w:space="0" w:color="auto"/>
        <w:left w:val="none" w:sz="0" w:space="0" w:color="auto"/>
        <w:bottom w:val="none" w:sz="0" w:space="0" w:color="auto"/>
        <w:right w:val="none" w:sz="0" w:space="0" w:color="auto"/>
      </w:divBdr>
    </w:div>
    <w:div w:id="1764451818">
      <w:bodyDiv w:val="1"/>
      <w:marLeft w:val="0"/>
      <w:marRight w:val="0"/>
      <w:marTop w:val="0"/>
      <w:marBottom w:val="0"/>
      <w:divBdr>
        <w:top w:val="none" w:sz="0" w:space="0" w:color="auto"/>
        <w:left w:val="none" w:sz="0" w:space="0" w:color="auto"/>
        <w:bottom w:val="none" w:sz="0" w:space="0" w:color="auto"/>
        <w:right w:val="none" w:sz="0" w:space="0" w:color="auto"/>
      </w:divBdr>
    </w:div>
    <w:div w:id="1770194509">
      <w:bodyDiv w:val="1"/>
      <w:marLeft w:val="0"/>
      <w:marRight w:val="0"/>
      <w:marTop w:val="0"/>
      <w:marBottom w:val="0"/>
      <w:divBdr>
        <w:top w:val="none" w:sz="0" w:space="0" w:color="auto"/>
        <w:left w:val="none" w:sz="0" w:space="0" w:color="auto"/>
        <w:bottom w:val="none" w:sz="0" w:space="0" w:color="auto"/>
        <w:right w:val="none" w:sz="0" w:space="0" w:color="auto"/>
      </w:divBdr>
    </w:div>
    <w:div w:id="1773547335">
      <w:bodyDiv w:val="1"/>
      <w:marLeft w:val="0"/>
      <w:marRight w:val="0"/>
      <w:marTop w:val="0"/>
      <w:marBottom w:val="0"/>
      <w:divBdr>
        <w:top w:val="none" w:sz="0" w:space="0" w:color="auto"/>
        <w:left w:val="none" w:sz="0" w:space="0" w:color="auto"/>
        <w:bottom w:val="none" w:sz="0" w:space="0" w:color="auto"/>
        <w:right w:val="none" w:sz="0" w:space="0" w:color="auto"/>
      </w:divBdr>
    </w:div>
    <w:div w:id="1774739848">
      <w:bodyDiv w:val="1"/>
      <w:marLeft w:val="0"/>
      <w:marRight w:val="0"/>
      <w:marTop w:val="0"/>
      <w:marBottom w:val="0"/>
      <w:divBdr>
        <w:top w:val="none" w:sz="0" w:space="0" w:color="auto"/>
        <w:left w:val="none" w:sz="0" w:space="0" w:color="auto"/>
        <w:bottom w:val="none" w:sz="0" w:space="0" w:color="auto"/>
        <w:right w:val="none" w:sz="0" w:space="0" w:color="auto"/>
      </w:divBdr>
    </w:div>
    <w:div w:id="1777627769">
      <w:bodyDiv w:val="1"/>
      <w:marLeft w:val="0"/>
      <w:marRight w:val="0"/>
      <w:marTop w:val="0"/>
      <w:marBottom w:val="0"/>
      <w:divBdr>
        <w:top w:val="none" w:sz="0" w:space="0" w:color="auto"/>
        <w:left w:val="none" w:sz="0" w:space="0" w:color="auto"/>
        <w:bottom w:val="none" w:sz="0" w:space="0" w:color="auto"/>
        <w:right w:val="none" w:sz="0" w:space="0" w:color="auto"/>
      </w:divBdr>
    </w:div>
    <w:div w:id="1779720593">
      <w:bodyDiv w:val="1"/>
      <w:marLeft w:val="0"/>
      <w:marRight w:val="0"/>
      <w:marTop w:val="0"/>
      <w:marBottom w:val="0"/>
      <w:divBdr>
        <w:top w:val="none" w:sz="0" w:space="0" w:color="auto"/>
        <w:left w:val="none" w:sz="0" w:space="0" w:color="auto"/>
        <w:bottom w:val="none" w:sz="0" w:space="0" w:color="auto"/>
        <w:right w:val="none" w:sz="0" w:space="0" w:color="auto"/>
      </w:divBdr>
    </w:div>
    <w:div w:id="1786268606">
      <w:bodyDiv w:val="1"/>
      <w:marLeft w:val="0"/>
      <w:marRight w:val="0"/>
      <w:marTop w:val="0"/>
      <w:marBottom w:val="0"/>
      <w:divBdr>
        <w:top w:val="none" w:sz="0" w:space="0" w:color="auto"/>
        <w:left w:val="none" w:sz="0" w:space="0" w:color="auto"/>
        <w:bottom w:val="none" w:sz="0" w:space="0" w:color="auto"/>
        <w:right w:val="none" w:sz="0" w:space="0" w:color="auto"/>
      </w:divBdr>
    </w:div>
    <w:div w:id="1793476294">
      <w:bodyDiv w:val="1"/>
      <w:marLeft w:val="0"/>
      <w:marRight w:val="0"/>
      <w:marTop w:val="0"/>
      <w:marBottom w:val="0"/>
      <w:divBdr>
        <w:top w:val="none" w:sz="0" w:space="0" w:color="auto"/>
        <w:left w:val="none" w:sz="0" w:space="0" w:color="auto"/>
        <w:bottom w:val="none" w:sz="0" w:space="0" w:color="auto"/>
        <w:right w:val="none" w:sz="0" w:space="0" w:color="auto"/>
      </w:divBdr>
    </w:div>
    <w:div w:id="1794130490">
      <w:bodyDiv w:val="1"/>
      <w:marLeft w:val="0"/>
      <w:marRight w:val="0"/>
      <w:marTop w:val="0"/>
      <w:marBottom w:val="0"/>
      <w:divBdr>
        <w:top w:val="none" w:sz="0" w:space="0" w:color="auto"/>
        <w:left w:val="none" w:sz="0" w:space="0" w:color="auto"/>
        <w:bottom w:val="none" w:sz="0" w:space="0" w:color="auto"/>
        <w:right w:val="none" w:sz="0" w:space="0" w:color="auto"/>
      </w:divBdr>
    </w:div>
    <w:div w:id="1795631823">
      <w:bodyDiv w:val="1"/>
      <w:marLeft w:val="0"/>
      <w:marRight w:val="0"/>
      <w:marTop w:val="0"/>
      <w:marBottom w:val="0"/>
      <w:divBdr>
        <w:top w:val="none" w:sz="0" w:space="0" w:color="auto"/>
        <w:left w:val="none" w:sz="0" w:space="0" w:color="auto"/>
        <w:bottom w:val="none" w:sz="0" w:space="0" w:color="auto"/>
        <w:right w:val="none" w:sz="0" w:space="0" w:color="auto"/>
      </w:divBdr>
    </w:div>
    <w:div w:id="1795711551">
      <w:bodyDiv w:val="1"/>
      <w:marLeft w:val="0"/>
      <w:marRight w:val="0"/>
      <w:marTop w:val="0"/>
      <w:marBottom w:val="0"/>
      <w:divBdr>
        <w:top w:val="none" w:sz="0" w:space="0" w:color="auto"/>
        <w:left w:val="none" w:sz="0" w:space="0" w:color="auto"/>
        <w:bottom w:val="none" w:sz="0" w:space="0" w:color="auto"/>
        <w:right w:val="none" w:sz="0" w:space="0" w:color="auto"/>
      </w:divBdr>
    </w:div>
    <w:div w:id="1798916256">
      <w:bodyDiv w:val="1"/>
      <w:marLeft w:val="0"/>
      <w:marRight w:val="0"/>
      <w:marTop w:val="0"/>
      <w:marBottom w:val="0"/>
      <w:divBdr>
        <w:top w:val="none" w:sz="0" w:space="0" w:color="auto"/>
        <w:left w:val="none" w:sz="0" w:space="0" w:color="auto"/>
        <w:bottom w:val="none" w:sz="0" w:space="0" w:color="auto"/>
        <w:right w:val="none" w:sz="0" w:space="0" w:color="auto"/>
      </w:divBdr>
    </w:div>
    <w:div w:id="1799033624">
      <w:bodyDiv w:val="1"/>
      <w:marLeft w:val="0"/>
      <w:marRight w:val="0"/>
      <w:marTop w:val="0"/>
      <w:marBottom w:val="0"/>
      <w:divBdr>
        <w:top w:val="none" w:sz="0" w:space="0" w:color="auto"/>
        <w:left w:val="none" w:sz="0" w:space="0" w:color="auto"/>
        <w:bottom w:val="none" w:sz="0" w:space="0" w:color="auto"/>
        <w:right w:val="none" w:sz="0" w:space="0" w:color="auto"/>
      </w:divBdr>
    </w:div>
    <w:div w:id="1803227148">
      <w:bodyDiv w:val="1"/>
      <w:marLeft w:val="0"/>
      <w:marRight w:val="0"/>
      <w:marTop w:val="0"/>
      <w:marBottom w:val="0"/>
      <w:divBdr>
        <w:top w:val="none" w:sz="0" w:space="0" w:color="auto"/>
        <w:left w:val="none" w:sz="0" w:space="0" w:color="auto"/>
        <w:bottom w:val="none" w:sz="0" w:space="0" w:color="auto"/>
        <w:right w:val="none" w:sz="0" w:space="0" w:color="auto"/>
      </w:divBdr>
    </w:div>
    <w:div w:id="1806465170">
      <w:bodyDiv w:val="1"/>
      <w:marLeft w:val="0"/>
      <w:marRight w:val="0"/>
      <w:marTop w:val="0"/>
      <w:marBottom w:val="0"/>
      <w:divBdr>
        <w:top w:val="none" w:sz="0" w:space="0" w:color="auto"/>
        <w:left w:val="none" w:sz="0" w:space="0" w:color="auto"/>
        <w:bottom w:val="none" w:sz="0" w:space="0" w:color="auto"/>
        <w:right w:val="none" w:sz="0" w:space="0" w:color="auto"/>
      </w:divBdr>
    </w:div>
    <w:div w:id="1818304817">
      <w:bodyDiv w:val="1"/>
      <w:marLeft w:val="0"/>
      <w:marRight w:val="0"/>
      <w:marTop w:val="0"/>
      <w:marBottom w:val="0"/>
      <w:divBdr>
        <w:top w:val="none" w:sz="0" w:space="0" w:color="auto"/>
        <w:left w:val="none" w:sz="0" w:space="0" w:color="auto"/>
        <w:bottom w:val="none" w:sz="0" w:space="0" w:color="auto"/>
        <w:right w:val="none" w:sz="0" w:space="0" w:color="auto"/>
      </w:divBdr>
    </w:div>
    <w:div w:id="1818524034">
      <w:bodyDiv w:val="1"/>
      <w:marLeft w:val="0"/>
      <w:marRight w:val="0"/>
      <w:marTop w:val="0"/>
      <w:marBottom w:val="0"/>
      <w:divBdr>
        <w:top w:val="none" w:sz="0" w:space="0" w:color="auto"/>
        <w:left w:val="none" w:sz="0" w:space="0" w:color="auto"/>
        <w:bottom w:val="none" w:sz="0" w:space="0" w:color="auto"/>
        <w:right w:val="none" w:sz="0" w:space="0" w:color="auto"/>
      </w:divBdr>
    </w:div>
    <w:div w:id="1820229075">
      <w:bodyDiv w:val="1"/>
      <w:marLeft w:val="0"/>
      <w:marRight w:val="0"/>
      <w:marTop w:val="0"/>
      <w:marBottom w:val="0"/>
      <w:divBdr>
        <w:top w:val="none" w:sz="0" w:space="0" w:color="auto"/>
        <w:left w:val="none" w:sz="0" w:space="0" w:color="auto"/>
        <w:bottom w:val="none" w:sz="0" w:space="0" w:color="auto"/>
        <w:right w:val="none" w:sz="0" w:space="0" w:color="auto"/>
      </w:divBdr>
    </w:div>
    <w:div w:id="1826046372">
      <w:bodyDiv w:val="1"/>
      <w:marLeft w:val="0"/>
      <w:marRight w:val="0"/>
      <w:marTop w:val="0"/>
      <w:marBottom w:val="0"/>
      <w:divBdr>
        <w:top w:val="none" w:sz="0" w:space="0" w:color="auto"/>
        <w:left w:val="none" w:sz="0" w:space="0" w:color="auto"/>
        <w:bottom w:val="none" w:sz="0" w:space="0" w:color="auto"/>
        <w:right w:val="none" w:sz="0" w:space="0" w:color="auto"/>
      </w:divBdr>
    </w:div>
    <w:div w:id="1833061231">
      <w:bodyDiv w:val="1"/>
      <w:marLeft w:val="0"/>
      <w:marRight w:val="0"/>
      <w:marTop w:val="0"/>
      <w:marBottom w:val="0"/>
      <w:divBdr>
        <w:top w:val="none" w:sz="0" w:space="0" w:color="auto"/>
        <w:left w:val="none" w:sz="0" w:space="0" w:color="auto"/>
        <w:bottom w:val="none" w:sz="0" w:space="0" w:color="auto"/>
        <w:right w:val="none" w:sz="0" w:space="0" w:color="auto"/>
      </w:divBdr>
    </w:div>
    <w:div w:id="1833371363">
      <w:bodyDiv w:val="1"/>
      <w:marLeft w:val="0"/>
      <w:marRight w:val="0"/>
      <w:marTop w:val="0"/>
      <w:marBottom w:val="0"/>
      <w:divBdr>
        <w:top w:val="none" w:sz="0" w:space="0" w:color="auto"/>
        <w:left w:val="none" w:sz="0" w:space="0" w:color="auto"/>
        <w:bottom w:val="none" w:sz="0" w:space="0" w:color="auto"/>
        <w:right w:val="none" w:sz="0" w:space="0" w:color="auto"/>
      </w:divBdr>
    </w:div>
    <w:div w:id="1833644614">
      <w:bodyDiv w:val="1"/>
      <w:marLeft w:val="0"/>
      <w:marRight w:val="0"/>
      <w:marTop w:val="0"/>
      <w:marBottom w:val="0"/>
      <w:divBdr>
        <w:top w:val="none" w:sz="0" w:space="0" w:color="auto"/>
        <w:left w:val="none" w:sz="0" w:space="0" w:color="auto"/>
        <w:bottom w:val="none" w:sz="0" w:space="0" w:color="auto"/>
        <w:right w:val="none" w:sz="0" w:space="0" w:color="auto"/>
      </w:divBdr>
    </w:div>
    <w:div w:id="1835103750">
      <w:bodyDiv w:val="1"/>
      <w:marLeft w:val="0"/>
      <w:marRight w:val="0"/>
      <w:marTop w:val="0"/>
      <w:marBottom w:val="0"/>
      <w:divBdr>
        <w:top w:val="none" w:sz="0" w:space="0" w:color="auto"/>
        <w:left w:val="none" w:sz="0" w:space="0" w:color="auto"/>
        <w:bottom w:val="none" w:sz="0" w:space="0" w:color="auto"/>
        <w:right w:val="none" w:sz="0" w:space="0" w:color="auto"/>
      </w:divBdr>
    </w:div>
    <w:div w:id="1842968528">
      <w:bodyDiv w:val="1"/>
      <w:marLeft w:val="0"/>
      <w:marRight w:val="0"/>
      <w:marTop w:val="0"/>
      <w:marBottom w:val="0"/>
      <w:divBdr>
        <w:top w:val="none" w:sz="0" w:space="0" w:color="auto"/>
        <w:left w:val="none" w:sz="0" w:space="0" w:color="auto"/>
        <w:bottom w:val="none" w:sz="0" w:space="0" w:color="auto"/>
        <w:right w:val="none" w:sz="0" w:space="0" w:color="auto"/>
      </w:divBdr>
    </w:div>
    <w:div w:id="1847670787">
      <w:bodyDiv w:val="1"/>
      <w:marLeft w:val="0"/>
      <w:marRight w:val="0"/>
      <w:marTop w:val="0"/>
      <w:marBottom w:val="0"/>
      <w:divBdr>
        <w:top w:val="none" w:sz="0" w:space="0" w:color="auto"/>
        <w:left w:val="none" w:sz="0" w:space="0" w:color="auto"/>
        <w:bottom w:val="none" w:sz="0" w:space="0" w:color="auto"/>
        <w:right w:val="none" w:sz="0" w:space="0" w:color="auto"/>
      </w:divBdr>
    </w:div>
    <w:div w:id="1847861228">
      <w:bodyDiv w:val="1"/>
      <w:marLeft w:val="0"/>
      <w:marRight w:val="0"/>
      <w:marTop w:val="0"/>
      <w:marBottom w:val="0"/>
      <w:divBdr>
        <w:top w:val="none" w:sz="0" w:space="0" w:color="auto"/>
        <w:left w:val="none" w:sz="0" w:space="0" w:color="auto"/>
        <w:bottom w:val="none" w:sz="0" w:space="0" w:color="auto"/>
        <w:right w:val="none" w:sz="0" w:space="0" w:color="auto"/>
      </w:divBdr>
    </w:div>
    <w:div w:id="1849368921">
      <w:bodyDiv w:val="1"/>
      <w:marLeft w:val="0"/>
      <w:marRight w:val="0"/>
      <w:marTop w:val="0"/>
      <w:marBottom w:val="0"/>
      <w:divBdr>
        <w:top w:val="none" w:sz="0" w:space="0" w:color="auto"/>
        <w:left w:val="none" w:sz="0" w:space="0" w:color="auto"/>
        <w:bottom w:val="none" w:sz="0" w:space="0" w:color="auto"/>
        <w:right w:val="none" w:sz="0" w:space="0" w:color="auto"/>
      </w:divBdr>
    </w:div>
    <w:div w:id="1850095791">
      <w:bodyDiv w:val="1"/>
      <w:marLeft w:val="0"/>
      <w:marRight w:val="0"/>
      <w:marTop w:val="0"/>
      <w:marBottom w:val="0"/>
      <w:divBdr>
        <w:top w:val="none" w:sz="0" w:space="0" w:color="auto"/>
        <w:left w:val="none" w:sz="0" w:space="0" w:color="auto"/>
        <w:bottom w:val="none" w:sz="0" w:space="0" w:color="auto"/>
        <w:right w:val="none" w:sz="0" w:space="0" w:color="auto"/>
      </w:divBdr>
    </w:div>
    <w:div w:id="1850480494">
      <w:bodyDiv w:val="1"/>
      <w:marLeft w:val="0"/>
      <w:marRight w:val="0"/>
      <w:marTop w:val="0"/>
      <w:marBottom w:val="0"/>
      <w:divBdr>
        <w:top w:val="none" w:sz="0" w:space="0" w:color="auto"/>
        <w:left w:val="none" w:sz="0" w:space="0" w:color="auto"/>
        <w:bottom w:val="none" w:sz="0" w:space="0" w:color="auto"/>
        <w:right w:val="none" w:sz="0" w:space="0" w:color="auto"/>
      </w:divBdr>
    </w:div>
    <w:div w:id="1851333748">
      <w:bodyDiv w:val="1"/>
      <w:marLeft w:val="0"/>
      <w:marRight w:val="0"/>
      <w:marTop w:val="0"/>
      <w:marBottom w:val="0"/>
      <w:divBdr>
        <w:top w:val="none" w:sz="0" w:space="0" w:color="auto"/>
        <w:left w:val="none" w:sz="0" w:space="0" w:color="auto"/>
        <w:bottom w:val="none" w:sz="0" w:space="0" w:color="auto"/>
        <w:right w:val="none" w:sz="0" w:space="0" w:color="auto"/>
      </w:divBdr>
    </w:div>
    <w:div w:id="1851873904">
      <w:bodyDiv w:val="1"/>
      <w:marLeft w:val="0"/>
      <w:marRight w:val="0"/>
      <w:marTop w:val="0"/>
      <w:marBottom w:val="0"/>
      <w:divBdr>
        <w:top w:val="none" w:sz="0" w:space="0" w:color="auto"/>
        <w:left w:val="none" w:sz="0" w:space="0" w:color="auto"/>
        <w:bottom w:val="none" w:sz="0" w:space="0" w:color="auto"/>
        <w:right w:val="none" w:sz="0" w:space="0" w:color="auto"/>
      </w:divBdr>
    </w:div>
    <w:div w:id="1852180747">
      <w:bodyDiv w:val="1"/>
      <w:marLeft w:val="0"/>
      <w:marRight w:val="0"/>
      <w:marTop w:val="0"/>
      <w:marBottom w:val="0"/>
      <w:divBdr>
        <w:top w:val="none" w:sz="0" w:space="0" w:color="auto"/>
        <w:left w:val="none" w:sz="0" w:space="0" w:color="auto"/>
        <w:bottom w:val="none" w:sz="0" w:space="0" w:color="auto"/>
        <w:right w:val="none" w:sz="0" w:space="0" w:color="auto"/>
      </w:divBdr>
    </w:div>
    <w:div w:id="1853060656">
      <w:bodyDiv w:val="1"/>
      <w:marLeft w:val="0"/>
      <w:marRight w:val="0"/>
      <w:marTop w:val="0"/>
      <w:marBottom w:val="0"/>
      <w:divBdr>
        <w:top w:val="none" w:sz="0" w:space="0" w:color="auto"/>
        <w:left w:val="none" w:sz="0" w:space="0" w:color="auto"/>
        <w:bottom w:val="none" w:sz="0" w:space="0" w:color="auto"/>
        <w:right w:val="none" w:sz="0" w:space="0" w:color="auto"/>
      </w:divBdr>
    </w:div>
    <w:div w:id="1853835500">
      <w:bodyDiv w:val="1"/>
      <w:marLeft w:val="0"/>
      <w:marRight w:val="0"/>
      <w:marTop w:val="0"/>
      <w:marBottom w:val="0"/>
      <w:divBdr>
        <w:top w:val="none" w:sz="0" w:space="0" w:color="auto"/>
        <w:left w:val="none" w:sz="0" w:space="0" w:color="auto"/>
        <w:bottom w:val="none" w:sz="0" w:space="0" w:color="auto"/>
        <w:right w:val="none" w:sz="0" w:space="0" w:color="auto"/>
      </w:divBdr>
    </w:div>
    <w:div w:id="1865483732">
      <w:bodyDiv w:val="1"/>
      <w:marLeft w:val="0"/>
      <w:marRight w:val="0"/>
      <w:marTop w:val="0"/>
      <w:marBottom w:val="0"/>
      <w:divBdr>
        <w:top w:val="none" w:sz="0" w:space="0" w:color="auto"/>
        <w:left w:val="none" w:sz="0" w:space="0" w:color="auto"/>
        <w:bottom w:val="none" w:sz="0" w:space="0" w:color="auto"/>
        <w:right w:val="none" w:sz="0" w:space="0" w:color="auto"/>
      </w:divBdr>
    </w:div>
    <w:div w:id="1870995443">
      <w:bodyDiv w:val="1"/>
      <w:marLeft w:val="0"/>
      <w:marRight w:val="0"/>
      <w:marTop w:val="0"/>
      <w:marBottom w:val="0"/>
      <w:divBdr>
        <w:top w:val="none" w:sz="0" w:space="0" w:color="auto"/>
        <w:left w:val="none" w:sz="0" w:space="0" w:color="auto"/>
        <w:bottom w:val="none" w:sz="0" w:space="0" w:color="auto"/>
        <w:right w:val="none" w:sz="0" w:space="0" w:color="auto"/>
      </w:divBdr>
    </w:div>
    <w:div w:id="1873221263">
      <w:bodyDiv w:val="1"/>
      <w:marLeft w:val="0"/>
      <w:marRight w:val="0"/>
      <w:marTop w:val="0"/>
      <w:marBottom w:val="0"/>
      <w:divBdr>
        <w:top w:val="none" w:sz="0" w:space="0" w:color="auto"/>
        <w:left w:val="none" w:sz="0" w:space="0" w:color="auto"/>
        <w:bottom w:val="none" w:sz="0" w:space="0" w:color="auto"/>
        <w:right w:val="none" w:sz="0" w:space="0" w:color="auto"/>
      </w:divBdr>
    </w:div>
    <w:div w:id="1879272412">
      <w:bodyDiv w:val="1"/>
      <w:marLeft w:val="0"/>
      <w:marRight w:val="0"/>
      <w:marTop w:val="0"/>
      <w:marBottom w:val="0"/>
      <w:divBdr>
        <w:top w:val="none" w:sz="0" w:space="0" w:color="auto"/>
        <w:left w:val="none" w:sz="0" w:space="0" w:color="auto"/>
        <w:bottom w:val="none" w:sz="0" w:space="0" w:color="auto"/>
        <w:right w:val="none" w:sz="0" w:space="0" w:color="auto"/>
      </w:divBdr>
    </w:div>
    <w:div w:id="1880778535">
      <w:bodyDiv w:val="1"/>
      <w:marLeft w:val="0"/>
      <w:marRight w:val="0"/>
      <w:marTop w:val="0"/>
      <w:marBottom w:val="0"/>
      <w:divBdr>
        <w:top w:val="none" w:sz="0" w:space="0" w:color="auto"/>
        <w:left w:val="none" w:sz="0" w:space="0" w:color="auto"/>
        <w:bottom w:val="none" w:sz="0" w:space="0" w:color="auto"/>
        <w:right w:val="none" w:sz="0" w:space="0" w:color="auto"/>
      </w:divBdr>
    </w:div>
    <w:div w:id="1881701675">
      <w:bodyDiv w:val="1"/>
      <w:marLeft w:val="0"/>
      <w:marRight w:val="0"/>
      <w:marTop w:val="0"/>
      <w:marBottom w:val="0"/>
      <w:divBdr>
        <w:top w:val="none" w:sz="0" w:space="0" w:color="auto"/>
        <w:left w:val="none" w:sz="0" w:space="0" w:color="auto"/>
        <w:bottom w:val="none" w:sz="0" w:space="0" w:color="auto"/>
        <w:right w:val="none" w:sz="0" w:space="0" w:color="auto"/>
      </w:divBdr>
    </w:div>
    <w:div w:id="1889414270">
      <w:bodyDiv w:val="1"/>
      <w:marLeft w:val="0"/>
      <w:marRight w:val="0"/>
      <w:marTop w:val="0"/>
      <w:marBottom w:val="0"/>
      <w:divBdr>
        <w:top w:val="none" w:sz="0" w:space="0" w:color="auto"/>
        <w:left w:val="none" w:sz="0" w:space="0" w:color="auto"/>
        <w:bottom w:val="none" w:sz="0" w:space="0" w:color="auto"/>
        <w:right w:val="none" w:sz="0" w:space="0" w:color="auto"/>
      </w:divBdr>
    </w:div>
    <w:div w:id="1891185142">
      <w:bodyDiv w:val="1"/>
      <w:marLeft w:val="0"/>
      <w:marRight w:val="0"/>
      <w:marTop w:val="0"/>
      <w:marBottom w:val="0"/>
      <w:divBdr>
        <w:top w:val="none" w:sz="0" w:space="0" w:color="auto"/>
        <w:left w:val="none" w:sz="0" w:space="0" w:color="auto"/>
        <w:bottom w:val="none" w:sz="0" w:space="0" w:color="auto"/>
        <w:right w:val="none" w:sz="0" w:space="0" w:color="auto"/>
      </w:divBdr>
    </w:div>
    <w:div w:id="1891456695">
      <w:bodyDiv w:val="1"/>
      <w:marLeft w:val="0"/>
      <w:marRight w:val="0"/>
      <w:marTop w:val="0"/>
      <w:marBottom w:val="0"/>
      <w:divBdr>
        <w:top w:val="none" w:sz="0" w:space="0" w:color="auto"/>
        <w:left w:val="none" w:sz="0" w:space="0" w:color="auto"/>
        <w:bottom w:val="none" w:sz="0" w:space="0" w:color="auto"/>
        <w:right w:val="none" w:sz="0" w:space="0" w:color="auto"/>
      </w:divBdr>
    </w:div>
    <w:div w:id="1892302023">
      <w:bodyDiv w:val="1"/>
      <w:marLeft w:val="0"/>
      <w:marRight w:val="0"/>
      <w:marTop w:val="0"/>
      <w:marBottom w:val="0"/>
      <w:divBdr>
        <w:top w:val="none" w:sz="0" w:space="0" w:color="auto"/>
        <w:left w:val="none" w:sz="0" w:space="0" w:color="auto"/>
        <w:bottom w:val="none" w:sz="0" w:space="0" w:color="auto"/>
        <w:right w:val="none" w:sz="0" w:space="0" w:color="auto"/>
      </w:divBdr>
    </w:div>
    <w:div w:id="1894924632">
      <w:bodyDiv w:val="1"/>
      <w:marLeft w:val="0"/>
      <w:marRight w:val="0"/>
      <w:marTop w:val="0"/>
      <w:marBottom w:val="0"/>
      <w:divBdr>
        <w:top w:val="none" w:sz="0" w:space="0" w:color="auto"/>
        <w:left w:val="none" w:sz="0" w:space="0" w:color="auto"/>
        <w:bottom w:val="none" w:sz="0" w:space="0" w:color="auto"/>
        <w:right w:val="none" w:sz="0" w:space="0" w:color="auto"/>
      </w:divBdr>
    </w:div>
    <w:div w:id="1896160554">
      <w:bodyDiv w:val="1"/>
      <w:marLeft w:val="0"/>
      <w:marRight w:val="0"/>
      <w:marTop w:val="0"/>
      <w:marBottom w:val="0"/>
      <w:divBdr>
        <w:top w:val="none" w:sz="0" w:space="0" w:color="auto"/>
        <w:left w:val="none" w:sz="0" w:space="0" w:color="auto"/>
        <w:bottom w:val="none" w:sz="0" w:space="0" w:color="auto"/>
        <w:right w:val="none" w:sz="0" w:space="0" w:color="auto"/>
      </w:divBdr>
    </w:div>
    <w:div w:id="1897009859">
      <w:bodyDiv w:val="1"/>
      <w:marLeft w:val="0"/>
      <w:marRight w:val="0"/>
      <w:marTop w:val="0"/>
      <w:marBottom w:val="0"/>
      <w:divBdr>
        <w:top w:val="none" w:sz="0" w:space="0" w:color="auto"/>
        <w:left w:val="none" w:sz="0" w:space="0" w:color="auto"/>
        <w:bottom w:val="none" w:sz="0" w:space="0" w:color="auto"/>
        <w:right w:val="none" w:sz="0" w:space="0" w:color="auto"/>
      </w:divBdr>
    </w:div>
    <w:div w:id="1897085346">
      <w:bodyDiv w:val="1"/>
      <w:marLeft w:val="0"/>
      <w:marRight w:val="0"/>
      <w:marTop w:val="0"/>
      <w:marBottom w:val="0"/>
      <w:divBdr>
        <w:top w:val="none" w:sz="0" w:space="0" w:color="auto"/>
        <w:left w:val="none" w:sz="0" w:space="0" w:color="auto"/>
        <w:bottom w:val="none" w:sz="0" w:space="0" w:color="auto"/>
        <w:right w:val="none" w:sz="0" w:space="0" w:color="auto"/>
      </w:divBdr>
    </w:div>
    <w:div w:id="1902253955">
      <w:bodyDiv w:val="1"/>
      <w:marLeft w:val="0"/>
      <w:marRight w:val="0"/>
      <w:marTop w:val="0"/>
      <w:marBottom w:val="0"/>
      <w:divBdr>
        <w:top w:val="none" w:sz="0" w:space="0" w:color="auto"/>
        <w:left w:val="none" w:sz="0" w:space="0" w:color="auto"/>
        <w:bottom w:val="none" w:sz="0" w:space="0" w:color="auto"/>
        <w:right w:val="none" w:sz="0" w:space="0" w:color="auto"/>
      </w:divBdr>
    </w:div>
    <w:div w:id="1912351943">
      <w:bodyDiv w:val="1"/>
      <w:marLeft w:val="0"/>
      <w:marRight w:val="0"/>
      <w:marTop w:val="0"/>
      <w:marBottom w:val="0"/>
      <w:divBdr>
        <w:top w:val="none" w:sz="0" w:space="0" w:color="auto"/>
        <w:left w:val="none" w:sz="0" w:space="0" w:color="auto"/>
        <w:bottom w:val="none" w:sz="0" w:space="0" w:color="auto"/>
        <w:right w:val="none" w:sz="0" w:space="0" w:color="auto"/>
      </w:divBdr>
    </w:div>
    <w:div w:id="1919361811">
      <w:bodyDiv w:val="1"/>
      <w:marLeft w:val="0"/>
      <w:marRight w:val="0"/>
      <w:marTop w:val="0"/>
      <w:marBottom w:val="0"/>
      <w:divBdr>
        <w:top w:val="none" w:sz="0" w:space="0" w:color="auto"/>
        <w:left w:val="none" w:sz="0" w:space="0" w:color="auto"/>
        <w:bottom w:val="none" w:sz="0" w:space="0" w:color="auto"/>
        <w:right w:val="none" w:sz="0" w:space="0" w:color="auto"/>
      </w:divBdr>
    </w:div>
    <w:div w:id="1921017568">
      <w:bodyDiv w:val="1"/>
      <w:marLeft w:val="0"/>
      <w:marRight w:val="0"/>
      <w:marTop w:val="0"/>
      <w:marBottom w:val="0"/>
      <w:divBdr>
        <w:top w:val="none" w:sz="0" w:space="0" w:color="auto"/>
        <w:left w:val="none" w:sz="0" w:space="0" w:color="auto"/>
        <w:bottom w:val="none" w:sz="0" w:space="0" w:color="auto"/>
        <w:right w:val="none" w:sz="0" w:space="0" w:color="auto"/>
      </w:divBdr>
    </w:div>
    <w:div w:id="1926719207">
      <w:bodyDiv w:val="1"/>
      <w:marLeft w:val="0"/>
      <w:marRight w:val="0"/>
      <w:marTop w:val="0"/>
      <w:marBottom w:val="0"/>
      <w:divBdr>
        <w:top w:val="none" w:sz="0" w:space="0" w:color="auto"/>
        <w:left w:val="none" w:sz="0" w:space="0" w:color="auto"/>
        <w:bottom w:val="none" w:sz="0" w:space="0" w:color="auto"/>
        <w:right w:val="none" w:sz="0" w:space="0" w:color="auto"/>
      </w:divBdr>
    </w:div>
    <w:div w:id="1929343072">
      <w:bodyDiv w:val="1"/>
      <w:marLeft w:val="0"/>
      <w:marRight w:val="0"/>
      <w:marTop w:val="0"/>
      <w:marBottom w:val="0"/>
      <w:divBdr>
        <w:top w:val="none" w:sz="0" w:space="0" w:color="auto"/>
        <w:left w:val="none" w:sz="0" w:space="0" w:color="auto"/>
        <w:bottom w:val="none" w:sz="0" w:space="0" w:color="auto"/>
        <w:right w:val="none" w:sz="0" w:space="0" w:color="auto"/>
      </w:divBdr>
    </w:div>
    <w:div w:id="1931889953">
      <w:bodyDiv w:val="1"/>
      <w:marLeft w:val="0"/>
      <w:marRight w:val="0"/>
      <w:marTop w:val="0"/>
      <w:marBottom w:val="0"/>
      <w:divBdr>
        <w:top w:val="none" w:sz="0" w:space="0" w:color="auto"/>
        <w:left w:val="none" w:sz="0" w:space="0" w:color="auto"/>
        <w:bottom w:val="none" w:sz="0" w:space="0" w:color="auto"/>
        <w:right w:val="none" w:sz="0" w:space="0" w:color="auto"/>
      </w:divBdr>
    </w:div>
    <w:div w:id="1938363248">
      <w:bodyDiv w:val="1"/>
      <w:marLeft w:val="0"/>
      <w:marRight w:val="0"/>
      <w:marTop w:val="0"/>
      <w:marBottom w:val="0"/>
      <w:divBdr>
        <w:top w:val="none" w:sz="0" w:space="0" w:color="auto"/>
        <w:left w:val="none" w:sz="0" w:space="0" w:color="auto"/>
        <w:bottom w:val="none" w:sz="0" w:space="0" w:color="auto"/>
        <w:right w:val="none" w:sz="0" w:space="0" w:color="auto"/>
      </w:divBdr>
    </w:div>
    <w:div w:id="1942447575">
      <w:bodyDiv w:val="1"/>
      <w:marLeft w:val="0"/>
      <w:marRight w:val="0"/>
      <w:marTop w:val="0"/>
      <w:marBottom w:val="0"/>
      <w:divBdr>
        <w:top w:val="none" w:sz="0" w:space="0" w:color="auto"/>
        <w:left w:val="none" w:sz="0" w:space="0" w:color="auto"/>
        <w:bottom w:val="none" w:sz="0" w:space="0" w:color="auto"/>
        <w:right w:val="none" w:sz="0" w:space="0" w:color="auto"/>
      </w:divBdr>
    </w:div>
    <w:div w:id="1942642505">
      <w:bodyDiv w:val="1"/>
      <w:marLeft w:val="0"/>
      <w:marRight w:val="0"/>
      <w:marTop w:val="0"/>
      <w:marBottom w:val="0"/>
      <w:divBdr>
        <w:top w:val="none" w:sz="0" w:space="0" w:color="auto"/>
        <w:left w:val="none" w:sz="0" w:space="0" w:color="auto"/>
        <w:bottom w:val="none" w:sz="0" w:space="0" w:color="auto"/>
        <w:right w:val="none" w:sz="0" w:space="0" w:color="auto"/>
      </w:divBdr>
    </w:div>
    <w:div w:id="1943803866">
      <w:bodyDiv w:val="1"/>
      <w:marLeft w:val="0"/>
      <w:marRight w:val="0"/>
      <w:marTop w:val="0"/>
      <w:marBottom w:val="0"/>
      <w:divBdr>
        <w:top w:val="none" w:sz="0" w:space="0" w:color="auto"/>
        <w:left w:val="none" w:sz="0" w:space="0" w:color="auto"/>
        <w:bottom w:val="none" w:sz="0" w:space="0" w:color="auto"/>
        <w:right w:val="none" w:sz="0" w:space="0" w:color="auto"/>
      </w:divBdr>
    </w:div>
    <w:div w:id="1944605367">
      <w:bodyDiv w:val="1"/>
      <w:marLeft w:val="0"/>
      <w:marRight w:val="0"/>
      <w:marTop w:val="0"/>
      <w:marBottom w:val="0"/>
      <w:divBdr>
        <w:top w:val="none" w:sz="0" w:space="0" w:color="auto"/>
        <w:left w:val="none" w:sz="0" w:space="0" w:color="auto"/>
        <w:bottom w:val="none" w:sz="0" w:space="0" w:color="auto"/>
        <w:right w:val="none" w:sz="0" w:space="0" w:color="auto"/>
      </w:divBdr>
    </w:div>
    <w:div w:id="1946034570">
      <w:bodyDiv w:val="1"/>
      <w:marLeft w:val="0"/>
      <w:marRight w:val="0"/>
      <w:marTop w:val="0"/>
      <w:marBottom w:val="0"/>
      <w:divBdr>
        <w:top w:val="none" w:sz="0" w:space="0" w:color="auto"/>
        <w:left w:val="none" w:sz="0" w:space="0" w:color="auto"/>
        <w:bottom w:val="none" w:sz="0" w:space="0" w:color="auto"/>
        <w:right w:val="none" w:sz="0" w:space="0" w:color="auto"/>
      </w:divBdr>
    </w:div>
    <w:div w:id="1947152178">
      <w:bodyDiv w:val="1"/>
      <w:marLeft w:val="0"/>
      <w:marRight w:val="0"/>
      <w:marTop w:val="0"/>
      <w:marBottom w:val="0"/>
      <w:divBdr>
        <w:top w:val="none" w:sz="0" w:space="0" w:color="auto"/>
        <w:left w:val="none" w:sz="0" w:space="0" w:color="auto"/>
        <w:bottom w:val="none" w:sz="0" w:space="0" w:color="auto"/>
        <w:right w:val="none" w:sz="0" w:space="0" w:color="auto"/>
      </w:divBdr>
    </w:div>
    <w:div w:id="1964774818">
      <w:bodyDiv w:val="1"/>
      <w:marLeft w:val="0"/>
      <w:marRight w:val="0"/>
      <w:marTop w:val="0"/>
      <w:marBottom w:val="0"/>
      <w:divBdr>
        <w:top w:val="none" w:sz="0" w:space="0" w:color="auto"/>
        <w:left w:val="none" w:sz="0" w:space="0" w:color="auto"/>
        <w:bottom w:val="none" w:sz="0" w:space="0" w:color="auto"/>
        <w:right w:val="none" w:sz="0" w:space="0" w:color="auto"/>
      </w:divBdr>
    </w:div>
    <w:div w:id="1979916281">
      <w:bodyDiv w:val="1"/>
      <w:marLeft w:val="0"/>
      <w:marRight w:val="0"/>
      <w:marTop w:val="0"/>
      <w:marBottom w:val="0"/>
      <w:divBdr>
        <w:top w:val="none" w:sz="0" w:space="0" w:color="auto"/>
        <w:left w:val="none" w:sz="0" w:space="0" w:color="auto"/>
        <w:bottom w:val="none" w:sz="0" w:space="0" w:color="auto"/>
        <w:right w:val="none" w:sz="0" w:space="0" w:color="auto"/>
      </w:divBdr>
    </w:div>
    <w:div w:id="1986473641">
      <w:bodyDiv w:val="1"/>
      <w:marLeft w:val="0"/>
      <w:marRight w:val="0"/>
      <w:marTop w:val="0"/>
      <w:marBottom w:val="0"/>
      <w:divBdr>
        <w:top w:val="none" w:sz="0" w:space="0" w:color="auto"/>
        <w:left w:val="none" w:sz="0" w:space="0" w:color="auto"/>
        <w:bottom w:val="none" w:sz="0" w:space="0" w:color="auto"/>
        <w:right w:val="none" w:sz="0" w:space="0" w:color="auto"/>
      </w:divBdr>
    </w:div>
    <w:div w:id="1990667109">
      <w:bodyDiv w:val="1"/>
      <w:marLeft w:val="0"/>
      <w:marRight w:val="0"/>
      <w:marTop w:val="0"/>
      <w:marBottom w:val="0"/>
      <w:divBdr>
        <w:top w:val="none" w:sz="0" w:space="0" w:color="auto"/>
        <w:left w:val="none" w:sz="0" w:space="0" w:color="auto"/>
        <w:bottom w:val="none" w:sz="0" w:space="0" w:color="auto"/>
        <w:right w:val="none" w:sz="0" w:space="0" w:color="auto"/>
      </w:divBdr>
    </w:div>
    <w:div w:id="1998722232">
      <w:bodyDiv w:val="1"/>
      <w:marLeft w:val="0"/>
      <w:marRight w:val="0"/>
      <w:marTop w:val="0"/>
      <w:marBottom w:val="0"/>
      <w:divBdr>
        <w:top w:val="none" w:sz="0" w:space="0" w:color="auto"/>
        <w:left w:val="none" w:sz="0" w:space="0" w:color="auto"/>
        <w:bottom w:val="none" w:sz="0" w:space="0" w:color="auto"/>
        <w:right w:val="none" w:sz="0" w:space="0" w:color="auto"/>
      </w:divBdr>
    </w:div>
    <w:div w:id="2001881963">
      <w:bodyDiv w:val="1"/>
      <w:marLeft w:val="0"/>
      <w:marRight w:val="0"/>
      <w:marTop w:val="0"/>
      <w:marBottom w:val="0"/>
      <w:divBdr>
        <w:top w:val="none" w:sz="0" w:space="0" w:color="auto"/>
        <w:left w:val="none" w:sz="0" w:space="0" w:color="auto"/>
        <w:bottom w:val="none" w:sz="0" w:space="0" w:color="auto"/>
        <w:right w:val="none" w:sz="0" w:space="0" w:color="auto"/>
      </w:divBdr>
    </w:div>
    <w:div w:id="2002460965">
      <w:bodyDiv w:val="1"/>
      <w:marLeft w:val="0"/>
      <w:marRight w:val="0"/>
      <w:marTop w:val="0"/>
      <w:marBottom w:val="0"/>
      <w:divBdr>
        <w:top w:val="none" w:sz="0" w:space="0" w:color="auto"/>
        <w:left w:val="none" w:sz="0" w:space="0" w:color="auto"/>
        <w:bottom w:val="none" w:sz="0" w:space="0" w:color="auto"/>
        <w:right w:val="none" w:sz="0" w:space="0" w:color="auto"/>
      </w:divBdr>
    </w:div>
    <w:div w:id="2005012745">
      <w:bodyDiv w:val="1"/>
      <w:marLeft w:val="0"/>
      <w:marRight w:val="0"/>
      <w:marTop w:val="0"/>
      <w:marBottom w:val="0"/>
      <w:divBdr>
        <w:top w:val="none" w:sz="0" w:space="0" w:color="auto"/>
        <w:left w:val="none" w:sz="0" w:space="0" w:color="auto"/>
        <w:bottom w:val="none" w:sz="0" w:space="0" w:color="auto"/>
        <w:right w:val="none" w:sz="0" w:space="0" w:color="auto"/>
      </w:divBdr>
    </w:div>
    <w:div w:id="2005086663">
      <w:bodyDiv w:val="1"/>
      <w:marLeft w:val="0"/>
      <w:marRight w:val="0"/>
      <w:marTop w:val="0"/>
      <w:marBottom w:val="0"/>
      <w:divBdr>
        <w:top w:val="none" w:sz="0" w:space="0" w:color="auto"/>
        <w:left w:val="none" w:sz="0" w:space="0" w:color="auto"/>
        <w:bottom w:val="none" w:sz="0" w:space="0" w:color="auto"/>
        <w:right w:val="none" w:sz="0" w:space="0" w:color="auto"/>
      </w:divBdr>
    </w:div>
    <w:div w:id="2006977783">
      <w:bodyDiv w:val="1"/>
      <w:marLeft w:val="0"/>
      <w:marRight w:val="0"/>
      <w:marTop w:val="0"/>
      <w:marBottom w:val="0"/>
      <w:divBdr>
        <w:top w:val="none" w:sz="0" w:space="0" w:color="auto"/>
        <w:left w:val="none" w:sz="0" w:space="0" w:color="auto"/>
        <w:bottom w:val="none" w:sz="0" w:space="0" w:color="auto"/>
        <w:right w:val="none" w:sz="0" w:space="0" w:color="auto"/>
      </w:divBdr>
    </w:div>
    <w:div w:id="2007242824">
      <w:bodyDiv w:val="1"/>
      <w:marLeft w:val="0"/>
      <w:marRight w:val="0"/>
      <w:marTop w:val="0"/>
      <w:marBottom w:val="0"/>
      <w:divBdr>
        <w:top w:val="none" w:sz="0" w:space="0" w:color="auto"/>
        <w:left w:val="none" w:sz="0" w:space="0" w:color="auto"/>
        <w:bottom w:val="none" w:sz="0" w:space="0" w:color="auto"/>
        <w:right w:val="none" w:sz="0" w:space="0" w:color="auto"/>
      </w:divBdr>
    </w:div>
    <w:div w:id="2010982443">
      <w:bodyDiv w:val="1"/>
      <w:marLeft w:val="0"/>
      <w:marRight w:val="0"/>
      <w:marTop w:val="0"/>
      <w:marBottom w:val="0"/>
      <w:divBdr>
        <w:top w:val="none" w:sz="0" w:space="0" w:color="auto"/>
        <w:left w:val="none" w:sz="0" w:space="0" w:color="auto"/>
        <w:bottom w:val="none" w:sz="0" w:space="0" w:color="auto"/>
        <w:right w:val="none" w:sz="0" w:space="0" w:color="auto"/>
      </w:divBdr>
    </w:div>
    <w:div w:id="2017730948">
      <w:bodyDiv w:val="1"/>
      <w:marLeft w:val="0"/>
      <w:marRight w:val="0"/>
      <w:marTop w:val="0"/>
      <w:marBottom w:val="0"/>
      <w:divBdr>
        <w:top w:val="none" w:sz="0" w:space="0" w:color="auto"/>
        <w:left w:val="none" w:sz="0" w:space="0" w:color="auto"/>
        <w:bottom w:val="none" w:sz="0" w:space="0" w:color="auto"/>
        <w:right w:val="none" w:sz="0" w:space="0" w:color="auto"/>
      </w:divBdr>
    </w:div>
    <w:div w:id="2018461162">
      <w:bodyDiv w:val="1"/>
      <w:marLeft w:val="0"/>
      <w:marRight w:val="0"/>
      <w:marTop w:val="0"/>
      <w:marBottom w:val="0"/>
      <w:divBdr>
        <w:top w:val="none" w:sz="0" w:space="0" w:color="auto"/>
        <w:left w:val="none" w:sz="0" w:space="0" w:color="auto"/>
        <w:bottom w:val="none" w:sz="0" w:space="0" w:color="auto"/>
        <w:right w:val="none" w:sz="0" w:space="0" w:color="auto"/>
      </w:divBdr>
    </w:div>
    <w:div w:id="2029408592">
      <w:bodyDiv w:val="1"/>
      <w:marLeft w:val="0"/>
      <w:marRight w:val="0"/>
      <w:marTop w:val="0"/>
      <w:marBottom w:val="0"/>
      <w:divBdr>
        <w:top w:val="none" w:sz="0" w:space="0" w:color="auto"/>
        <w:left w:val="none" w:sz="0" w:space="0" w:color="auto"/>
        <w:bottom w:val="none" w:sz="0" w:space="0" w:color="auto"/>
        <w:right w:val="none" w:sz="0" w:space="0" w:color="auto"/>
      </w:divBdr>
    </w:div>
    <w:div w:id="2039352110">
      <w:bodyDiv w:val="1"/>
      <w:marLeft w:val="0"/>
      <w:marRight w:val="0"/>
      <w:marTop w:val="0"/>
      <w:marBottom w:val="0"/>
      <w:divBdr>
        <w:top w:val="none" w:sz="0" w:space="0" w:color="auto"/>
        <w:left w:val="none" w:sz="0" w:space="0" w:color="auto"/>
        <w:bottom w:val="none" w:sz="0" w:space="0" w:color="auto"/>
        <w:right w:val="none" w:sz="0" w:space="0" w:color="auto"/>
      </w:divBdr>
    </w:div>
    <w:div w:id="2039965374">
      <w:bodyDiv w:val="1"/>
      <w:marLeft w:val="0"/>
      <w:marRight w:val="0"/>
      <w:marTop w:val="0"/>
      <w:marBottom w:val="0"/>
      <w:divBdr>
        <w:top w:val="none" w:sz="0" w:space="0" w:color="auto"/>
        <w:left w:val="none" w:sz="0" w:space="0" w:color="auto"/>
        <w:bottom w:val="none" w:sz="0" w:space="0" w:color="auto"/>
        <w:right w:val="none" w:sz="0" w:space="0" w:color="auto"/>
      </w:divBdr>
    </w:div>
    <w:div w:id="2042432834">
      <w:bodyDiv w:val="1"/>
      <w:marLeft w:val="0"/>
      <w:marRight w:val="0"/>
      <w:marTop w:val="0"/>
      <w:marBottom w:val="0"/>
      <w:divBdr>
        <w:top w:val="none" w:sz="0" w:space="0" w:color="auto"/>
        <w:left w:val="none" w:sz="0" w:space="0" w:color="auto"/>
        <w:bottom w:val="none" w:sz="0" w:space="0" w:color="auto"/>
        <w:right w:val="none" w:sz="0" w:space="0" w:color="auto"/>
      </w:divBdr>
    </w:div>
    <w:div w:id="2043169757">
      <w:bodyDiv w:val="1"/>
      <w:marLeft w:val="0"/>
      <w:marRight w:val="0"/>
      <w:marTop w:val="0"/>
      <w:marBottom w:val="0"/>
      <w:divBdr>
        <w:top w:val="none" w:sz="0" w:space="0" w:color="auto"/>
        <w:left w:val="none" w:sz="0" w:space="0" w:color="auto"/>
        <w:bottom w:val="none" w:sz="0" w:space="0" w:color="auto"/>
        <w:right w:val="none" w:sz="0" w:space="0" w:color="auto"/>
      </w:divBdr>
    </w:div>
    <w:div w:id="2043440330">
      <w:bodyDiv w:val="1"/>
      <w:marLeft w:val="0"/>
      <w:marRight w:val="0"/>
      <w:marTop w:val="0"/>
      <w:marBottom w:val="0"/>
      <w:divBdr>
        <w:top w:val="none" w:sz="0" w:space="0" w:color="auto"/>
        <w:left w:val="none" w:sz="0" w:space="0" w:color="auto"/>
        <w:bottom w:val="none" w:sz="0" w:space="0" w:color="auto"/>
        <w:right w:val="none" w:sz="0" w:space="0" w:color="auto"/>
      </w:divBdr>
    </w:div>
    <w:div w:id="2045249780">
      <w:bodyDiv w:val="1"/>
      <w:marLeft w:val="0"/>
      <w:marRight w:val="0"/>
      <w:marTop w:val="0"/>
      <w:marBottom w:val="0"/>
      <w:divBdr>
        <w:top w:val="none" w:sz="0" w:space="0" w:color="auto"/>
        <w:left w:val="none" w:sz="0" w:space="0" w:color="auto"/>
        <w:bottom w:val="none" w:sz="0" w:space="0" w:color="auto"/>
        <w:right w:val="none" w:sz="0" w:space="0" w:color="auto"/>
      </w:divBdr>
    </w:div>
    <w:div w:id="2051218738">
      <w:bodyDiv w:val="1"/>
      <w:marLeft w:val="0"/>
      <w:marRight w:val="0"/>
      <w:marTop w:val="0"/>
      <w:marBottom w:val="0"/>
      <w:divBdr>
        <w:top w:val="none" w:sz="0" w:space="0" w:color="auto"/>
        <w:left w:val="none" w:sz="0" w:space="0" w:color="auto"/>
        <w:bottom w:val="none" w:sz="0" w:space="0" w:color="auto"/>
        <w:right w:val="none" w:sz="0" w:space="0" w:color="auto"/>
      </w:divBdr>
    </w:div>
    <w:div w:id="2052267576">
      <w:bodyDiv w:val="1"/>
      <w:marLeft w:val="0"/>
      <w:marRight w:val="0"/>
      <w:marTop w:val="0"/>
      <w:marBottom w:val="0"/>
      <w:divBdr>
        <w:top w:val="none" w:sz="0" w:space="0" w:color="auto"/>
        <w:left w:val="none" w:sz="0" w:space="0" w:color="auto"/>
        <w:bottom w:val="none" w:sz="0" w:space="0" w:color="auto"/>
        <w:right w:val="none" w:sz="0" w:space="0" w:color="auto"/>
      </w:divBdr>
    </w:div>
    <w:div w:id="2055426655">
      <w:bodyDiv w:val="1"/>
      <w:marLeft w:val="0"/>
      <w:marRight w:val="0"/>
      <w:marTop w:val="0"/>
      <w:marBottom w:val="0"/>
      <w:divBdr>
        <w:top w:val="none" w:sz="0" w:space="0" w:color="auto"/>
        <w:left w:val="none" w:sz="0" w:space="0" w:color="auto"/>
        <w:bottom w:val="none" w:sz="0" w:space="0" w:color="auto"/>
        <w:right w:val="none" w:sz="0" w:space="0" w:color="auto"/>
      </w:divBdr>
    </w:div>
    <w:div w:id="2059165994">
      <w:bodyDiv w:val="1"/>
      <w:marLeft w:val="0"/>
      <w:marRight w:val="0"/>
      <w:marTop w:val="0"/>
      <w:marBottom w:val="0"/>
      <w:divBdr>
        <w:top w:val="none" w:sz="0" w:space="0" w:color="auto"/>
        <w:left w:val="none" w:sz="0" w:space="0" w:color="auto"/>
        <w:bottom w:val="none" w:sz="0" w:space="0" w:color="auto"/>
        <w:right w:val="none" w:sz="0" w:space="0" w:color="auto"/>
      </w:divBdr>
    </w:div>
    <w:div w:id="2059670217">
      <w:bodyDiv w:val="1"/>
      <w:marLeft w:val="0"/>
      <w:marRight w:val="0"/>
      <w:marTop w:val="0"/>
      <w:marBottom w:val="0"/>
      <w:divBdr>
        <w:top w:val="none" w:sz="0" w:space="0" w:color="auto"/>
        <w:left w:val="none" w:sz="0" w:space="0" w:color="auto"/>
        <w:bottom w:val="none" w:sz="0" w:space="0" w:color="auto"/>
        <w:right w:val="none" w:sz="0" w:space="0" w:color="auto"/>
      </w:divBdr>
    </w:div>
    <w:div w:id="2060125509">
      <w:bodyDiv w:val="1"/>
      <w:marLeft w:val="0"/>
      <w:marRight w:val="0"/>
      <w:marTop w:val="0"/>
      <w:marBottom w:val="0"/>
      <w:divBdr>
        <w:top w:val="none" w:sz="0" w:space="0" w:color="auto"/>
        <w:left w:val="none" w:sz="0" w:space="0" w:color="auto"/>
        <w:bottom w:val="none" w:sz="0" w:space="0" w:color="auto"/>
        <w:right w:val="none" w:sz="0" w:space="0" w:color="auto"/>
      </w:divBdr>
    </w:div>
    <w:div w:id="2070107856">
      <w:bodyDiv w:val="1"/>
      <w:marLeft w:val="0"/>
      <w:marRight w:val="0"/>
      <w:marTop w:val="0"/>
      <w:marBottom w:val="0"/>
      <w:divBdr>
        <w:top w:val="none" w:sz="0" w:space="0" w:color="auto"/>
        <w:left w:val="none" w:sz="0" w:space="0" w:color="auto"/>
        <w:bottom w:val="none" w:sz="0" w:space="0" w:color="auto"/>
        <w:right w:val="none" w:sz="0" w:space="0" w:color="auto"/>
      </w:divBdr>
    </w:div>
    <w:div w:id="2070883953">
      <w:bodyDiv w:val="1"/>
      <w:marLeft w:val="0"/>
      <w:marRight w:val="0"/>
      <w:marTop w:val="0"/>
      <w:marBottom w:val="0"/>
      <w:divBdr>
        <w:top w:val="none" w:sz="0" w:space="0" w:color="auto"/>
        <w:left w:val="none" w:sz="0" w:space="0" w:color="auto"/>
        <w:bottom w:val="none" w:sz="0" w:space="0" w:color="auto"/>
        <w:right w:val="none" w:sz="0" w:space="0" w:color="auto"/>
      </w:divBdr>
    </w:div>
    <w:div w:id="2073043529">
      <w:bodyDiv w:val="1"/>
      <w:marLeft w:val="0"/>
      <w:marRight w:val="0"/>
      <w:marTop w:val="0"/>
      <w:marBottom w:val="0"/>
      <w:divBdr>
        <w:top w:val="none" w:sz="0" w:space="0" w:color="auto"/>
        <w:left w:val="none" w:sz="0" w:space="0" w:color="auto"/>
        <w:bottom w:val="none" w:sz="0" w:space="0" w:color="auto"/>
        <w:right w:val="none" w:sz="0" w:space="0" w:color="auto"/>
      </w:divBdr>
    </w:div>
    <w:div w:id="2077170193">
      <w:bodyDiv w:val="1"/>
      <w:marLeft w:val="0"/>
      <w:marRight w:val="0"/>
      <w:marTop w:val="0"/>
      <w:marBottom w:val="0"/>
      <w:divBdr>
        <w:top w:val="none" w:sz="0" w:space="0" w:color="auto"/>
        <w:left w:val="none" w:sz="0" w:space="0" w:color="auto"/>
        <w:bottom w:val="none" w:sz="0" w:space="0" w:color="auto"/>
        <w:right w:val="none" w:sz="0" w:space="0" w:color="auto"/>
      </w:divBdr>
    </w:div>
    <w:div w:id="2077900231">
      <w:bodyDiv w:val="1"/>
      <w:marLeft w:val="0"/>
      <w:marRight w:val="0"/>
      <w:marTop w:val="0"/>
      <w:marBottom w:val="0"/>
      <w:divBdr>
        <w:top w:val="none" w:sz="0" w:space="0" w:color="auto"/>
        <w:left w:val="none" w:sz="0" w:space="0" w:color="auto"/>
        <w:bottom w:val="none" w:sz="0" w:space="0" w:color="auto"/>
        <w:right w:val="none" w:sz="0" w:space="0" w:color="auto"/>
      </w:divBdr>
    </w:div>
    <w:div w:id="2096050355">
      <w:bodyDiv w:val="1"/>
      <w:marLeft w:val="0"/>
      <w:marRight w:val="0"/>
      <w:marTop w:val="0"/>
      <w:marBottom w:val="0"/>
      <w:divBdr>
        <w:top w:val="none" w:sz="0" w:space="0" w:color="auto"/>
        <w:left w:val="none" w:sz="0" w:space="0" w:color="auto"/>
        <w:bottom w:val="none" w:sz="0" w:space="0" w:color="auto"/>
        <w:right w:val="none" w:sz="0" w:space="0" w:color="auto"/>
      </w:divBdr>
    </w:div>
    <w:div w:id="2099204309">
      <w:bodyDiv w:val="1"/>
      <w:marLeft w:val="0"/>
      <w:marRight w:val="0"/>
      <w:marTop w:val="0"/>
      <w:marBottom w:val="0"/>
      <w:divBdr>
        <w:top w:val="none" w:sz="0" w:space="0" w:color="auto"/>
        <w:left w:val="none" w:sz="0" w:space="0" w:color="auto"/>
        <w:bottom w:val="none" w:sz="0" w:space="0" w:color="auto"/>
        <w:right w:val="none" w:sz="0" w:space="0" w:color="auto"/>
      </w:divBdr>
    </w:div>
    <w:div w:id="2099406915">
      <w:bodyDiv w:val="1"/>
      <w:marLeft w:val="0"/>
      <w:marRight w:val="0"/>
      <w:marTop w:val="0"/>
      <w:marBottom w:val="0"/>
      <w:divBdr>
        <w:top w:val="none" w:sz="0" w:space="0" w:color="auto"/>
        <w:left w:val="none" w:sz="0" w:space="0" w:color="auto"/>
        <w:bottom w:val="none" w:sz="0" w:space="0" w:color="auto"/>
        <w:right w:val="none" w:sz="0" w:space="0" w:color="auto"/>
      </w:divBdr>
    </w:div>
    <w:div w:id="2100978642">
      <w:bodyDiv w:val="1"/>
      <w:marLeft w:val="0"/>
      <w:marRight w:val="0"/>
      <w:marTop w:val="0"/>
      <w:marBottom w:val="0"/>
      <w:divBdr>
        <w:top w:val="none" w:sz="0" w:space="0" w:color="auto"/>
        <w:left w:val="none" w:sz="0" w:space="0" w:color="auto"/>
        <w:bottom w:val="none" w:sz="0" w:space="0" w:color="auto"/>
        <w:right w:val="none" w:sz="0" w:space="0" w:color="auto"/>
      </w:divBdr>
    </w:div>
    <w:div w:id="2101674848">
      <w:bodyDiv w:val="1"/>
      <w:marLeft w:val="0"/>
      <w:marRight w:val="0"/>
      <w:marTop w:val="0"/>
      <w:marBottom w:val="0"/>
      <w:divBdr>
        <w:top w:val="none" w:sz="0" w:space="0" w:color="auto"/>
        <w:left w:val="none" w:sz="0" w:space="0" w:color="auto"/>
        <w:bottom w:val="none" w:sz="0" w:space="0" w:color="auto"/>
        <w:right w:val="none" w:sz="0" w:space="0" w:color="auto"/>
      </w:divBdr>
    </w:div>
    <w:div w:id="2102986553">
      <w:bodyDiv w:val="1"/>
      <w:marLeft w:val="0"/>
      <w:marRight w:val="0"/>
      <w:marTop w:val="0"/>
      <w:marBottom w:val="0"/>
      <w:divBdr>
        <w:top w:val="none" w:sz="0" w:space="0" w:color="auto"/>
        <w:left w:val="none" w:sz="0" w:space="0" w:color="auto"/>
        <w:bottom w:val="none" w:sz="0" w:space="0" w:color="auto"/>
        <w:right w:val="none" w:sz="0" w:space="0" w:color="auto"/>
      </w:divBdr>
    </w:div>
    <w:div w:id="2105883286">
      <w:bodyDiv w:val="1"/>
      <w:marLeft w:val="0"/>
      <w:marRight w:val="0"/>
      <w:marTop w:val="0"/>
      <w:marBottom w:val="0"/>
      <w:divBdr>
        <w:top w:val="none" w:sz="0" w:space="0" w:color="auto"/>
        <w:left w:val="none" w:sz="0" w:space="0" w:color="auto"/>
        <w:bottom w:val="none" w:sz="0" w:space="0" w:color="auto"/>
        <w:right w:val="none" w:sz="0" w:space="0" w:color="auto"/>
      </w:divBdr>
    </w:div>
    <w:div w:id="2110422007">
      <w:bodyDiv w:val="1"/>
      <w:marLeft w:val="0"/>
      <w:marRight w:val="0"/>
      <w:marTop w:val="0"/>
      <w:marBottom w:val="0"/>
      <w:divBdr>
        <w:top w:val="none" w:sz="0" w:space="0" w:color="auto"/>
        <w:left w:val="none" w:sz="0" w:space="0" w:color="auto"/>
        <w:bottom w:val="none" w:sz="0" w:space="0" w:color="auto"/>
        <w:right w:val="none" w:sz="0" w:space="0" w:color="auto"/>
      </w:divBdr>
    </w:div>
    <w:div w:id="2113351561">
      <w:bodyDiv w:val="1"/>
      <w:marLeft w:val="0"/>
      <w:marRight w:val="0"/>
      <w:marTop w:val="0"/>
      <w:marBottom w:val="0"/>
      <w:divBdr>
        <w:top w:val="none" w:sz="0" w:space="0" w:color="auto"/>
        <w:left w:val="none" w:sz="0" w:space="0" w:color="auto"/>
        <w:bottom w:val="none" w:sz="0" w:space="0" w:color="auto"/>
        <w:right w:val="none" w:sz="0" w:space="0" w:color="auto"/>
      </w:divBdr>
    </w:div>
    <w:div w:id="2114082899">
      <w:bodyDiv w:val="1"/>
      <w:marLeft w:val="0"/>
      <w:marRight w:val="0"/>
      <w:marTop w:val="0"/>
      <w:marBottom w:val="0"/>
      <w:divBdr>
        <w:top w:val="none" w:sz="0" w:space="0" w:color="auto"/>
        <w:left w:val="none" w:sz="0" w:space="0" w:color="auto"/>
        <w:bottom w:val="none" w:sz="0" w:space="0" w:color="auto"/>
        <w:right w:val="none" w:sz="0" w:space="0" w:color="auto"/>
      </w:divBdr>
    </w:div>
    <w:div w:id="2119331578">
      <w:bodyDiv w:val="1"/>
      <w:marLeft w:val="0"/>
      <w:marRight w:val="0"/>
      <w:marTop w:val="0"/>
      <w:marBottom w:val="0"/>
      <w:divBdr>
        <w:top w:val="none" w:sz="0" w:space="0" w:color="auto"/>
        <w:left w:val="none" w:sz="0" w:space="0" w:color="auto"/>
        <w:bottom w:val="none" w:sz="0" w:space="0" w:color="auto"/>
        <w:right w:val="none" w:sz="0" w:space="0" w:color="auto"/>
      </w:divBdr>
    </w:div>
    <w:div w:id="2123762499">
      <w:bodyDiv w:val="1"/>
      <w:marLeft w:val="0"/>
      <w:marRight w:val="0"/>
      <w:marTop w:val="0"/>
      <w:marBottom w:val="0"/>
      <w:divBdr>
        <w:top w:val="none" w:sz="0" w:space="0" w:color="auto"/>
        <w:left w:val="none" w:sz="0" w:space="0" w:color="auto"/>
        <w:bottom w:val="none" w:sz="0" w:space="0" w:color="auto"/>
        <w:right w:val="none" w:sz="0" w:space="0" w:color="auto"/>
      </w:divBdr>
    </w:div>
    <w:div w:id="2124305550">
      <w:bodyDiv w:val="1"/>
      <w:marLeft w:val="0"/>
      <w:marRight w:val="0"/>
      <w:marTop w:val="0"/>
      <w:marBottom w:val="0"/>
      <w:divBdr>
        <w:top w:val="none" w:sz="0" w:space="0" w:color="auto"/>
        <w:left w:val="none" w:sz="0" w:space="0" w:color="auto"/>
        <w:bottom w:val="none" w:sz="0" w:space="0" w:color="auto"/>
        <w:right w:val="none" w:sz="0" w:space="0" w:color="auto"/>
      </w:divBdr>
    </w:div>
    <w:div w:id="2130009275">
      <w:bodyDiv w:val="1"/>
      <w:marLeft w:val="0"/>
      <w:marRight w:val="0"/>
      <w:marTop w:val="0"/>
      <w:marBottom w:val="0"/>
      <w:divBdr>
        <w:top w:val="none" w:sz="0" w:space="0" w:color="auto"/>
        <w:left w:val="none" w:sz="0" w:space="0" w:color="auto"/>
        <w:bottom w:val="none" w:sz="0" w:space="0" w:color="auto"/>
        <w:right w:val="none" w:sz="0" w:space="0" w:color="auto"/>
      </w:divBdr>
    </w:div>
    <w:div w:id="2133092813">
      <w:bodyDiv w:val="1"/>
      <w:marLeft w:val="0"/>
      <w:marRight w:val="0"/>
      <w:marTop w:val="0"/>
      <w:marBottom w:val="0"/>
      <w:divBdr>
        <w:top w:val="none" w:sz="0" w:space="0" w:color="auto"/>
        <w:left w:val="none" w:sz="0" w:space="0" w:color="auto"/>
        <w:bottom w:val="none" w:sz="0" w:space="0" w:color="auto"/>
        <w:right w:val="none" w:sz="0" w:space="0" w:color="auto"/>
      </w:divBdr>
    </w:div>
    <w:div w:id="2134444442">
      <w:bodyDiv w:val="1"/>
      <w:marLeft w:val="0"/>
      <w:marRight w:val="0"/>
      <w:marTop w:val="0"/>
      <w:marBottom w:val="0"/>
      <w:divBdr>
        <w:top w:val="none" w:sz="0" w:space="0" w:color="auto"/>
        <w:left w:val="none" w:sz="0" w:space="0" w:color="auto"/>
        <w:bottom w:val="none" w:sz="0" w:space="0" w:color="auto"/>
        <w:right w:val="none" w:sz="0" w:space="0" w:color="auto"/>
      </w:divBdr>
    </w:div>
    <w:div w:id="2139104142">
      <w:bodyDiv w:val="1"/>
      <w:marLeft w:val="0"/>
      <w:marRight w:val="0"/>
      <w:marTop w:val="0"/>
      <w:marBottom w:val="0"/>
      <w:divBdr>
        <w:top w:val="none" w:sz="0" w:space="0" w:color="auto"/>
        <w:left w:val="none" w:sz="0" w:space="0" w:color="auto"/>
        <w:bottom w:val="none" w:sz="0" w:space="0" w:color="auto"/>
        <w:right w:val="none" w:sz="0" w:space="0" w:color="auto"/>
      </w:divBdr>
    </w:div>
    <w:div w:id="2140803836">
      <w:bodyDiv w:val="1"/>
      <w:marLeft w:val="0"/>
      <w:marRight w:val="0"/>
      <w:marTop w:val="0"/>
      <w:marBottom w:val="0"/>
      <w:divBdr>
        <w:top w:val="none" w:sz="0" w:space="0" w:color="auto"/>
        <w:left w:val="none" w:sz="0" w:space="0" w:color="auto"/>
        <w:bottom w:val="none" w:sz="0" w:space="0" w:color="auto"/>
        <w:right w:val="none" w:sz="0" w:space="0" w:color="auto"/>
      </w:divBdr>
    </w:div>
    <w:div w:id="2141069042">
      <w:bodyDiv w:val="1"/>
      <w:marLeft w:val="0"/>
      <w:marRight w:val="0"/>
      <w:marTop w:val="0"/>
      <w:marBottom w:val="0"/>
      <w:divBdr>
        <w:top w:val="none" w:sz="0" w:space="0" w:color="auto"/>
        <w:left w:val="none" w:sz="0" w:space="0" w:color="auto"/>
        <w:bottom w:val="none" w:sz="0" w:space="0" w:color="auto"/>
        <w:right w:val="none" w:sz="0" w:space="0" w:color="auto"/>
      </w:divBdr>
    </w:div>
    <w:div w:id="2141071327">
      <w:bodyDiv w:val="1"/>
      <w:marLeft w:val="0"/>
      <w:marRight w:val="0"/>
      <w:marTop w:val="0"/>
      <w:marBottom w:val="0"/>
      <w:divBdr>
        <w:top w:val="none" w:sz="0" w:space="0" w:color="auto"/>
        <w:left w:val="none" w:sz="0" w:space="0" w:color="auto"/>
        <w:bottom w:val="none" w:sz="0" w:space="0" w:color="auto"/>
        <w:right w:val="none" w:sz="0" w:space="0" w:color="auto"/>
      </w:divBdr>
    </w:div>
    <w:div w:id="2142914012">
      <w:bodyDiv w:val="1"/>
      <w:marLeft w:val="0"/>
      <w:marRight w:val="0"/>
      <w:marTop w:val="0"/>
      <w:marBottom w:val="0"/>
      <w:divBdr>
        <w:top w:val="none" w:sz="0" w:space="0" w:color="auto"/>
        <w:left w:val="none" w:sz="0" w:space="0" w:color="auto"/>
        <w:bottom w:val="none" w:sz="0" w:space="0" w:color="auto"/>
        <w:right w:val="none" w:sz="0" w:space="0" w:color="auto"/>
      </w:divBdr>
    </w:div>
    <w:div w:id="214376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careinspectorate.com%2Fimages%2Fdocuments%2F7899%2FSecure%2520Emergency%2520Bedroom%2520Protocol%2520November%25202024.pdf&amp;data=05%7C02%7Ctara.hyde%40nhs.net%7Cbf6302f8c7dd4db417b608dd33d6fc61%7C37c354b285b047f5b22207b48d774ee3%7C0%7C0%7C638723720620477295%7CUnknown%7CTWFpbGZsb3d8eyJFbXB0eU1hcGkiOnRydWUsIlYiOiIwLjAuMDAwMCIsIlAiOiJXaW4zMiIsIkFOIjoiTWFpbCIsIldUIjoyfQ%3D%3D%7C0%7C%7C%7C&amp;sdata=w%2FPSp5U41p4ByXbPncsg0jaA3rnQX4DSOrlurqEMfJg%3D&amp;reserved=0" TargetMode="External"/><Relationship Id="rId18" Type="http://schemas.openxmlformats.org/officeDocument/2006/relationships/hyperlink" Target="https://gbr01.safelinks.protection.outlook.com/?url=https%3A%2F%2Ffuture.nhs.uk%2Fsafeguarding%2Fview%3FobjectId%3D25784624&amp;data=05%7C02%7Csyheartlandsicb.surrey.safeguarding%40nhs.net%7Cbe5efdef249045fe8dd408dd3af57659%7C37c354b285b047f5b22207b48d774ee3%7C0%7C0%7C638731548097324133%7CUnknown%7CTWFpbGZsb3d8eyJFbXB0eU1hcGkiOnRydWUsIlYiOiIwLjAuMDAwMCIsIlAiOiJXaW4zMiIsIkFOIjoiTWFpbCIsIldUIjoyfQ%3D%3D%7C0%7C%7C%7C&amp;sdata=JLpaj4wwebL1W0MmoXsBMbewp%2F9EfFhCZHZXaJt7W4Q%3D&amp;reserved=0" TargetMode="External"/><Relationship Id="rId26" Type="http://schemas.openxmlformats.org/officeDocument/2006/relationships/image" Target="media/image6.emf"/><Relationship Id="rId39" Type="http://schemas.openxmlformats.org/officeDocument/2006/relationships/hyperlink" Target="https://gbr01.safelinks.protection.outlook.com/?url=https%3A%2F%2Ftransformyourtraining.org%2Fcourses%2F477-child-to-parent-abuse-microteach%2F&amp;data=05%7C02%7Ctara.hyde%40nhs.net%7C67039fbc453d45a1b0d508dd33cf1086%7C37c354b285b047f5b22207b48d774ee3%7C0%7C0%7C638723686628694060%7CUnknown%7CTWFpbGZsb3d8eyJFbXB0eU1hcGkiOnRydWUsIlYiOiIwLjAuMDAwMCIsIlAiOiJXaW4zMiIsIkFOIjoiTWFpbCIsIldUIjoyfQ%3D%3D%7C0%7C%7C%7C&amp;sdata=vVALRLn5sLxUFREuQhJw8W7EkWAOLMgAE9F713qq1Xw%3D&amp;reserved=0" TargetMode="External"/><Relationship Id="rId21" Type="http://schemas.openxmlformats.org/officeDocument/2006/relationships/oleObject" Target="embeddings/oleObject2.bin"/><Relationship Id="rId34" Type="http://schemas.openxmlformats.org/officeDocument/2006/relationships/hyperlink" Target="https://gbr01.safelinks.protection.outlook.com/?url=https%3A%2F%2Fwww.eventbrite.co.uk%2Fe%2Fsurrey-wide-all-age-safeguarding-learning-event-tickets-1077305763539%3Faff%3Doddtdtcreator%250d&amp;data=05%7C02%7Ctara.hyde%40nhs.net%7Cdf9a8d9b749d43a5da3908dd1787b85f%7C37c354b285b047f5b22207b48d774ee3%7C0%7C0%7C638692593921671178%7CUnknown%7CTWFpbGZsb3d8eyJFbXB0eU1hcGkiOnRydWUsIlYiOiIwLjAuMDAwMCIsIlAiOiJXaW4zMiIsIkFOIjoiTWFpbCIsIldUIjoyfQ%3D%3D%7C0%7C%7C%7C&amp;sdata=l2YNXnRnQeOyf%2FW7RqmziiwQ9Lcm4ed9Jv7%2FHf3cJWo%3D&amp;reserved=0" TargetMode="External"/><Relationship Id="rId42" Type="http://schemas.openxmlformats.org/officeDocument/2006/relationships/hyperlink" Target="https://gbr01.safelinks.protection.outlook.com/?url=https%3A%2F%2Ftransformyourtraining.org%2Fcourses%2F482-learning-from-serious-case-and-domestic-abuse-related-death-reviews-and-vawg-microteach%2F&amp;data=05%7C02%7Ctara.hyde%40nhs.net%7C67039fbc453d45a1b0d508dd33cf1086%7C37c354b285b047f5b22207b48d774ee3%7C0%7C0%7C638723686628739537%7CUnknown%7CTWFpbGZsb3d8eyJFbXB0eU1hcGkiOnRydWUsIlYiOiIwLjAuMDAwMCIsIlAiOiJXaW4zMiIsIkFOIjoiTWFpbCIsIldUIjoyfQ%3D%3D%7C0%7C%7C%7C&amp;sdata=WMsg4BQ51P4ziLLBecPpmA9r1NEBkcsD9WVYqBqQ05g%3D&amp;reserved=0" TargetMode="External"/><Relationship Id="rId47" Type="http://schemas.openxmlformats.org/officeDocument/2006/relationships/hyperlink" Target="https://www.bevanbrittan.com/health-care-regulatory-lunchtime-education-webinars-training-programme-2024/" TargetMode="External"/><Relationship Id="rId50" Type="http://schemas.openxmlformats.org/officeDocument/2006/relationships/hyperlink" Target="https://gbr01.safelinks.protection.outlook.com/?url=https%3A%2F%2Fsurreycoun.plateau.com%2Flearning%2Fuser%2Fportal.do%3FsiteID%3DSCA%26landingPage%3Dlogin&amp;data=05%7C02%7Csyheartlandsicb.surrey.safeguarding%40nhs.net%7Cd56023d7105845fc6d5508dd36f32927%7C37c354b285b047f5b22207b48d774ee3%7C0%7C0%7C638727140618279902%7CUnknown%7CTWFpbGZsb3d8eyJFbXB0eU1hcGkiOnRydWUsIlYiOiIwLjAuMDAwMCIsIlAiOiJXaW4zMiIsIkFOIjoiTWFpbCIsIldUIjoyfQ%3D%3D%7C0%7C%7C%7C&amp;sdata=kMzvKA5k76R6brJDqaXX1WJqeguUud1Axu%2BB%2BlFi1ZM%3D&amp;reserved=0"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br01.safelinks.protection.outlook.com/?url=https%3A%2F%2Fsafeguarding-guide.nhs.uk%2F&amp;data=05%7C02%7Csyheartlandsicb.surrey.safeguarding%40nhs.net%7Cbe5efdef249045fe8dd408dd3af57659%7C37c354b285b047f5b22207b48d774ee3%7C0%7C0%7C638731548097294704%7CUnknown%7CTWFpbGZsb3d8eyJFbXB0eU1hcGkiOnRydWUsIlYiOiIwLjAuMDAwMCIsIlAiOiJXaW4zMiIsIkFOIjoiTWFpbCIsIldUIjoyfQ%3D%3D%7C0%7C%7C%7C&amp;sdata=noo42BDESz419uuTSi15pXKX6JRqIDmzlQuZu9wRZjU%3D&amp;reserved=0" TargetMode="External"/><Relationship Id="rId29" Type="http://schemas.openxmlformats.org/officeDocument/2006/relationships/hyperlink" Target="https://www.surreysab.org.uk/training/learning-webinars/" TargetMode="External"/><Relationship Id="rId11" Type="http://schemas.openxmlformats.org/officeDocument/2006/relationships/image" Target="media/image2.emf"/><Relationship Id="rId24" Type="http://schemas.openxmlformats.org/officeDocument/2006/relationships/image" Target="media/image5.png"/><Relationship Id="rId32" Type="http://schemas.openxmlformats.org/officeDocument/2006/relationships/hyperlink" Target="mailto:syheartlandsicb.surrey.safeguarding@nhs.net" TargetMode="External"/><Relationship Id="rId37" Type="http://schemas.openxmlformats.org/officeDocument/2006/relationships/hyperlink" Target="https://gbr01.safelinks.protection.outlook.com/?url=https%3A%2F%2Ftransformyourtraining.org%2Fcourses%2F378-advanced-domestic-abuse-for-professionals-l3-working-with-victims-and-survivors%2F&amp;data=05%7C02%7Ctara.hyde%40nhs.net%7C67039fbc453d45a1b0d508dd33cf1086%7C37c354b285b047f5b22207b48d774ee3%7C0%7C0%7C638723686628660990%7CUnknown%7CTWFpbGZsb3d8eyJFbXB0eU1hcGkiOnRydWUsIlYiOiIwLjAuMDAwMCIsIlAiOiJXaW4zMiIsIkFOIjoiTWFpbCIsIldUIjoyfQ%3D%3D%7C0%7C%7C%7C&amp;sdata=6ubfYLqqt9aFGBmAJj8mprXeIDkmWCYQB3Q94X9z4%2BM%3D&amp;reserved=0" TargetMode="External"/><Relationship Id="rId40" Type="http://schemas.openxmlformats.org/officeDocument/2006/relationships/hyperlink" Target="https://gbr01.safelinks.protection.outlook.com/?url=https%3A%2F%2Ftransformyourtraining.org%2Fcourses%2F485-coercion-and-control-microteach%2F&amp;data=05%7C02%7Ctara.hyde%40nhs.net%7C67039fbc453d45a1b0d508dd33cf1086%7C37c354b285b047f5b22207b48d774ee3%7C0%7C0%7C638723686628707993%7CUnknown%7CTWFpbGZsb3d8eyJFbXB0eU1hcGkiOnRydWUsIlYiOiIwLjAuMDAwMCIsIlAiOiJXaW4zMiIsIkFOIjoiTWFpbCIsIldUIjoyfQ%3D%3D%7C0%7C%7C%7C&amp;sdata=HZw6c99NQnUe%2FzXhHgbTY0To8UtEywKHY14OXUpNKvU%3D&amp;reserved=0" TargetMode="External"/><Relationship Id="rId45" Type="http://schemas.openxmlformats.org/officeDocument/2006/relationships/hyperlink" Target="https://gbr01.safelinks.protection.outlook.com/?url=https%3A%2F%2Fcommunications.bevanbrittan.com%2Fe%2Fda02xbvb1ka70xq%2F41d8bce8-e40a-40ee-a2d0-ca435c34a951&amp;data=05%7C02%7Csyheartlandsicb.surrey.safeguarding%40nhs.net%7C355ef11876804b7794e908dd35860cdc%7C37c354b285b047f5b22207b48d774ee3%7C0%7C0%7C638725572030904494%7CUnknown%7CTWFpbGZsb3d8eyJFbXB0eU1hcGkiOnRydWUsIlYiOiIwLjAuMDAwMCIsIlAiOiJXaW4zMiIsIkFOIjoiTWFpbCIsIldUIjoyfQ%3D%3D%7C0%7C%7C%7C&amp;sdata=yeSTehay0E0oasq904ssKgEjdsBEEftIEl%2B1XZzUWb0%3D&amp;reserved=0" TargetMode="External"/><Relationship Id="rId53" Type="http://schemas.openxmlformats.org/officeDocument/2006/relationships/hyperlink" Target="mailto:surreychildrens.academy@surreycc.gov.uk" TargetMode="External"/><Relationship Id="rId5" Type="http://schemas.openxmlformats.org/officeDocument/2006/relationships/webSettings" Target="webSettings.xml"/><Relationship Id="rId10" Type="http://schemas.openxmlformats.org/officeDocument/2006/relationships/hyperlink" Target="https://news.comms.surreycc.info/pa2/Design/7hc-0l5" TargetMode="External"/><Relationship Id="rId19" Type="http://schemas.openxmlformats.org/officeDocument/2006/relationships/hyperlink" Target="https://gbr01.safelinks.protection.outlook.com/?url=https%3A%2F%2Ffuture.nhs.uk%2Fsafeguarding%2Fview%3FobjectID%3D43802000&amp;data=05%7C02%7Csyheartlandsicb.surrey.safeguarding%40nhs.net%7Cbe5efdef249045fe8dd408dd3af57659%7C37c354b285b047f5b22207b48d774ee3%7C0%7C0%7C638731548097338164%7CUnknown%7CTWFpbGZsb3d8eyJFbXB0eU1hcGkiOnRydWUsIlYiOiIwLjAuMDAwMCIsIlAiOiJXaW4zMiIsIkFOIjoiTWFpbCIsIldUIjoyfQ%3D%3D%7C0%7C%7C%7C&amp;sdata=CFULZ2aW%2B9WR5kxEDFWmjDzGrBNgdusBJcNd6PwoP%2BE%3D&amp;reserved=0" TargetMode="External"/><Relationship Id="rId31" Type="http://schemas.openxmlformats.org/officeDocument/2006/relationships/hyperlink" Target="https://www.surreytraininghub.co.uk/Webinars/category/safeguarding-1" TargetMode="External"/><Relationship Id="rId44" Type="http://schemas.openxmlformats.org/officeDocument/2006/relationships/hyperlink" Target="https://gbr01.safelinks.protection.outlook.com/?url=https%3A%2F%2Ftransformyourtraining.org%2Fcourses%2F480-male-victims-survivors-of-domestic-abuse-microteach%2F&amp;data=05%7C02%7Ctara.hyde%40nhs.net%7C67039fbc453d45a1b0d508dd33cf1086%7C37c354b285b047f5b22207b48d774ee3%7C0%7C0%7C638723686628773519%7CUnknown%7CTWFpbGZsb3d8eyJFbXB0eU1hcGkiOnRydWUsIlYiOiIwLjAuMDAwMCIsIlAiOiJXaW4zMiIsIkFOIjoiTWFpbCIsIldUIjoyfQ%3D%3D%7C0%7C%7C%7C&amp;sdata=flr8CVj5TxGBiL9Ctbiq9iJnPYhYsDc%2BHIILJf2CmbI%3D&amp;reserved=0" TargetMode="External"/><Relationship Id="rId52" Type="http://schemas.openxmlformats.org/officeDocument/2006/relationships/hyperlink" Target="mailto:surreychildrens.academy@surreycc.gov.uk" TargetMode="External"/><Relationship Id="rId4" Type="http://schemas.openxmlformats.org/officeDocument/2006/relationships/settings" Target="settings.xml"/><Relationship Id="rId9" Type="http://schemas.openxmlformats.org/officeDocument/2006/relationships/hyperlink" Target="https://news.comms.surreycc.info/pa2/send/4jo-p7j7" TargetMode="External"/><Relationship Id="rId14" Type="http://schemas.openxmlformats.org/officeDocument/2006/relationships/hyperlink" Target="https://gbr01.safelinks.protection.outlook.com/?url=https%3A%2F%2Fwww.careknowledge.com%2Fcurated%2F2025%2Fjan%2Fmatching-looked-after-children-and-young-people-admissions-guidance-for-residential-services&amp;data=05%7C02%7Ctara.hyde%40nhs.net%7Cbf6302f8c7dd4db417b608dd33d6fc61%7C37c354b285b047f5b22207b48d774ee3%7C0%7C0%7C638723720620496588%7CUnknown%7CTWFpbGZsb3d8eyJFbXB0eU1hcGkiOnRydWUsIlYiOiIwLjAuMDAwMCIsIlAiOiJXaW4zMiIsIkFOIjoiTWFpbCIsIldUIjoyfQ%3D%3D%7C0%7C%7C%7C&amp;sdata=EDCbyREoQLdeAeATS7S%2BS79FSSDoHn7mjTvwPC0TsSQ%3D&amp;reserved=0"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hyperlink" Target="https://gbr01.safelinks.protection.outlook.com/?url=https%3A%2F%2Fsurreyscp.org.uk%2Ftraining-2%2Fre-envisaging-professional-curiosity-challenge%2F&amp;data=05%7C02%7Ctara.hyde%40nhs.net%7C1474fd4352cd4a0db9c708dcdd5ffec6%7C37c354b285b047f5b22207b48d774ee3%7C0%7C0%7C638628652352071025%7CUnknown%7CTWFpbGZsb3d8eyJWIjoiMC4wLjAwMDAiLCJQIjoiV2luMzIiLCJBTiI6Ik1haWwiLCJXVCI6Mn0%3D%7C0%7C%7C%7C&amp;sdata=pBZYFQWXj1WEYZFvhUwh973Eym4bTzG4%2Fvm9E3h%2BEBw%3D&amp;reserved=0" TargetMode="External"/><Relationship Id="rId35" Type="http://schemas.openxmlformats.org/officeDocument/2006/relationships/hyperlink" Target="https://gbr01.safelinks.protection.outlook.com/?url=https%3A%2F%2Ftransformyourtraining.org%2Fcourses%2F361-domestic-abuse-is-everybodys-business-awareness-l1%2F&amp;data=05%7C02%7Ctara.hyde%40nhs.net%7C67039fbc453d45a1b0d508dd33cf1086%7C37c354b285b047f5b22207b48d774ee3%7C0%7C0%7C638723686628600936%7CUnknown%7CTWFpbGZsb3d8eyJFbXB0eU1hcGkiOnRydWUsIlYiOiIwLjAuMDAwMCIsIlAiOiJXaW4zMiIsIkFOIjoiTWFpbCIsIldUIjoyfQ%3D%3D%7C0%7C%7C%7C&amp;sdata=u3lA%2FC1VSDGbmscXY4vtPenpuqUeUepGGhtSdDZYxQg%3D&amp;reserved=0" TargetMode="External"/><Relationship Id="rId43" Type="http://schemas.openxmlformats.org/officeDocument/2006/relationships/hyperlink" Target="https://gbr01.safelinks.protection.outlook.com/?url=https%3A%2F%2Ftransformyourtraining.org%2Fcourses%2F484-lgbtqia-domestic-abuse-victim-survivors-microteach%2F&amp;data=05%7C02%7Ctara.hyde%40nhs.net%7C67039fbc453d45a1b0d508dd33cf1086%7C37c354b285b047f5b22207b48d774ee3%7C0%7C0%7C638723686628757558%7CUnknown%7CTWFpbGZsb3d8eyJFbXB0eU1hcGkiOnRydWUsIlYiOiIwLjAuMDAwMCIsIlAiOiJXaW4zMiIsIkFOIjoiTWFpbCIsIldUIjoyfQ%3D%3D%7C0%7C%7C%7C&amp;sdata=NWgZeLARN0ZiRa6VaYN3%2F8nu%2FSWs2kWtjTbhGZoG%2BIY%3D&amp;reserved=0" TargetMode="External"/><Relationship Id="rId48" Type="http://schemas.openxmlformats.org/officeDocument/2006/relationships/image" Target="media/image8.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gbr01.safelinks.protection.outlook.com/?url=https%3A%2F%2Fperformancemanager.successfactors.eu%2Fsf%2Fhome%3Fbplte_company%3Dsurreycoun&amp;data=05%7C02%7Csyheartlandsicb.surrey.safeguarding%40nhs.net%7Cd56023d7105845fc6d5508dd36f32927%7C37c354b285b047f5b22207b48d774ee3%7C0%7C0%7C638727140618293234%7CUnknown%7CTWFpbGZsb3d8eyJFbXB0eU1hcGkiOnRydWUsIlYiOiIwLjAuMDAwMCIsIlAiOiJXaW4zMiIsIkFOIjoiTWFpbCIsIldUIjoyfQ%3D%3D%7C0%7C%7C%7C&amp;sdata=gJFaruRUMonl4SYyQBJciiO9%2Fgo%2F5igPfoZ%2FaCIkeY4%3D&amp;reserved=0"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gbr01.safelinks.protection.outlook.com/?url=https%3A%2F%2Ffuture.nhs.uk%2Fconnect.ti%2Fsafeguarding%2Fgrouphome&amp;data=05%7C02%7Csyheartlandsicb.surrey.safeguarding%40nhs.net%7Cbe5efdef249045fe8dd408dd3af57659%7C37c354b285b047f5b22207b48d774ee3%7C0%7C0%7C638731548097309645%7CUnknown%7CTWFpbGZsb3d8eyJFbXB0eU1hcGkiOnRydWUsIlYiOiIwLjAuMDAwMCIsIlAiOiJXaW4zMiIsIkFOIjoiTWFpbCIsIldUIjoyfQ%3D%3D%7C0%7C%7C%7C&amp;sdata=o3ReaQFaedNLbrj1o%2B1cMTetwvRguA1Ul823u2cca3Y%3D&amp;reserved=0" TargetMode="External"/><Relationship Id="rId25" Type="http://schemas.openxmlformats.org/officeDocument/2006/relationships/image" Target="cid:image001.png@01DB6CD4.44664060" TargetMode="External"/><Relationship Id="rId33" Type="http://schemas.openxmlformats.org/officeDocument/2006/relationships/hyperlink" Target="https://gbr01.safelinks.protection.outlook.com/?url=https%3A%2F%2Fwww.surreycc.gov.uk%2Fcouncil-and-democracy%2Foffices%2Fwoodhatch-place&amp;data=05%7C02%7Ctara.hyde%40nhs.net%7Cdf9a8d9b749d43a5da3908dd1787b85f%7C37c354b285b047f5b22207b48d774ee3%7C0%7C0%7C638692593921657510%7CUnknown%7CTWFpbGZsb3d8eyJFbXB0eU1hcGkiOnRydWUsIlYiOiIwLjAuMDAwMCIsIlAiOiJXaW4zMiIsIkFOIjoiTWFpbCIsIldUIjoyfQ%3D%3D%7C0%7C%7C%7C&amp;sdata=oVyVtfwu0AiSgmrIB7312Mg7xdnw25ZexrQS6%2FRfRic%3D&amp;reserved=0" TargetMode="External"/><Relationship Id="rId38" Type="http://schemas.openxmlformats.org/officeDocument/2006/relationships/hyperlink" Target="https://gbr01.safelinks.protection.outlook.com/?url=https%3A%2F%2Ftransformyourtraining.org%2Fcourses%2F395-working-with-people-convicted-of-or-at-risk-of-causing-domestic-abuse-level-3%2F&amp;data=05%7C02%7Ctara.hyde%40nhs.net%7C67039fbc453d45a1b0d508dd33cf1086%7C37c354b285b047f5b22207b48d774ee3%7C0%7C0%7C638723686628678705%7CUnknown%7CTWFpbGZsb3d8eyJFbXB0eU1hcGkiOnRydWUsIlYiOiIwLjAuMDAwMCIsIlAiOiJXaW4zMiIsIkFOIjoiTWFpbCIsIldUIjoyfQ%3D%3D%7C0%7C%7C%7C&amp;sdata=EIkcAP6Ojn9T6zu2AribxrK9CzqxmUHZJzV1hpx5qdg%3D&amp;reserved=0" TargetMode="External"/><Relationship Id="rId46" Type="http://schemas.openxmlformats.org/officeDocument/2006/relationships/hyperlink" Target="https://www.bevanbrittan.com/health-care-regulatory-lunchtime-education-webinars-2025/" TargetMode="External"/><Relationship Id="rId20" Type="http://schemas.openxmlformats.org/officeDocument/2006/relationships/image" Target="media/image3.emf"/><Relationship Id="rId41" Type="http://schemas.openxmlformats.org/officeDocument/2006/relationships/hyperlink" Target="https://gbr01.safelinks.protection.outlook.com/?url=https%3A%2F%2Ftransformyourtraining.org%2Fcourses%2F479-the-domestic-abuse-legal-framework-microteach%2F&amp;data=05%7C02%7Ctara.hyde%40nhs.net%7C67039fbc453d45a1b0d508dd33cf1086%7C37c354b285b047f5b22207b48d774ee3%7C0%7C0%7C638723686628722803%7CUnknown%7CTWFpbGZsb3d8eyJFbXB0eU1hcGkiOnRydWUsIlYiOiIwLjAuMDAwMCIsIlAiOiJXaW4zMiIsIkFOIjoiTWFpbCIsIldUIjoyfQ%3D%3D%7C0%7C%7C%7C&amp;sdata=FvvBh8Pro40YXmeuzBzU92T5FLi83xpp8uLxdxmqkPQ%3D&amp;reserved=0" TargetMode="External"/><Relationship Id="rId54" Type="http://schemas.openxmlformats.org/officeDocument/2006/relationships/hyperlink" Target="mailto:syheartlandsicb.surrey.safeguarding@nhs.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br01.safelinks.protection.outlook.com/?url=https%3A%2F%2Fsafeguarding-guide.nhs.uk%2F&amp;data=05%7C02%7Csyheartlandsicb.surrey.safeguarding%40nhs.net%7Cbe5efdef249045fe8dd408dd3af57659%7C37c354b285b047f5b22207b48d774ee3%7C0%7C0%7C638731548097252574%7CUnknown%7CTWFpbGZsb3d8eyJFbXB0eU1hcGkiOnRydWUsIlYiOiIwLjAuMDAwMCIsIlAiOiJXaW4zMiIsIkFOIjoiTWFpbCIsIldUIjoyfQ%3D%3D%7C0%7C%7C%7C&amp;sdata=XawWbFa5Ttj6JXhIuFtTXVba81bZeqxG8izOUT3pQ%2F4%3D&amp;reserved=0" TargetMode="External"/><Relationship Id="rId23" Type="http://schemas.openxmlformats.org/officeDocument/2006/relationships/oleObject" Target="embeddings/oleObject3.bin"/><Relationship Id="rId28" Type="http://schemas.openxmlformats.org/officeDocument/2006/relationships/image" Target="media/image7.jpeg"/><Relationship Id="rId36" Type="http://schemas.openxmlformats.org/officeDocument/2006/relationships/hyperlink" Target="https://gbr01.safelinks.protection.outlook.com/?url=https%3A%2F%2Ftransformyourtraining.org%2Fcourses%2F377-domestic-abuse-for-professionals-l2%2F&amp;data=05%7C02%7Ctara.hyde%40nhs.net%7C67039fbc453d45a1b0d508dd33cf1086%7C37c354b285b047f5b22207b48d774ee3%7C0%7C0%7C638723686628638429%7CUnknown%7CTWFpbGZsb3d8eyJFbXB0eU1hcGkiOnRydWUsIlYiOiIwLjAuMDAwMCIsIlAiOiJXaW4zMiIsIkFOIjoiTWFpbCIsIldUIjoyfQ%3D%3D%7C0%7C%7C%7C&amp;sdata=poIUlOdEwTSFxtpH8Dr%2Fq7VFwAd6HddwVopAZbS1xig%3D&amp;reserved=0" TargetMode="External"/><Relationship Id="rId4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A99EEF-011F-4D58-89C6-860292E356A1}">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62805-08AF-4870-9F0D-4D1FCE49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4</Pages>
  <Words>3506</Words>
  <Characters>19988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SCW</Company>
  <LinksUpToDate>false</LinksUpToDate>
  <CharactersWithSpaces>23448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Anna (NHS Surrey Heartlands CCG)</dc:creator>
  <cp:keywords/>
  <dc:description/>
  <cp:lastModifiedBy>HYDE, Tara (NHS SURREY HEARTLANDS ICB - 92A)</cp:lastModifiedBy>
  <cp:revision>10</cp:revision>
  <cp:lastPrinted>2024-03-26T12:33:00Z</cp:lastPrinted>
  <dcterms:created xsi:type="dcterms:W3CDTF">2025-01-06T11:07:00Z</dcterms:created>
  <dcterms:modified xsi:type="dcterms:W3CDTF">2025-01-27T12:31:00Z</dcterms:modified>
</cp:coreProperties>
</file>