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BB576" w14:textId="45833A11" w:rsidR="00B95BDF" w:rsidRDefault="00550946" w:rsidP="000E040C">
      <w:pPr>
        <w:autoSpaceDE w:val="0"/>
        <w:autoSpaceDN w:val="0"/>
        <w:adjustRightInd w:val="0"/>
        <w:rPr>
          <w:rFonts w:asciiTheme="minorHAnsi" w:eastAsiaTheme="minorHAnsi" w:hAnsiTheme="minorHAnsi" w:cstheme="minorHAnsi"/>
          <w:color w:val="000000"/>
          <w:sz w:val="2"/>
          <w:szCs w:val="2"/>
          <w:lang w:eastAsia="en-US"/>
        </w:rPr>
      </w:pPr>
      <w:r>
        <w:rPr>
          <w:noProof/>
        </w:rPr>
        <mc:AlternateContent>
          <mc:Choice Requires="wps">
            <w:drawing>
              <wp:anchor distT="0" distB="0" distL="114300" distR="114300" simplePos="0" relativeHeight="251706368" behindDoc="0" locked="0" layoutInCell="1" allowOverlap="1" wp14:anchorId="1320E34C" wp14:editId="20EDAA35">
                <wp:simplePos x="0" y="0"/>
                <wp:positionH relativeFrom="column">
                  <wp:posOffset>-10795</wp:posOffset>
                </wp:positionH>
                <wp:positionV relativeFrom="paragraph">
                  <wp:posOffset>582295</wp:posOffset>
                </wp:positionV>
                <wp:extent cx="7272020" cy="1703070"/>
                <wp:effectExtent l="0" t="0" r="0" b="6350"/>
                <wp:wrapNone/>
                <wp:docPr id="1279697525" name="Text Box 1"/>
                <wp:cNvGraphicFramePr/>
                <a:graphic xmlns:a="http://schemas.openxmlformats.org/drawingml/2006/main">
                  <a:graphicData uri="http://schemas.microsoft.com/office/word/2010/wordprocessingShape">
                    <wps:wsp>
                      <wps:cNvSpPr txBox="1"/>
                      <wps:spPr>
                        <a:xfrm>
                          <a:off x="0" y="0"/>
                          <a:ext cx="7272020" cy="1703070"/>
                        </a:xfrm>
                        <a:prstGeom prst="rect">
                          <a:avLst/>
                        </a:prstGeom>
                        <a:noFill/>
                        <a:ln>
                          <a:noFill/>
                        </a:ln>
                      </wps:spPr>
                      <wps:txbx>
                        <w:txbxContent>
                          <w:p w14:paraId="4100D34A" w14:textId="6E6A2F99" w:rsidR="00B95BDF" w:rsidRPr="00B95BDF" w:rsidRDefault="00B95BDF" w:rsidP="00B95BDF">
                            <w:pPr>
                              <w:autoSpaceDE w:val="0"/>
                              <w:autoSpaceDN w:val="0"/>
                              <w:adjustRightInd w:val="0"/>
                              <w:jc w:val="center"/>
                              <w:rPr>
                                <w:noProof/>
                                <w:color w:val="156082"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5BDF">
                              <w:rPr>
                                <w:noProof/>
                                <w:color w:val="156082"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Safeguarding Newsletter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320E34C" id="_x0000_t202" coordsize="21600,21600" o:spt="202" path="m,l,21600r21600,l21600,xe">
                <v:stroke joinstyle="miter"/>
                <v:path gradientshapeok="t" o:connecttype="rect"/>
              </v:shapetype>
              <v:shape id="Text Box 1" o:spid="_x0000_s1026" type="#_x0000_t202" style="position:absolute;margin-left:-.85pt;margin-top:45.85pt;width:572.6pt;height:134.1pt;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" filled="f" stroked="f">
                <v:textbox style="mso-fit-shape-to-text:t">
                  <w:txbxContent>
                    <w:p w14:paraId="4100D34A" w14:textId="6E6A2F99" w:rsidR="00B95BDF" w:rsidRPr="00B95BDF" w:rsidRDefault="00B95BDF" w:rsidP="00B95BDF">
                      <w:pPr>
                        <w:autoSpaceDE w:val="0"/>
                        <w:autoSpaceDN w:val="0"/>
                        <w:adjustRightInd w:val="0"/>
                        <w:jc w:val="center"/>
                        <w:rPr>
                          <w:noProof/>
                          <w:color w:val="156082"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5BDF">
                        <w:rPr>
                          <w:noProof/>
                          <w:color w:val="156082"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Safeguarding Newsletter</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5FC5F112" wp14:editId="55CB75BF">
                <wp:simplePos x="0" y="0"/>
                <wp:positionH relativeFrom="column">
                  <wp:posOffset>19050</wp:posOffset>
                </wp:positionH>
                <wp:positionV relativeFrom="paragraph">
                  <wp:posOffset>1052195</wp:posOffset>
                </wp:positionV>
                <wp:extent cx="1828800" cy="1828800"/>
                <wp:effectExtent l="0" t="0" r="0" b="5715"/>
                <wp:wrapNone/>
                <wp:docPr id="183379901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29872F" w14:textId="4914212D" w:rsidR="008C6211" w:rsidRPr="008C6211" w:rsidRDefault="008C6211" w:rsidP="008C6211">
                            <w:pPr>
                              <w:autoSpaceDE w:val="0"/>
                              <w:autoSpaceDN w:val="0"/>
                              <w:adjustRightInd w:val="0"/>
                              <w:jc w:val="center"/>
                              <w:rPr>
                                <w:rFonts w:eastAsiaTheme="minorHAnsi" w:cstheme="minorHAnsi"/>
                                <w:color w:val="156082" w:themeColor="accent1"/>
                                <w:sz w:val="24"/>
                                <w:szCs w:val="24"/>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6211">
                              <w:rPr>
                                <w:rFonts w:eastAsiaTheme="minorHAnsi" w:cstheme="minorHAnsi"/>
                                <w:color w:val="156082" w:themeColor="accent1"/>
                                <w:sz w:val="24"/>
                                <w:szCs w:val="24"/>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Surrey Wide ICBs Safeguarding Team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C5F112" id="_x0000_s1027" type="#_x0000_t202" style="position:absolute;margin-left:1.5pt;margin-top:82.85pt;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" filled="f" stroked="f">
                <v:textbox style="mso-fit-shape-to-text:t">
                  <w:txbxContent>
                    <w:p w14:paraId="6229872F" w14:textId="4914212D" w:rsidR="008C6211" w:rsidRPr="008C6211" w:rsidRDefault="008C6211" w:rsidP="008C6211">
                      <w:pPr>
                        <w:autoSpaceDE w:val="0"/>
                        <w:autoSpaceDN w:val="0"/>
                        <w:adjustRightInd w:val="0"/>
                        <w:jc w:val="center"/>
                        <w:rPr>
                          <w:rFonts w:eastAsiaTheme="minorHAnsi" w:cstheme="minorHAnsi"/>
                          <w:color w:val="156082" w:themeColor="accent1"/>
                          <w:sz w:val="24"/>
                          <w:szCs w:val="24"/>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6211">
                        <w:rPr>
                          <w:rFonts w:eastAsiaTheme="minorHAnsi" w:cstheme="minorHAnsi"/>
                          <w:color w:val="156082" w:themeColor="accent1"/>
                          <w:sz w:val="24"/>
                          <w:szCs w:val="24"/>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Surrey Wide ICBs Safeguarding Team</w:t>
                      </w:r>
                    </w:p>
                  </w:txbxContent>
                </v:textbox>
              </v:shape>
            </w:pict>
          </mc:Fallback>
        </mc:AlternateContent>
      </w:r>
      <w:r w:rsidR="008C6211">
        <w:rPr>
          <w:noProof/>
        </w:rPr>
        <mc:AlternateContent>
          <mc:Choice Requires="wps">
            <w:drawing>
              <wp:anchor distT="0" distB="0" distL="114300" distR="114300" simplePos="0" relativeHeight="251710464" behindDoc="0" locked="0" layoutInCell="1" allowOverlap="1" wp14:anchorId="06940017" wp14:editId="56578414">
                <wp:simplePos x="0" y="0"/>
                <wp:positionH relativeFrom="column">
                  <wp:posOffset>28575</wp:posOffset>
                </wp:positionH>
                <wp:positionV relativeFrom="paragraph">
                  <wp:posOffset>1327150</wp:posOffset>
                </wp:positionV>
                <wp:extent cx="1828800" cy="1828800"/>
                <wp:effectExtent l="0" t="0" r="0" b="1270"/>
                <wp:wrapNone/>
                <wp:docPr id="202965249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9EDD6E4" w14:textId="60FD6B35" w:rsidR="008C6211" w:rsidRPr="00550946" w:rsidRDefault="008458A3" w:rsidP="008C6211">
                            <w:pPr>
                              <w:autoSpaceDE w:val="0"/>
                              <w:autoSpaceDN w:val="0"/>
                              <w:adjustRightInd w:val="0"/>
                              <w:jc w:val="center"/>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w:t>
                            </w:r>
                            <w:r w:rsidR="004B6EFC">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uly</w:t>
                            </w:r>
                            <w:r w:rsidR="008C6211" w:rsidRPr="00550946">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940017" id="_x0000_s1028" type="#_x0000_t202" style="position:absolute;margin-left:2.25pt;margin-top:104.5pt;width:2in;height:2in;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" filled="f" stroked="f">
                <v:textbox style="mso-fit-shape-to-text:t">
                  <w:txbxContent>
                    <w:p w14:paraId="29EDD6E4" w14:textId="60FD6B35" w:rsidR="008C6211" w:rsidRPr="00550946" w:rsidRDefault="008458A3" w:rsidP="008C6211">
                      <w:pPr>
                        <w:autoSpaceDE w:val="0"/>
                        <w:autoSpaceDN w:val="0"/>
                        <w:adjustRightInd w:val="0"/>
                        <w:jc w:val="center"/>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w:t>
                      </w:r>
                      <w:r w:rsidR="004B6EFC">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uly</w:t>
                      </w:r>
                      <w:r w:rsidR="008C6211" w:rsidRPr="00550946">
                        <w:rPr>
                          <w:rFonts w:eastAsiaTheme="minorHAnsi" w:cstheme="minorHAnsi"/>
                          <w:color w:val="156082" w:themeColor="accent1"/>
                          <w:sz w:val="20"/>
                          <w:szCs w:val="20"/>
                          <w:lang w:eastAsia="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v:textbox>
              </v:shape>
            </w:pict>
          </mc:Fallback>
        </mc:AlternateContent>
      </w:r>
      <w:r w:rsidR="00B95BDF">
        <w:rPr>
          <w:noProof/>
        </w:rPr>
        <w:drawing>
          <wp:inline distT="0" distB="0" distL="0" distR="0" wp14:anchorId="21E90E79" wp14:editId="3475F15B">
            <wp:extent cx="7272020" cy="1703216"/>
            <wp:effectExtent l="0" t="0" r="5080" b="0"/>
            <wp:docPr id="1292113481" name="Picture 12" descr="A blue and wh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13481" name="Picture 12" descr="A blue and white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72020" cy="1703216"/>
                    </a:xfrm>
                    <a:prstGeom prst="rect">
                      <a:avLst/>
                    </a:prstGeom>
                    <a:noFill/>
                    <a:ln>
                      <a:noFill/>
                    </a:ln>
                  </pic:spPr>
                </pic:pic>
              </a:graphicData>
            </a:graphic>
          </wp:inline>
        </w:drawing>
      </w:r>
    </w:p>
    <w:p w14:paraId="77504DE7" w14:textId="77777777" w:rsidR="00B95BDF" w:rsidRDefault="00B95BDF" w:rsidP="000E040C">
      <w:pPr>
        <w:autoSpaceDE w:val="0"/>
        <w:autoSpaceDN w:val="0"/>
        <w:adjustRightInd w:val="0"/>
        <w:rPr>
          <w:rFonts w:asciiTheme="minorHAnsi" w:eastAsiaTheme="minorHAnsi" w:hAnsiTheme="minorHAnsi" w:cstheme="minorHAnsi"/>
          <w:color w:val="000000"/>
          <w:sz w:val="2"/>
          <w:szCs w:val="2"/>
          <w:lang w:eastAsia="en-US"/>
        </w:rPr>
      </w:pPr>
    </w:p>
    <w:p w14:paraId="7B0B7993" w14:textId="77777777" w:rsidR="00B95BDF" w:rsidRPr="00692F88" w:rsidRDefault="00B95BDF" w:rsidP="000E040C">
      <w:pPr>
        <w:autoSpaceDE w:val="0"/>
        <w:autoSpaceDN w:val="0"/>
        <w:adjustRightInd w:val="0"/>
        <w:rPr>
          <w:rFonts w:asciiTheme="minorHAnsi" w:eastAsiaTheme="minorHAnsi" w:hAnsiTheme="minorHAnsi" w:cstheme="minorHAnsi"/>
          <w:color w:val="000000"/>
          <w:sz w:val="2"/>
          <w:szCs w:val="2"/>
          <w:lang w:eastAsia="en-US"/>
        </w:rPr>
      </w:pPr>
    </w:p>
    <w:tbl>
      <w:tblPr>
        <w:tblpPr w:leftFromText="180" w:rightFromText="180" w:vertAnchor="text" w:tblpY="77"/>
        <w:tblW w:w="11442" w:type="dxa"/>
        <w:tblCellMar>
          <w:left w:w="0" w:type="dxa"/>
          <w:right w:w="0" w:type="dxa"/>
        </w:tblCellMar>
        <w:tblLook w:val="04A0" w:firstRow="1" w:lastRow="0" w:firstColumn="1" w:lastColumn="0" w:noHBand="0" w:noVBand="1"/>
      </w:tblPr>
      <w:tblGrid>
        <w:gridCol w:w="3963"/>
        <w:gridCol w:w="3687"/>
        <w:gridCol w:w="3792"/>
      </w:tblGrid>
      <w:tr w:rsidR="001E0478" w:rsidRPr="0093644A" w14:paraId="76567E22" w14:textId="4CE060ED" w:rsidTr="001E0478">
        <w:trPr>
          <w:trHeight w:val="309"/>
        </w:trPr>
        <w:tc>
          <w:tcPr>
            <w:tcW w:w="5000" w:type="pct"/>
            <w:gridSpan w:val="3"/>
            <w:tcBorders>
              <w:top w:val="single" w:sz="4" w:space="0" w:color="auto"/>
              <w:left w:val="single" w:sz="4" w:space="0" w:color="auto"/>
              <w:bottom w:val="single" w:sz="4" w:space="0" w:color="auto"/>
              <w:right w:val="single" w:sz="4" w:space="0" w:color="auto"/>
            </w:tcBorders>
            <w:shd w:val="clear" w:color="auto" w:fill="104672"/>
            <w:tcMar>
              <w:top w:w="58" w:type="dxa"/>
              <w:left w:w="115" w:type="dxa"/>
              <w:bottom w:w="58" w:type="dxa"/>
              <w:right w:w="115" w:type="dxa"/>
            </w:tcMar>
            <w:vAlign w:val="center"/>
          </w:tcPr>
          <w:p w14:paraId="56F337F1" w14:textId="04C2E39A" w:rsidR="001E0478" w:rsidRDefault="001E0478" w:rsidP="0082294D">
            <w:pPr>
              <w:rPr>
                <w:rFonts w:asciiTheme="minorHAnsi" w:hAnsiTheme="minorHAnsi" w:cstheme="minorHAnsi"/>
                <w:b/>
                <w:sz w:val="28"/>
                <w:szCs w:val="28"/>
              </w:rPr>
            </w:pPr>
            <w:r>
              <w:rPr>
                <w:rFonts w:asciiTheme="minorHAnsi" w:hAnsiTheme="minorHAnsi" w:cstheme="minorHAnsi"/>
                <w:b/>
                <w:sz w:val="28"/>
                <w:szCs w:val="28"/>
              </w:rPr>
              <w:t>Li</w:t>
            </w:r>
            <w:r w:rsidRPr="007A48B1">
              <w:rPr>
                <w:rFonts w:asciiTheme="minorHAnsi" w:hAnsiTheme="minorHAnsi" w:cstheme="minorHAnsi"/>
                <w:b/>
                <w:sz w:val="28"/>
                <w:szCs w:val="28"/>
              </w:rPr>
              <w:t>nks to other newsletters:</w:t>
            </w:r>
          </w:p>
        </w:tc>
      </w:tr>
      <w:tr w:rsidR="001E0478" w:rsidRPr="0093644A" w14:paraId="2FC82A6A" w14:textId="4BB5FC34" w:rsidTr="001E0478">
        <w:trPr>
          <w:trHeight w:val="746"/>
        </w:trPr>
        <w:tc>
          <w:tcPr>
            <w:tcW w:w="1732" w:type="pct"/>
            <w:tcBorders>
              <w:top w:val="single" w:sz="4" w:space="0" w:color="auto"/>
              <w:left w:val="single" w:sz="4" w:space="0" w:color="auto"/>
              <w:bottom w:val="single" w:sz="4" w:space="0" w:color="auto"/>
              <w:right w:val="single" w:sz="4" w:space="0" w:color="auto"/>
            </w:tcBorders>
            <w:shd w:val="clear" w:color="auto" w:fill="F2F2F2"/>
            <w:tcMar>
              <w:top w:w="58" w:type="dxa"/>
              <w:left w:w="115" w:type="dxa"/>
              <w:bottom w:w="58" w:type="dxa"/>
              <w:right w:w="115" w:type="dxa"/>
            </w:tcMar>
            <w:vAlign w:val="center"/>
          </w:tcPr>
          <w:p w14:paraId="6F31C586" w14:textId="05522313" w:rsidR="001E0478" w:rsidRPr="005662B5" w:rsidRDefault="004B6EFC" w:rsidP="00CF45DB">
            <w:pPr>
              <w:widowControl w:val="0"/>
              <w:spacing w:after="120" w:line="264" w:lineRule="auto"/>
              <w:ind w:left="20"/>
              <w:rPr>
                <w:rFonts w:asciiTheme="minorHAnsi" w:eastAsia="Times New Roman" w:hAnsiTheme="minorHAnsi" w:cstheme="minorHAnsi"/>
                <w:spacing w:val="3"/>
                <w:kern w:val="28"/>
                <w:lang w:val="en-US"/>
                <w14:cntxtAlts/>
              </w:rPr>
            </w:pPr>
            <w:hyperlink r:id="rId9" w:history="1">
              <w:r w:rsidRPr="004B6EFC">
                <w:rPr>
                  <w:color w:val="0000FF"/>
                  <w:u w:val="single"/>
                </w:rPr>
                <w:t>Surrey Safeguarding Adults Board Newsletter Summer 2025/26</w:t>
              </w:r>
            </w:hyperlink>
          </w:p>
        </w:tc>
        <w:tc>
          <w:tcPr>
            <w:tcW w:w="1611" w:type="pct"/>
            <w:tcBorders>
              <w:top w:val="single" w:sz="4" w:space="0" w:color="auto"/>
              <w:left w:val="single" w:sz="4" w:space="0" w:color="auto"/>
              <w:bottom w:val="single" w:sz="4" w:space="0" w:color="auto"/>
              <w:right w:val="single" w:sz="4" w:space="0" w:color="auto"/>
            </w:tcBorders>
            <w:shd w:val="clear" w:color="auto" w:fill="F2F2F2"/>
            <w:vAlign w:val="center"/>
          </w:tcPr>
          <w:p w14:paraId="6373AA87" w14:textId="77777777" w:rsidR="001E0478" w:rsidRPr="00E82FDA" w:rsidRDefault="001E0478" w:rsidP="0082294D">
            <w:pPr>
              <w:widowControl w:val="0"/>
              <w:spacing w:after="80" w:line="264" w:lineRule="auto"/>
              <w:ind w:left="98"/>
              <w:rPr>
                <w:rFonts w:eastAsia="Times New Roman"/>
                <w:spacing w:val="3"/>
                <w:kern w:val="28"/>
                <w:u w:val="single"/>
                <w:lang w:val="en-US"/>
                <w14:cntxtAlts/>
              </w:rPr>
            </w:pPr>
            <w:hyperlink r:id="rId10" w:history="1">
              <w:r w:rsidRPr="00E82FDA">
                <w:rPr>
                  <w:color w:val="0000FF"/>
                  <w:u w:val="single"/>
                </w:rPr>
                <w:t>Surrey Safeguarding Children Partnership January 25</w:t>
              </w:r>
            </w:hyperlink>
          </w:p>
        </w:tc>
        <w:tc>
          <w:tcPr>
            <w:tcW w:w="1657" w:type="pct"/>
            <w:tcBorders>
              <w:top w:val="single" w:sz="4" w:space="0" w:color="auto"/>
              <w:left w:val="single" w:sz="4" w:space="0" w:color="auto"/>
              <w:bottom w:val="single" w:sz="4" w:space="0" w:color="auto"/>
              <w:right w:val="single" w:sz="4" w:space="0" w:color="auto"/>
            </w:tcBorders>
            <w:shd w:val="clear" w:color="auto" w:fill="F2F2F2"/>
            <w:vAlign w:val="center"/>
          </w:tcPr>
          <w:p w14:paraId="1F994710" w14:textId="1C4A1595" w:rsidR="001E0478" w:rsidRPr="00545555" w:rsidRDefault="001E0478" w:rsidP="00E82FDA">
            <w:pPr>
              <w:widowControl w:val="0"/>
              <w:spacing w:after="80" w:line="264" w:lineRule="auto"/>
              <w:ind w:left="98"/>
              <w:rPr>
                <w:rFonts w:ascii="Arial" w:hAnsi="Arial" w:cs="Arial"/>
                <w:sz w:val="24"/>
                <w:szCs w:val="24"/>
                <w:u w:val="single"/>
              </w:rPr>
            </w:pPr>
            <w:hyperlink r:id="rId11" w:history="1">
              <w:r w:rsidRPr="00545555">
                <w:rPr>
                  <w:color w:val="0000FF"/>
                  <w:u w:val="single"/>
                </w:rPr>
                <w:t>Child Safeguarding Practice Review Panel Newsletter</w:t>
              </w:r>
            </w:hyperlink>
          </w:p>
        </w:tc>
      </w:tr>
    </w:tbl>
    <w:p w14:paraId="68A508E7" w14:textId="0CC50AE7" w:rsidR="00710543" w:rsidRPr="00CF45DB" w:rsidRDefault="00710543" w:rsidP="000E040C">
      <w:pPr>
        <w:autoSpaceDE w:val="0"/>
        <w:autoSpaceDN w:val="0"/>
        <w:adjustRightInd w:val="0"/>
        <w:rPr>
          <w:rFonts w:asciiTheme="minorHAnsi" w:eastAsiaTheme="minorHAnsi" w:hAnsiTheme="minorHAnsi" w:cstheme="minorHAnsi"/>
          <w:color w:val="000000"/>
          <w:sz w:val="8"/>
          <w:szCs w:val="8"/>
          <w:lang w:eastAsia="en-US"/>
        </w:rPr>
      </w:pPr>
    </w:p>
    <w:tbl>
      <w:tblPr>
        <w:tblW w:w="11507" w:type="dxa"/>
        <w:tblInd w:w="-10" w:type="dxa"/>
        <w:tblCellMar>
          <w:left w:w="0" w:type="dxa"/>
          <w:right w:w="0" w:type="dxa"/>
        </w:tblCellMar>
        <w:tblLook w:val="04A0" w:firstRow="1" w:lastRow="0" w:firstColumn="1" w:lastColumn="0" w:noHBand="0" w:noVBand="1"/>
      </w:tblPr>
      <w:tblGrid>
        <w:gridCol w:w="5737"/>
        <w:gridCol w:w="5740"/>
        <w:gridCol w:w="23"/>
        <w:gridCol w:w="7"/>
      </w:tblGrid>
      <w:tr w:rsidR="00C259C9" w:rsidRPr="0093644A" w14:paraId="5826927B" w14:textId="77777777" w:rsidTr="00F261BF">
        <w:trPr>
          <w:trHeight w:val="363"/>
        </w:trPr>
        <w:tc>
          <w:tcPr>
            <w:tcW w:w="4987" w:type="pct"/>
            <w:gridSpan w:val="2"/>
            <w:tcBorders>
              <w:top w:val="single" w:sz="4" w:space="0" w:color="auto"/>
              <w:left w:val="single" w:sz="4" w:space="0" w:color="auto"/>
              <w:bottom w:val="single" w:sz="4" w:space="0" w:color="auto"/>
              <w:right w:val="single" w:sz="4" w:space="0" w:color="auto"/>
            </w:tcBorders>
            <w:shd w:val="clear" w:color="auto" w:fill="104672"/>
            <w:tcMar>
              <w:top w:w="43" w:type="dxa"/>
              <w:left w:w="108" w:type="dxa"/>
              <w:bottom w:w="43" w:type="dxa"/>
              <w:right w:w="108" w:type="dxa"/>
            </w:tcMar>
            <w:vAlign w:val="center"/>
          </w:tcPr>
          <w:p w14:paraId="089D33BE" w14:textId="00979927" w:rsidR="00C259C9" w:rsidRPr="0093644A" w:rsidRDefault="00C259C9" w:rsidP="00654413">
            <w:pPr>
              <w:rPr>
                <w:rFonts w:asciiTheme="minorHAnsi" w:hAnsiTheme="minorHAnsi" w:cstheme="minorHAnsi"/>
                <w:b/>
                <w:sz w:val="24"/>
              </w:rPr>
            </w:pPr>
            <w:r w:rsidRPr="007A48B1">
              <w:rPr>
                <w:rFonts w:asciiTheme="minorHAnsi" w:hAnsiTheme="minorHAnsi" w:cstheme="minorHAnsi"/>
                <w:b/>
                <w:sz w:val="28"/>
                <w:szCs w:val="24"/>
              </w:rPr>
              <w:t>Articles this mont</w:t>
            </w:r>
            <w:r w:rsidR="005662B5" w:rsidRPr="007A48B1">
              <w:rPr>
                <w:rFonts w:asciiTheme="minorHAnsi" w:hAnsiTheme="minorHAnsi" w:cstheme="minorHAnsi"/>
                <w:b/>
                <w:sz w:val="28"/>
                <w:szCs w:val="24"/>
              </w:rPr>
              <w:t>h:</w:t>
            </w:r>
            <w:r w:rsidR="000256B4">
              <w:t xml:space="preserve"> </w:t>
            </w:r>
          </w:p>
        </w:tc>
        <w:tc>
          <w:tcPr>
            <w:tcW w:w="10" w:type="pct"/>
            <w:tcBorders>
              <w:left w:val="single" w:sz="4" w:space="0" w:color="auto"/>
              <w:bottom w:val="nil"/>
            </w:tcBorders>
            <w:shd w:val="clear" w:color="auto" w:fill="auto"/>
            <w:tcMar>
              <w:top w:w="43" w:type="dxa"/>
              <w:bottom w:w="43" w:type="dxa"/>
            </w:tcMar>
          </w:tcPr>
          <w:p w14:paraId="11D6B36D" w14:textId="77777777" w:rsidR="00C259C9" w:rsidRPr="0093644A" w:rsidRDefault="00C259C9" w:rsidP="00654413">
            <w:pPr>
              <w:rPr>
                <w:rFonts w:asciiTheme="minorHAnsi" w:hAnsiTheme="minorHAnsi" w:cstheme="minorHAnsi"/>
                <w:b/>
                <w:sz w:val="24"/>
              </w:rPr>
            </w:pPr>
          </w:p>
        </w:tc>
        <w:tc>
          <w:tcPr>
            <w:tcW w:w="3" w:type="pct"/>
            <w:shd w:val="clear" w:color="auto" w:fill="auto"/>
            <w:tcMar>
              <w:top w:w="43" w:type="dxa"/>
              <w:bottom w:w="43" w:type="dxa"/>
            </w:tcMar>
          </w:tcPr>
          <w:p w14:paraId="74AE274C" w14:textId="77777777" w:rsidR="00C259C9" w:rsidRPr="0093644A" w:rsidRDefault="00C259C9" w:rsidP="00654413">
            <w:pPr>
              <w:rPr>
                <w:rFonts w:asciiTheme="minorHAnsi" w:hAnsiTheme="minorHAnsi" w:cstheme="minorHAnsi"/>
                <w:b/>
                <w:sz w:val="24"/>
              </w:rPr>
            </w:pPr>
          </w:p>
        </w:tc>
      </w:tr>
      <w:tr w:rsidR="00F261BF" w:rsidRPr="0093644A" w14:paraId="1CA8C221" w14:textId="77777777" w:rsidTr="00F05B7F">
        <w:trPr>
          <w:trHeight w:val="27"/>
        </w:trPr>
        <w:tc>
          <w:tcPr>
            <w:tcW w:w="2493" w:type="pct"/>
            <w:tcBorders>
              <w:top w:val="single" w:sz="4" w:space="0" w:color="auto"/>
              <w:left w:val="single" w:sz="4" w:space="0" w:color="auto"/>
              <w:bottom w:val="single" w:sz="4" w:space="0" w:color="auto"/>
            </w:tcBorders>
            <w:shd w:val="clear" w:color="auto" w:fill="auto"/>
            <w:tcMar>
              <w:top w:w="29" w:type="dxa"/>
              <w:left w:w="115" w:type="dxa"/>
              <w:bottom w:w="29" w:type="dxa"/>
              <w:right w:w="115" w:type="dxa"/>
            </w:tcMar>
          </w:tcPr>
          <w:p w14:paraId="55A9C984" w14:textId="77777777" w:rsidR="00F261BF" w:rsidRPr="0093644A" w:rsidRDefault="00F261BF" w:rsidP="00654413">
            <w:pPr>
              <w:spacing w:after="60"/>
              <w:rPr>
                <w:rFonts w:asciiTheme="minorHAnsi" w:hAnsiTheme="minorHAnsi" w:cstheme="minorHAnsi"/>
                <w:b/>
                <w:sz w:val="24"/>
                <w:szCs w:val="24"/>
              </w:rPr>
            </w:pPr>
            <w:bookmarkStart w:id="0" w:name="_Hlk173325574"/>
            <w:r>
              <w:rPr>
                <w:rFonts w:asciiTheme="minorHAnsi" w:hAnsiTheme="minorHAnsi" w:cstheme="minorHAnsi"/>
                <w:b/>
                <w:sz w:val="24"/>
                <w:szCs w:val="24"/>
              </w:rPr>
              <w:t xml:space="preserve">Click the links below to navigate to articles. </w:t>
            </w:r>
          </w:p>
          <w:p w14:paraId="5A91A839" w14:textId="77777777" w:rsidR="00344566" w:rsidRDefault="00161987" w:rsidP="00176784">
            <w:pPr>
              <w:pStyle w:val="ListParagraph"/>
              <w:numPr>
                <w:ilvl w:val="0"/>
                <w:numId w:val="3"/>
              </w:numPr>
              <w:tabs>
                <w:tab w:val="left" w:pos="4515"/>
              </w:tabs>
              <w:ind w:left="462"/>
              <w:rPr>
                <w:b/>
                <w:bCs/>
              </w:rPr>
            </w:pPr>
            <w:hyperlink w:anchor="LearningFromLoss" w:history="1">
              <w:r w:rsidRPr="00161987">
                <w:rPr>
                  <w:rStyle w:val="Hyperlink"/>
                  <w:b/>
                  <w:bCs/>
                </w:rPr>
                <w:t>Learning from Loss: Ensuring the lessons from domestic homicide reviews lead to change</w:t>
              </w:r>
            </w:hyperlink>
          </w:p>
          <w:p w14:paraId="15B1ED9D" w14:textId="3DDB7D0B" w:rsidR="00161987" w:rsidRPr="00176784" w:rsidRDefault="00161987" w:rsidP="00176784">
            <w:pPr>
              <w:pStyle w:val="ListParagraph"/>
              <w:numPr>
                <w:ilvl w:val="0"/>
                <w:numId w:val="3"/>
              </w:numPr>
              <w:tabs>
                <w:tab w:val="left" w:pos="4515"/>
              </w:tabs>
              <w:ind w:left="462"/>
              <w:rPr>
                <w:b/>
                <w:bCs/>
              </w:rPr>
            </w:pPr>
            <w:hyperlink w:anchor="Yuva" w:history="1">
              <w:r w:rsidRPr="00161987">
                <w:rPr>
                  <w:rStyle w:val="Hyperlink"/>
                  <w:b/>
                  <w:bCs/>
                </w:rPr>
                <w:t>Yuva Surrey</w:t>
              </w:r>
            </w:hyperlink>
          </w:p>
        </w:tc>
        <w:tc>
          <w:tcPr>
            <w:tcW w:w="2494" w:type="pct"/>
            <w:tcBorders>
              <w:top w:val="single" w:sz="4" w:space="0" w:color="auto"/>
              <w:bottom w:val="single" w:sz="4" w:space="0" w:color="auto"/>
              <w:right w:val="single" w:sz="4" w:space="0" w:color="auto"/>
            </w:tcBorders>
            <w:shd w:val="clear" w:color="auto" w:fill="auto"/>
          </w:tcPr>
          <w:p w14:paraId="0FC557F0" w14:textId="77777777" w:rsidR="00F261BF" w:rsidRPr="00F261BF" w:rsidRDefault="00F261BF" w:rsidP="00F261BF">
            <w:pPr>
              <w:pStyle w:val="ListParagraph"/>
              <w:tabs>
                <w:tab w:val="left" w:pos="4515"/>
              </w:tabs>
              <w:rPr>
                <w:b/>
                <w:bCs/>
                <w:sz w:val="24"/>
                <w:szCs w:val="24"/>
              </w:rPr>
            </w:pPr>
          </w:p>
          <w:p w14:paraId="31D326BB" w14:textId="77777777" w:rsidR="00344566" w:rsidRPr="007808A9" w:rsidRDefault="00F17D50" w:rsidP="001D15E6">
            <w:pPr>
              <w:pStyle w:val="ListParagraph"/>
              <w:numPr>
                <w:ilvl w:val="0"/>
                <w:numId w:val="3"/>
              </w:numPr>
              <w:tabs>
                <w:tab w:val="left" w:pos="4515"/>
              </w:tabs>
              <w:ind w:left="507"/>
              <w:rPr>
                <w:b/>
                <w:bCs/>
              </w:rPr>
            </w:pPr>
            <w:hyperlink w:anchor="NAMED" w:history="1">
              <w:r w:rsidRPr="00F17D50">
                <w:rPr>
                  <w:rStyle w:val="Hyperlink"/>
                  <w:b/>
                  <w:bCs/>
                </w:rPr>
                <w:t>Nursing And Midwifery Professionals’ Experiences of Domestic abuse (NAMED)</w:t>
              </w:r>
            </w:hyperlink>
          </w:p>
          <w:p w14:paraId="458BDF99" w14:textId="4F8DCF92" w:rsidR="007808A9" w:rsidRPr="001D15E6" w:rsidRDefault="007808A9" w:rsidP="001D15E6">
            <w:pPr>
              <w:pStyle w:val="ListParagraph"/>
              <w:numPr>
                <w:ilvl w:val="0"/>
                <w:numId w:val="3"/>
              </w:numPr>
              <w:tabs>
                <w:tab w:val="left" w:pos="4515"/>
              </w:tabs>
              <w:ind w:left="507"/>
              <w:rPr>
                <w:b/>
                <w:bCs/>
              </w:rPr>
            </w:pPr>
            <w:hyperlink w:anchor="Harmony" w:history="1">
              <w:r w:rsidRPr="00BF4229">
                <w:rPr>
                  <w:rStyle w:val="Hyperlink"/>
                  <w:b/>
                  <w:bCs/>
                </w:rPr>
                <w:t>Families in Harmony - Surrey’s approach to Reducing Parental Conflict</w:t>
              </w:r>
            </w:hyperlink>
          </w:p>
        </w:tc>
        <w:tc>
          <w:tcPr>
            <w:tcW w:w="10" w:type="pct"/>
            <w:tcBorders>
              <w:left w:val="single" w:sz="4" w:space="0" w:color="auto"/>
              <w:bottom w:val="nil"/>
            </w:tcBorders>
            <w:shd w:val="clear" w:color="auto" w:fill="auto"/>
            <w:tcMar>
              <w:top w:w="43" w:type="dxa"/>
              <w:bottom w:w="43" w:type="dxa"/>
            </w:tcMar>
          </w:tcPr>
          <w:p w14:paraId="220DCF98" w14:textId="77777777" w:rsidR="00F261BF" w:rsidRPr="0093644A" w:rsidRDefault="00F261BF" w:rsidP="00654413">
            <w:pPr>
              <w:rPr>
                <w:rFonts w:asciiTheme="minorHAnsi" w:hAnsiTheme="minorHAnsi" w:cstheme="minorHAnsi"/>
                <w:b/>
                <w:bCs/>
                <w:color w:val="FFFFFF"/>
                <w:sz w:val="21"/>
                <w:szCs w:val="21"/>
              </w:rPr>
            </w:pPr>
          </w:p>
        </w:tc>
        <w:tc>
          <w:tcPr>
            <w:tcW w:w="3" w:type="pct"/>
            <w:shd w:val="clear" w:color="auto" w:fill="auto"/>
            <w:tcMar>
              <w:top w:w="43" w:type="dxa"/>
              <w:bottom w:w="43" w:type="dxa"/>
            </w:tcMar>
          </w:tcPr>
          <w:p w14:paraId="06E1B9FD" w14:textId="77777777" w:rsidR="00F261BF" w:rsidRPr="0093644A" w:rsidRDefault="00F261BF" w:rsidP="00654413">
            <w:pPr>
              <w:rPr>
                <w:rFonts w:asciiTheme="minorHAnsi" w:hAnsiTheme="minorHAnsi" w:cstheme="minorHAnsi"/>
                <w:b/>
                <w:bCs/>
                <w:color w:val="FFFFFF"/>
                <w:sz w:val="21"/>
                <w:szCs w:val="21"/>
              </w:rPr>
            </w:pPr>
          </w:p>
        </w:tc>
      </w:tr>
      <w:bookmarkEnd w:id="0"/>
    </w:tbl>
    <w:p w14:paraId="664384CA" w14:textId="77777777" w:rsidR="00C259C9" w:rsidRPr="00CF45DB" w:rsidRDefault="00C259C9" w:rsidP="000E040C">
      <w:pPr>
        <w:autoSpaceDE w:val="0"/>
        <w:autoSpaceDN w:val="0"/>
        <w:adjustRightInd w:val="0"/>
        <w:rPr>
          <w:rFonts w:asciiTheme="minorHAnsi" w:eastAsiaTheme="minorHAnsi" w:hAnsiTheme="minorHAnsi" w:cstheme="minorHAnsi"/>
          <w:color w:val="000000"/>
          <w:sz w:val="8"/>
          <w:szCs w:val="8"/>
          <w:lang w:eastAsia="en-US"/>
        </w:rPr>
      </w:pPr>
    </w:p>
    <w:tbl>
      <w:tblPr>
        <w:tblW w:w="11478" w:type="dxa"/>
        <w:tblCellMar>
          <w:left w:w="0" w:type="dxa"/>
          <w:right w:w="0" w:type="dxa"/>
        </w:tblCellMar>
        <w:tblLook w:val="04A0" w:firstRow="1" w:lastRow="0" w:firstColumn="1" w:lastColumn="0" w:noHBand="0" w:noVBand="1"/>
      </w:tblPr>
      <w:tblGrid>
        <w:gridCol w:w="5739"/>
        <w:gridCol w:w="5739"/>
      </w:tblGrid>
      <w:tr w:rsidR="00334253" w:rsidRPr="00334253" w14:paraId="5CD22B65"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104672"/>
            <w:tcMar>
              <w:top w:w="58" w:type="dxa"/>
              <w:left w:w="115" w:type="dxa"/>
              <w:bottom w:w="58" w:type="dxa"/>
              <w:right w:w="115" w:type="dxa"/>
            </w:tcMar>
            <w:vAlign w:val="center"/>
          </w:tcPr>
          <w:p w14:paraId="6FF67422" w14:textId="18FC68B3" w:rsidR="00367DFC" w:rsidRPr="00184B0E" w:rsidRDefault="00184B0E" w:rsidP="00654413">
            <w:pPr>
              <w:rPr>
                <w:rFonts w:ascii="Aptos" w:eastAsiaTheme="minorHAnsi" w:hAnsi="Aptos" w:cs="Aptos"/>
              </w:rPr>
            </w:pPr>
            <w:bookmarkStart w:id="1" w:name="LearningFromLoss" w:colFirst="0" w:colLast="0"/>
            <w:bookmarkStart w:id="2" w:name="_Hlk173248403"/>
            <w:r w:rsidRPr="00184B0E">
              <w:rPr>
                <w:b/>
                <w:bCs/>
              </w:rPr>
              <w:t>Learning from Loss: Ensuring the lessons from domestic homicide reviews lead to change</w:t>
            </w:r>
          </w:p>
        </w:tc>
      </w:tr>
      <w:bookmarkEnd w:id="1"/>
      <w:tr w:rsidR="00334253" w:rsidRPr="00334253" w14:paraId="5FEA6FB8"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115" w:type="dxa"/>
              <w:bottom w:w="58" w:type="dxa"/>
              <w:right w:w="115" w:type="dxa"/>
            </w:tcMar>
            <w:vAlign w:val="center"/>
          </w:tcPr>
          <w:p w14:paraId="37734A7F" w14:textId="728140BA" w:rsidR="00161987" w:rsidRDefault="00161987" w:rsidP="00161987">
            <w:pPr>
              <w:spacing w:after="120"/>
            </w:pPr>
            <w:r>
              <w:t xml:space="preserve">Read the </w:t>
            </w:r>
            <w:hyperlink r:id="rId12" w:tgtFrame="_blank" w:history="1">
              <w:r w:rsidR="00184B0E">
                <w:rPr>
                  <w:rStyle w:val="Hyperlink"/>
                </w:rPr>
                <w:t>full report</w:t>
              </w:r>
            </w:hyperlink>
            <w:r w:rsidR="00184B0E">
              <w:t xml:space="preserve">, </w:t>
            </w:r>
            <w:hyperlink r:id="rId13" w:history="1">
              <w:r w:rsidR="00184B0E">
                <w:rPr>
                  <w:rStyle w:val="Hyperlink"/>
                </w:rPr>
                <w:t>executive summary</w:t>
              </w:r>
            </w:hyperlink>
            <w:r w:rsidR="00184B0E">
              <w:t xml:space="preserve"> and </w:t>
            </w:r>
            <w:hyperlink r:id="rId14" w:history="1">
              <w:r w:rsidR="00184B0E">
                <w:rPr>
                  <w:rStyle w:val="Hyperlink"/>
                </w:rPr>
                <w:t>national recommendation appendix</w:t>
              </w:r>
            </w:hyperlink>
            <w:r>
              <w:t xml:space="preserve"> to the newly </w:t>
            </w:r>
            <w:r w:rsidRPr="00161987">
              <w:t>published ‘Learning from Loss: Ensuring the lessons from domestic homicide reviews lead to change’ report</w:t>
            </w:r>
          </w:p>
          <w:p w14:paraId="3C95F525" w14:textId="4DA068B4" w:rsidR="006B1DBF" w:rsidRPr="00161987" w:rsidRDefault="00161987" w:rsidP="00161987">
            <w:pPr>
              <w:spacing w:after="40"/>
            </w:pPr>
            <w:r>
              <w:t xml:space="preserve">The </w:t>
            </w:r>
            <w:r w:rsidR="00184B0E">
              <w:t>Report</w:t>
            </w:r>
            <w:r>
              <w:t xml:space="preserve"> was</w:t>
            </w:r>
            <w:r w:rsidR="00184B0E">
              <w:t xml:space="preserve"> laid before parliament in July 2025.</w:t>
            </w:r>
          </w:p>
        </w:tc>
      </w:tr>
      <w:tr w:rsidR="00964B37" w:rsidRPr="00964B37" w14:paraId="56E6A2B7" w14:textId="77777777" w:rsidTr="00013BA2">
        <w:trPr>
          <w:trHeight w:val="27"/>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7AB04226" w14:textId="77777777" w:rsidR="00964B37" w:rsidRPr="00964B37" w:rsidRDefault="00964B37" w:rsidP="00964B37">
            <w:pPr>
              <w:rPr>
                <w:rFonts w:asciiTheme="minorHAnsi" w:eastAsia="Aptos" w:hAnsiTheme="minorHAnsi" w:cstheme="minorHAnsi"/>
                <w:sz w:val="2"/>
                <w:szCs w:val="2"/>
                <w:lang w:eastAsia="en-US"/>
              </w:rPr>
            </w:pPr>
            <w:bookmarkStart w:id="3" w:name="contact"/>
            <w:bookmarkEnd w:id="2"/>
            <w:bookmarkEnd w:id="3"/>
          </w:p>
        </w:tc>
      </w:tr>
      <w:tr w:rsidR="0048278F" w:rsidRPr="00334253" w14:paraId="0117D40C"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104672"/>
            <w:tcMar>
              <w:top w:w="43" w:type="dxa"/>
              <w:left w:w="115" w:type="dxa"/>
              <w:bottom w:w="43" w:type="dxa"/>
              <w:right w:w="115" w:type="dxa"/>
            </w:tcMar>
            <w:vAlign w:val="center"/>
          </w:tcPr>
          <w:p w14:paraId="19FFB036" w14:textId="41215BAC" w:rsidR="0048278F" w:rsidRPr="008458A3" w:rsidRDefault="00161987" w:rsidP="0048278F">
            <w:pPr>
              <w:rPr>
                <w:rFonts w:ascii="Aptos" w:eastAsiaTheme="minorHAnsi" w:hAnsi="Aptos" w:cs="Aptos"/>
                <w:b/>
                <w:bCs/>
              </w:rPr>
            </w:pPr>
            <w:bookmarkStart w:id="4" w:name="Yuva"/>
            <w:r w:rsidRPr="00161987">
              <w:rPr>
                <w:b/>
                <w:bCs/>
              </w:rPr>
              <w:t>Yuva Surrey</w:t>
            </w:r>
            <w:bookmarkEnd w:id="4"/>
          </w:p>
        </w:tc>
      </w:tr>
      <w:tr w:rsidR="0048278F" w:rsidRPr="00334253" w14:paraId="04DB0218" w14:textId="77777777" w:rsidTr="00344566">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43" w:type="dxa"/>
              <w:left w:w="115" w:type="dxa"/>
              <w:bottom w:w="43" w:type="dxa"/>
              <w:right w:w="115" w:type="dxa"/>
            </w:tcMar>
            <w:vAlign w:val="center"/>
          </w:tcPr>
          <w:p w14:paraId="2EA7B700" w14:textId="77777777" w:rsidR="00161987" w:rsidRPr="00161987" w:rsidRDefault="00161987" w:rsidP="00161987">
            <w:pPr>
              <w:spacing w:after="120"/>
              <w:rPr>
                <w:rFonts w:asciiTheme="minorHAnsi" w:eastAsia="Times New Roman" w:hAnsiTheme="minorHAnsi" w:cstheme="minorHAnsi"/>
                <w:color w:val="000000"/>
              </w:rPr>
            </w:pPr>
            <w:r w:rsidRPr="00161987">
              <w:rPr>
                <w:rFonts w:asciiTheme="minorHAnsi" w:eastAsia="Times New Roman" w:hAnsiTheme="minorHAnsi" w:cstheme="minorHAnsi"/>
                <w:color w:val="000000"/>
              </w:rPr>
              <w:t>Following a successful pilot in 2021, Yuva Surrey has been established to provide dedicated support to families across Surrey experiencing child to parent violence and abuse (CAPVA). Funded by Surrey County Council and the Surrey Police and Crime Commissioners, this service adopts a whole-family approach to address and mitigate the impacts of CAPVA.</w:t>
            </w:r>
          </w:p>
          <w:p w14:paraId="5F56BA61" w14:textId="77777777" w:rsidR="00161987" w:rsidRDefault="00161987" w:rsidP="00161987">
            <w:pPr>
              <w:rPr>
                <w:rFonts w:asciiTheme="minorHAnsi" w:eastAsia="Times New Roman" w:hAnsiTheme="minorHAnsi" w:cstheme="minorHAnsi"/>
                <w:b/>
                <w:bCs/>
                <w:color w:val="000000"/>
                <w:u w:val="single"/>
              </w:rPr>
            </w:pPr>
            <w:r w:rsidRPr="00161987">
              <w:rPr>
                <w:rFonts w:asciiTheme="minorHAnsi" w:eastAsia="Times New Roman" w:hAnsiTheme="minorHAnsi" w:cstheme="minorHAnsi"/>
                <w:b/>
                <w:bCs/>
                <w:color w:val="000000"/>
                <w:u w:val="single"/>
              </w:rPr>
              <w:t>Yuva Surrey provides:</w:t>
            </w:r>
          </w:p>
          <w:p w14:paraId="4960E306" w14:textId="77777777" w:rsidR="00161987" w:rsidRDefault="00161987" w:rsidP="00161987">
            <w:pPr>
              <w:pStyle w:val="ListParagraph"/>
              <w:numPr>
                <w:ilvl w:val="0"/>
                <w:numId w:val="37"/>
              </w:numPr>
              <w:rPr>
                <w:rFonts w:asciiTheme="minorHAnsi" w:eastAsia="Times New Roman" w:hAnsiTheme="minorHAnsi" w:cstheme="minorHAnsi"/>
                <w:color w:val="000000"/>
              </w:rPr>
            </w:pPr>
            <w:r w:rsidRPr="00161987">
              <w:rPr>
                <w:rFonts w:asciiTheme="minorHAnsi" w:eastAsia="Times New Roman" w:hAnsiTheme="minorHAnsi" w:cstheme="minorHAnsi"/>
                <w:b/>
                <w:bCs/>
                <w:color w:val="000000"/>
              </w:rPr>
              <w:t>Professional consultations</w:t>
            </w:r>
            <w:r w:rsidRPr="00161987">
              <w:rPr>
                <w:rFonts w:asciiTheme="minorHAnsi" w:eastAsia="Times New Roman" w:hAnsiTheme="minorHAnsi" w:cstheme="minorHAnsi"/>
                <w:color w:val="000000"/>
              </w:rPr>
              <w:t>, including guidance, and case-specific advice to support practitioners with the skills necessary to work with families affected by CAPVA.</w:t>
            </w:r>
          </w:p>
          <w:p w14:paraId="3B4D81CE" w14:textId="77777777" w:rsidR="00161987" w:rsidRDefault="00161987" w:rsidP="00161987">
            <w:pPr>
              <w:pStyle w:val="ListParagraph"/>
              <w:numPr>
                <w:ilvl w:val="0"/>
                <w:numId w:val="37"/>
              </w:numPr>
              <w:rPr>
                <w:rFonts w:asciiTheme="minorHAnsi" w:eastAsia="Times New Roman" w:hAnsiTheme="minorHAnsi" w:cstheme="minorHAnsi"/>
                <w:color w:val="000000"/>
              </w:rPr>
            </w:pPr>
            <w:r w:rsidRPr="00161987">
              <w:rPr>
                <w:rFonts w:asciiTheme="minorHAnsi" w:eastAsia="Times New Roman" w:hAnsiTheme="minorHAnsi" w:cstheme="minorHAnsi"/>
                <w:b/>
                <w:bCs/>
                <w:color w:val="000000"/>
              </w:rPr>
              <w:t>Group programmes for parents</w:t>
            </w:r>
            <w:r w:rsidRPr="00161987">
              <w:rPr>
                <w:rFonts w:asciiTheme="minorHAnsi" w:eastAsia="Times New Roman" w:hAnsiTheme="minorHAnsi" w:cstheme="minorHAnsi"/>
                <w:color w:val="000000"/>
              </w:rPr>
              <w:t xml:space="preserve"> </w:t>
            </w:r>
            <w:r w:rsidRPr="00161987">
              <w:rPr>
                <w:rFonts w:asciiTheme="minorHAnsi" w:eastAsia="Times New Roman" w:hAnsiTheme="minorHAnsi" w:cstheme="minorHAnsi"/>
                <w:b/>
                <w:bCs/>
                <w:color w:val="000000"/>
              </w:rPr>
              <w:t xml:space="preserve">and carers experiencing CAPVA </w:t>
            </w:r>
            <w:r w:rsidRPr="00161987">
              <w:rPr>
                <w:rFonts w:asciiTheme="minorHAnsi" w:eastAsia="Times New Roman" w:hAnsiTheme="minorHAnsi" w:cstheme="minorHAnsi"/>
                <w:color w:val="000000"/>
              </w:rPr>
              <w:t>to foster healthy communication, reduce stigma, and restore safety in the home.</w:t>
            </w:r>
          </w:p>
          <w:p w14:paraId="47026035" w14:textId="623D9A9F" w:rsidR="00161987" w:rsidRPr="00161987" w:rsidRDefault="00161987" w:rsidP="00161987">
            <w:pPr>
              <w:pStyle w:val="ListParagraph"/>
              <w:numPr>
                <w:ilvl w:val="0"/>
                <w:numId w:val="37"/>
              </w:numPr>
              <w:spacing w:after="120"/>
              <w:rPr>
                <w:rFonts w:asciiTheme="minorHAnsi" w:eastAsia="Times New Roman" w:hAnsiTheme="minorHAnsi" w:cstheme="minorHAnsi"/>
                <w:color w:val="000000"/>
              </w:rPr>
            </w:pPr>
            <w:r w:rsidRPr="00161987">
              <w:rPr>
                <w:rFonts w:asciiTheme="minorHAnsi" w:eastAsia="Times New Roman" w:hAnsiTheme="minorHAnsi" w:cstheme="minorHAnsi"/>
                <w:b/>
                <w:bCs/>
                <w:color w:val="000000"/>
              </w:rPr>
              <w:t xml:space="preserve">Tailored interventions for young people aged 11–18 </w:t>
            </w:r>
            <w:r w:rsidRPr="00161987">
              <w:rPr>
                <w:rFonts w:asciiTheme="minorHAnsi" w:eastAsia="Times New Roman" w:hAnsiTheme="minorHAnsi" w:cstheme="minorHAnsi"/>
                <w:color w:val="000000"/>
              </w:rPr>
              <w:t>(up to 25 with additional needs) who have exhibited violent or abusive behaviour towards their parents or carers. These interventions are delivered in schools, community venues and locations across Surrey</w:t>
            </w:r>
            <w:r>
              <w:rPr>
                <w:rFonts w:asciiTheme="minorHAnsi" w:eastAsia="Times New Roman" w:hAnsiTheme="minorHAnsi" w:cstheme="minorHAnsi"/>
                <w:color w:val="000000"/>
              </w:rPr>
              <w:t xml:space="preserve"> </w:t>
            </w:r>
            <w:r w:rsidRPr="00161987">
              <w:rPr>
                <w:rFonts w:asciiTheme="minorHAnsi" w:eastAsia="Times New Roman" w:hAnsiTheme="minorHAnsi" w:cstheme="minorHAnsi"/>
                <w:color w:val="000000"/>
              </w:rPr>
              <w:t>and focus on behavioural change, while ensuring parent/carer engagement is integral to the process to maintain safety and accountability.</w:t>
            </w:r>
          </w:p>
          <w:p w14:paraId="41319A76" w14:textId="77777777" w:rsidR="00161987" w:rsidRPr="00161987" w:rsidRDefault="00161987" w:rsidP="00161987">
            <w:pPr>
              <w:rPr>
                <w:rFonts w:asciiTheme="minorHAnsi" w:eastAsia="Times New Roman" w:hAnsiTheme="minorHAnsi" w:cstheme="minorHAnsi"/>
                <w:color w:val="000000"/>
              </w:rPr>
            </w:pPr>
            <w:r w:rsidRPr="00161987">
              <w:rPr>
                <w:rFonts w:asciiTheme="minorHAnsi" w:eastAsia="Times New Roman" w:hAnsiTheme="minorHAnsi" w:cstheme="minorHAnsi"/>
                <w:b/>
                <w:bCs/>
                <w:color w:val="000000"/>
              </w:rPr>
              <w:t>Referral Process:</w:t>
            </w:r>
          </w:p>
          <w:p w14:paraId="26FF661A" w14:textId="77777777" w:rsidR="00161987" w:rsidRPr="00161987" w:rsidRDefault="00161987" w:rsidP="00F17D50">
            <w:pPr>
              <w:spacing w:after="120"/>
              <w:rPr>
                <w:rFonts w:asciiTheme="minorHAnsi" w:eastAsia="Times New Roman" w:hAnsiTheme="minorHAnsi" w:cstheme="minorHAnsi"/>
                <w:color w:val="000000"/>
              </w:rPr>
            </w:pPr>
            <w:r w:rsidRPr="00161987">
              <w:rPr>
                <w:rFonts w:asciiTheme="minorHAnsi" w:eastAsia="Times New Roman" w:hAnsiTheme="minorHAnsi" w:cstheme="minorHAnsi"/>
                <w:color w:val="000000"/>
              </w:rPr>
              <w:t>Referrals to Yuva Surrey can be made by professionals working with the family, as well as through self-referral by parents or carers. Consent from both the parent and the young person is required for a referral to be processed.</w:t>
            </w:r>
          </w:p>
          <w:p w14:paraId="2EFCC6FE" w14:textId="77777777" w:rsidR="00161987" w:rsidRPr="00161987" w:rsidRDefault="00161987" w:rsidP="00F17D50">
            <w:pPr>
              <w:spacing w:after="120"/>
              <w:rPr>
                <w:rFonts w:asciiTheme="minorHAnsi" w:eastAsia="Times New Roman" w:hAnsiTheme="minorHAnsi" w:cstheme="minorHAnsi"/>
              </w:rPr>
            </w:pPr>
            <w:r w:rsidRPr="00161987">
              <w:rPr>
                <w:rFonts w:asciiTheme="minorHAnsi" w:eastAsia="Times New Roman" w:hAnsiTheme="minorHAnsi" w:cstheme="minorHAnsi"/>
                <w:color w:val="000000"/>
              </w:rPr>
              <w:t xml:space="preserve">For more information about the service, or to access our referral form please use: </w:t>
            </w:r>
            <w:hyperlink r:id="rId15" w:history="1">
              <w:r w:rsidRPr="00161987">
                <w:rPr>
                  <w:rFonts w:asciiTheme="minorHAnsi" w:eastAsia="Times New Roman" w:hAnsiTheme="minorHAnsi" w:cstheme="minorHAnsi"/>
                  <w:color w:val="0563C1"/>
                  <w:u w:val="single"/>
                </w:rPr>
                <w:t>Yuva Surrey Service webpage</w:t>
              </w:r>
            </w:hyperlink>
          </w:p>
          <w:p w14:paraId="3716E84F" w14:textId="4C8AC6AE" w:rsidR="00DB6E42" w:rsidRPr="00F17D50" w:rsidRDefault="00161987" w:rsidP="00F17D50">
            <w:pPr>
              <w:spacing w:after="40"/>
              <w:rPr>
                <w:rFonts w:asciiTheme="minorHAnsi" w:eastAsia="Times New Roman" w:hAnsiTheme="minorHAnsi" w:cstheme="minorHAnsi"/>
              </w:rPr>
            </w:pPr>
            <w:r w:rsidRPr="00161987">
              <w:rPr>
                <w:rFonts w:asciiTheme="minorHAnsi" w:eastAsia="Times New Roman" w:hAnsiTheme="minorHAnsi" w:cstheme="minorHAnsi"/>
                <w:color w:val="000000"/>
              </w:rPr>
              <w:t xml:space="preserve">If you have any queries, please contact </w:t>
            </w:r>
            <w:hyperlink r:id="rId16" w:history="1">
              <w:r w:rsidRPr="00161987">
                <w:rPr>
                  <w:rFonts w:asciiTheme="minorHAnsi" w:eastAsia="Times New Roman" w:hAnsiTheme="minorHAnsi" w:cstheme="minorHAnsi"/>
                  <w:color w:val="0563C1"/>
                  <w:u w:val="single"/>
                </w:rPr>
                <w:t>dvip.yuvasurrey@waythrough.org.uk</w:t>
              </w:r>
            </w:hyperlink>
            <w:r w:rsidRPr="00161987">
              <w:rPr>
                <w:rFonts w:asciiTheme="minorHAnsi" w:eastAsia="Times New Roman" w:hAnsiTheme="minorHAnsi" w:cstheme="minorHAnsi"/>
                <w:color w:val="000000"/>
              </w:rPr>
              <w:t xml:space="preserve"> </w:t>
            </w:r>
          </w:p>
        </w:tc>
      </w:tr>
      <w:tr w:rsidR="00344566" w:rsidRPr="00344566" w14:paraId="686CA677" w14:textId="77777777" w:rsidTr="00344566">
        <w:trPr>
          <w:trHeight w:val="27"/>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6DDE3AF7" w14:textId="77777777" w:rsidR="00344566" w:rsidRDefault="00344566" w:rsidP="00344566">
            <w:pPr>
              <w:rPr>
                <w:rFonts w:asciiTheme="minorHAnsi" w:eastAsia="Aptos" w:hAnsiTheme="minorHAnsi" w:cstheme="minorHAnsi"/>
                <w:sz w:val="2"/>
                <w:szCs w:val="2"/>
                <w:lang w:eastAsia="en-US"/>
              </w:rPr>
            </w:pPr>
          </w:p>
          <w:p w14:paraId="07CD532C" w14:textId="77777777" w:rsidR="007808A9" w:rsidRDefault="007808A9" w:rsidP="00344566">
            <w:pPr>
              <w:rPr>
                <w:rFonts w:asciiTheme="minorHAnsi" w:eastAsia="Aptos" w:hAnsiTheme="minorHAnsi" w:cstheme="minorHAnsi"/>
                <w:sz w:val="2"/>
                <w:szCs w:val="2"/>
                <w:lang w:eastAsia="en-US"/>
              </w:rPr>
            </w:pPr>
          </w:p>
          <w:p w14:paraId="702A9CC5" w14:textId="77777777" w:rsidR="007808A9" w:rsidRDefault="007808A9" w:rsidP="00344566">
            <w:pPr>
              <w:rPr>
                <w:rFonts w:asciiTheme="minorHAnsi" w:eastAsia="Aptos" w:hAnsiTheme="minorHAnsi" w:cstheme="minorHAnsi"/>
                <w:sz w:val="2"/>
                <w:szCs w:val="2"/>
                <w:lang w:eastAsia="en-US"/>
              </w:rPr>
            </w:pPr>
          </w:p>
          <w:p w14:paraId="34C45B43" w14:textId="77777777" w:rsidR="007808A9" w:rsidRDefault="007808A9" w:rsidP="00344566">
            <w:pPr>
              <w:rPr>
                <w:rFonts w:asciiTheme="minorHAnsi" w:eastAsia="Aptos" w:hAnsiTheme="minorHAnsi" w:cstheme="minorHAnsi"/>
                <w:sz w:val="2"/>
                <w:szCs w:val="2"/>
                <w:lang w:eastAsia="en-US"/>
              </w:rPr>
            </w:pPr>
          </w:p>
          <w:p w14:paraId="20947489" w14:textId="77777777" w:rsidR="007808A9" w:rsidRDefault="007808A9" w:rsidP="00344566">
            <w:pPr>
              <w:rPr>
                <w:rFonts w:asciiTheme="minorHAnsi" w:eastAsia="Aptos" w:hAnsiTheme="minorHAnsi" w:cstheme="minorHAnsi"/>
                <w:sz w:val="2"/>
                <w:szCs w:val="2"/>
                <w:lang w:eastAsia="en-US"/>
              </w:rPr>
            </w:pPr>
          </w:p>
          <w:p w14:paraId="205FB714" w14:textId="77777777" w:rsidR="007808A9" w:rsidRDefault="007808A9" w:rsidP="00344566">
            <w:pPr>
              <w:rPr>
                <w:rFonts w:asciiTheme="minorHAnsi" w:eastAsia="Aptos" w:hAnsiTheme="minorHAnsi" w:cstheme="minorHAnsi"/>
                <w:sz w:val="2"/>
                <w:szCs w:val="2"/>
                <w:lang w:eastAsia="en-US"/>
              </w:rPr>
            </w:pPr>
          </w:p>
          <w:p w14:paraId="62512648" w14:textId="77777777" w:rsidR="007808A9" w:rsidRDefault="007808A9" w:rsidP="00344566">
            <w:pPr>
              <w:rPr>
                <w:rFonts w:asciiTheme="minorHAnsi" w:eastAsia="Aptos" w:hAnsiTheme="minorHAnsi" w:cstheme="minorHAnsi"/>
                <w:sz w:val="2"/>
                <w:szCs w:val="2"/>
                <w:lang w:eastAsia="en-US"/>
              </w:rPr>
            </w:pPr>
          </w:p>
          <w:p w14:paraId="6A894C41" w14:textId="77777777" w:rsidR="007808A9" w:rsidRDefault="007808A9" w:rsidP="00344566">
            <w:pPr>
              <w:rPr>
                <w:rFonts w:asciiTheme="minorHAnsi" w:eastAsia="Aptos" w:hAnsiTheme="minorHAnsi" w:cstheme="minorHAnsi"/>
                <w:sz w:val="2"/>
                <w:szCs w:val="2"/>
                <w:lang w:eastAsia="en-US"/>
              </w:rPr>
            </w:pPr>
          </w:p>
          <w:p w14:paraId="06579BC7" w14:textId="77777777" w:rsidR="007808A9" w:rsidRDefault="007808A9" w:rsidP="00344566">
            <w:pPr>
              <w:rPr>
                <w:rFonts w:asciiTheme="minorHAnsi" w:eastAsia="Aptos" w:hAnsiTheme="minorHAnsi" w:cstheme="minorHAnsi"/>
                <w:sz w:val="2"/>
                <w:szCs w:val="2"/>
                <w:lang w:eastAsia="en-US"/>
              </w:rPr>
            </w:pPr>
          </w:p>
          <w:p w14:paraId="17C30D88" w14:textId="77777777" w:rsidR="007808A9" w:rsidRDefault="007808A9" w:rsidP="00344566">
            <w:pPr>
              <w:rPr>
                <w:rFonts w:asciiTheme="minorHAnsi" w:eastAsia="Aptos" w:hAnsiTheme="minorHAnsi" w:cstheme="minorHAnsi"/>
                <w:sz w:val="2"/>
                <w:szCs w:val="2"/>
                <w:lang w:eastAsia="en-US"/>
              </w:rPr>
            </w:pPr>
          </w:p>
          <w:p w14:paraId="3E5E80F1" w14:textId="77777777" w:rsidR="007808A9" w:rsidRDefault="007808A9" w:rsidP="00344566">
            <w:pPr>
              <w:rPr>
                <w:rFonts w:asciiTheme="minorHAnsi" w:eastAsia="Aptos" w:hAnsiTheme="minorHAnsi" w:cstheme="minorHAnsi"/>
                <w:sz w:val="2"/>
                <w:szCs w:val="2"/>
                <w:lang w:eastAsia="en-US"/>
              </w:rPr>
            </w:pPr>
          </w:p>
          <w:p w14:paraId="7CB24F76" w14:textId="77777777" w:rsidR="007808A9" w:rsidRDefault="007808A9" w:rsidP="00344566">
            <w:pPr>
              <w:rPr>
                <w:rFonts w:asciiTheme="minorHAnsi" w:eastAsia="Aptos" w:hAnsiTheme="minorHAnsi" w:cstheme="minorHAnsi"/>
                <w:sz w:val="2"/>
                <w:szCs w:val="2"/>
                <w:lang w:eastAsia="en-US"/>
              </w:rPr>
            </w:pPr>
          </w:p>
          <w:p w14:paraId="0293067E" w14:textId="77777777" w:rsidR="007808A9" w:rsidRDefault="007808A9" w:rsidP="00344566">
            <w:pPr>
              <w:rPr>
                <w:rFonts w:asciiTheme="minorHAnsi" w:eastAsia="Aptos" w:hAnsiTheme="minorHAnsi" w:cstheme="minorHAnsi"/>
                <w:sz w:val="2"/>
                <w:szCs w:val="2"/>
                <w:lang w:eastAsia="en-US"/>
              </w:rPr>
            </w:pPr>
          </w:p>
          <w:p w14:paraId="32DE4528" w14:textId="77777777" w:rsidR="007808A9" w:rsidRDefault="007808A9" w:rsidP="00344566">
            <w:pPr>
              <w:rPr>
                <w:rFonts w:asciiTheme="minorHAnsi" w:eastAsia="Aptos" w:hAnsiTheme="minorHAnsi" w:cstheme="minorHAnsi"/>
                <w:sz w:val="2"/>
                <w:szCs w:val="2"/>
                <w:lang w:eastAsia="en-US"/>
              </w:rPr>
            </w:pPr>
          </w:p>
          <w:p w14:paraId="3DBE5E1F" w14:textId="77777777" w:rsidR="007808A9" w:rsidRDefault="007808A9" w:rsidP="00344566">
            <w:pPr>
              <w:rPr>
                <w:rFonts w:asciiTheme="minorHAnsi" w:eastAsia="Aptos" w:hAnsiTheme="minorHAnsi" w:cstheme="minorHAnsi"/>
                <w:sz w:val="2"/>
                <w:szCs w:val="2"/>
                <w:lang w:eastAsia="en-US"/>
              </w:rPr>
            </w:pPr>
          </w:p>
          <w:p w14:paraId="2F23FF23" w14:textId="77777777" w:rsidR="007808A9" w:rsidRDefault="007808A9" w:rsidP="00344566">
            <w:pPr>
              <w:rPr>
                <w:rFonts w:asciiTheme="minorHAnsi" w:eastAsia="Aptos" w:hAnsiTheme="minorHAnsi" w:cstheme="minorHAnsi"/>
                <w:sz w:val="2"/>
                <w:szCs w:val="2"/>
                <w:lang w:eastAsia="en-US"/>
              </w:rPr>
            </w:pPr>
          </w:p>
          <w:p w14:paraId="786C0103" w14:textId="77777777" w:rsidR="007808A9" w:rsidRDefault="007808A9" w:rsidP="00344566">
            <w:pPr>
              <w:rPr>
                <w:rFonts w:asciiTheme="minorHAnsi" w:eastAsia="Aptos" w:hAnsiTheme="minorHAnsi" w:cstheme="minorHAnsi"/>
                <w:sz w:val="2"/>
                <w:szCs w:val="2"/>
                <w:lang w:eastAsia="en-US"/>
              </w:rPr>
            </w:pPr>
          </w:p>
          <w:p w14:paraId="766E60CD" w14:textId="77777777" w:rsidR="007808A9" w:rsidRDefault="007808A9" w:rsidP="00344566">
            <w:pPr>
              <w:rPr>
                <w:rFonts w:asciiTheme="minorHAnsi" w:eastAsia="Aptos" w:hAnsiTheme="minorHAnsi" w:cstheme="minorHAnsi"/>
                <w:sz w:val="2"/>
                <w:szCs w:val="2"/>
                <w:lang w:eastAsia="en-US"/>
              </w:rPr>
            </w:pPr>
          </w:p>
          <w:p w14:paraId="0F01EC1F" w14:textId="77777777" w:rsidR="007808A9" w:rsidRDefault="007808A9" w:rsidP="00344566">
            <w:pPr>
              <w:rPr>
                <w:rFonts w:asciiTheme="minorHAnsi" w:eastAsia="Aptos" w:hAnsiTheme="minorHAnsi" w:cstheme="minorHAnsi"/>
                <w:sz w:val="2"/>
                <w:szCs w:val="2"/>
                <w:lang w:eastAsia="en-US"/>
              </w:rPr>
            </w:pPr>
          </w:p>
          <w:p w14:paraId="4ADA0D1E" w14:textId="77777777" w:rsidR="007808A9" w:rsidRDefault="007808A9" w:rsidP="00344566">
            <w:pPr>
              <w:rPr>
                <w:rFonts w:asciiTheme="minorHAnsi" w:eastAsia="Aptos" w:hAnsiTheme="minorHAnsi" w:cstheme="minorHAnsi"/>
                <w:sz w:val="2"/>
                <w:szCs w:val="2"/>
                <w:lang w:eastAsia="en-US"/>
              </w:rPr>
            </w:pPr>
          </w:p>
          <w:p w14:paraId="771CB3C9" w14:textId="77777777" w:rsidR="007808A9" w:rsidRDefault="007808A9" w:rsidP="00344566">
            <w:pPr>
              <w:rPr>
                <w:rFonts w:asciiTheme="minorHAnsi" w:eastAsia="Aptos" w:hAnsiTheme="minorHAnsi" w:cstheme="minorHAnsi"/>
                <w:sz w:val="2"/>
                <w:szCs w:val="2"/>
                <w:lang w:eastAsia="en-US"/>
              </w:rPr>
            </w:pPr>
          </w:p>
          <w:p w14:paraId="23344897" w14:textId="77777777" w:rsidR="007808A9" w:rsidRDefault="007808A9" w:rsidP="00344566">
            <w:pPr>
              <w:rPr>
                <w:rFonts w:asciiTheme="minorHAnsi" w:eastAsia="Aptos" w:hAnsiTheme="minorHAnsi" w:cstheme="minorHAnsi"/>
                <w:sz w:val="2"/>
                <w:szCs w:val="2"/>
                <w:lang w:eastAsia="en-US"/>
              </w:rPr>
            </w:pPr>
          </w:p>
          <w:p w14:paraId="2EDD098A" w14:textId="77777777" w:rsidR="007808A9" w:rsidRDefault="007808A9" w:rsidP="00344566">
            <w:pPr>
              <w:rPr>
                <w:rFonts w:asciiTheme="minorHAnsi" w:eastAsia="Aptos" w:hAnsiTheme="minorHAnsi" w:cstheme="minorHAnsi"/>
                <w:sz w:val="2"/>
                <w:szCs w:val="2"/>
                <w:lang w:eastAsia="en-US"/>
              </w:rPr>
            </w:pPr>
          </w:p>
          <w:p w14:paraId="1E70CE1C" w14:textId="77777777" w:rsidR="007808A9" w:rsidRDefault="007808A9" w:rsidP="00344566">
            <w:pPr>
              <w:rPr>
                <w:rFonts w:asciiTheme="minorHAnsi" w:eastAsia="Aptos" w:hAnsiTheme="minorHAnsi" w:cstheme="minorHAnsi"/>
                <w:sz w:val="2"/>
                <w:szCs w:val="2"/>
                <w:lang w:eastAsia="en-US"/>
              </w:rPr>
            </w:pPr>
          </w:p>
          <w:p w14:paraId="57C8691B" w14:textId="77777777" w:rsidR="007808A9" w:rsidRDefault="007808A9" w:rsidP="00344566">
            <w:pPr>
              <w:rPr>
                <w:rFonts w:asciiTheme="minorHAnsi" w:eastAsia="Aptos" w:hAnsiTheme="minorHAnsi" w:cstheme="minorHAnsi"/>
                <w:sz w:val="2"/>
                <w:szCs w:val="2"/>
                <w:lang w:eastAsia="en-US"/>
              </w:rPr>
            </w:pPr>
          </w:p>
          <w:p w14:paraId="2E7EED70" w14:textId="77777777" w:rsidR="007808A9" w:rsidRDefault="007808A9" w:rsidP="00344566">
            <w:pPr>
              <w:rPr>
                <w:rFonts w:asciiTheme="minorHAnsi" w:eastAsia="Aptos" w:hAnsiTheme="minorHAnsi" w:cstheme="minorHAnsi"/>
                <w:sz w:val="2"/>
                <w:szCs w:val="2"/>
                <w:lang w:eastAsia="en-US"/>
              </w:rPr>
            </w:pPr>
          </w:p>
          <w:p w14:paraId="646F7D44" w14:textId="77777777" w:rsidR="007808A9" w:rsidRDefault="007808A9" w:rsidP="00344566">
            <w:pPr>
              <w:rPr>
                <w:rFonts w:asciiTheme="minorHAnsi" w:eastAsia="Aptos" w:hAnsiTheme="minorHAnsi" w:cstheme="minorHAnsi"/>
                <w:sz w:val="2"/>
                <w:szCs w:val="2"/>
                <w:lang w:eastAsia="en-US"/>
              </w:rPr>
            </w:pPr>
          </w:p>
          <w:p w14:paraId="4D669ACE" w14:textId="77777777" w:rsidR="007808A9" w:rsidRDefault="007808A9" w:rsidP="00344566">
            <w:pPr>
              <w:rPr>
                <w:rFonts w:asciiTheme="minorHAnsi" w:eastAsia="Aptos" w:hAnsiTheme="minorHAnsi" w:cstheme="minorHAnsi"/>
                <w:sz w:val="2"/>
                <w:szCs w:val="2"/>
                <w:lang w:eastAsia="en-US"/>
              </w:rPr>
            </w:pPr>
          </w:p>
          <w:p w14:paraId="6112921B" w14:textId="77777777" w:rsidR="007808A9" w:rsidRDefault="007808A9" w:rsidP="00344566">
            <w:pPr>
              <w:rPr>
                <w:rFonts w:asciiTheme="minorHAnsi" w:eastAsia="Aptos" w:hAnsiTheme="minorHAnsi" w:cstheme="minorHAnsi"/>
                <w:sz w:val="2"/>
                <w:szCs w:val="2"/>
                <w:lang w:eastAsia="en-US"/>
              </w:rPr>
            </w:pPr>
          </w:p>
          <w:p w14:paraId="511ADD25" w14:textId="77777777" w:rsidR="007808A9" w:rsidRDefault="007808A9" w:rsidP="00344566">
            <w:pPr>
              <w:rPr>
                <w:rFonts w:asciiTheme="minorHAnsi" w:eastAsia="Aptos" w:hAnsiTheme="minorHAnsi" w:cstheme="minorHAnsi"/>
                <w:sz w:val="2"/>
                <w:szCs w:val="2"/>
                <w:lang w:eastAsia="en-US"/>
              </w:rPr>
            </w:pPr>
          </w:p>
          <w:p w14:paraId="1175184C" w14:textId="77777777" w:rsidR="007808A9" w:rsidRDefault="007808A9" w:rsidP="00344566">
            <w:pPr>
              <w:rPr>
                <w:rFonts w:asciiTheme="minorHAnsi" w:eastAsia="Aptos" w:hAnsiTheme="minorHAnsi" w:cstheme="minorHAnsi"/>
                <w:sz w:val="2"/>
                <w:szCs w:val="2"/>
                <w:lang w:eastAsia="en-US"/>
              </w:rPr>
            </w:pPr>
          </w:p>
          <w:p w14:paraId="17F338DF" w14:textId="77777777" w:rsidR="007808A9" w:rsidRDefault="007808A9" w:rsidP="00344566">
            <w:pPr>
              <w:rPr>
                <w:rFonts w:asciiTheme="minorHAnsi" w:eastAsia="Aptos" w:hAnsiTheme="minorHAnsi" w:cstheme="minorHAnsi"/>
                <w:sz w:val="2"/>
                <w:szCs w:val="2"/>
                <w:lang w:eastAsia="en-US"/>
              </w:rPr>
            </w:pPr>
          </w:p>
          <w:p w14:paraId="7AEB1C56" w14:textId="77777777" w:rsidR="007808A9" w:rsidRDefault="007808A9" w:rsidP="00344566">
            <w:pPr>
              <w:rPr>
                <w:rFonts w:asciiTheme="minorHAnsi" w:eastAsia="Aptos" w:hAnsiTheme="minorHAnsi" w:cstheme="minorHAnsi"/>
                <w:sz w:val="2"/>
                <w:szCs w:val="2"/>
                <w:lang w:eastAsia="en-US"/>
              </w:rPr>
            </w:pPr>
          </w:p>
          <w:p w14:paraId="4400EB3B" w14:textId="77777777" w:rsidR="007808A9" w:rsidRDefault="007808A9" w:rsidP="00344566">
            <w:pPr>
              <w:rPr>
                <w:rFonts w:asciiTheme="minorHAnsi" w:eastAsia="Aptos" w:hAnsiTheme="minorHAnsi" w:cstheme="minorHAnsi"/>
                <w:sz w:val="2"/>
                <w:szCs w:val="2"/>
                <w:lang w:eastAsia="en-US"/>
              </w:rPr>
            </w:pPr>
          </w:p>
          <w:p w14:paraId="1378A7F5" w14:textId="77777777" w:rsidR="007808A9" w:rsidRDefault="007808A9" w:rsidP="00344566">
            <w:pPr>
              <w:rPr>
                <w:rFonts w:asciiTheme="minorHAnsi" w:eastAsia="Aptos" w:hAnsiTheme="minorHAnsi" w:cstheme="minorHAnsi"/>
                <w:sz w:val="2"/>
                <w:szCs w:val="2"/>
                <w:lang w:eastAsia="en-US"/>
              </w:rPr>
            </w:pPr>
          </w:p>
          <w:p w14:paraId="46763122" w14:textId="77777777" w:rsidR="007808A9" w:rsidRDefault="007808A9" w:rsidP="00344566">
            <w:pPr>
              <w:rPr>
                <w:rFonts w:asciiTheme="minorHAnsi" w:eastAsia="Aptos" w:hAnsiTheme="minorHAnsi" w:cstheme="minorHAnsi"/>
                <w:sz w:val="2"/>
                <w:szCs w:val="2"/>
                <w:lang w:eastAsia="en-US"/>
              </w:rPr>
            </w:pPr>
          </w:p>
          <w:p w14:paraId="3F088644" w14:textId="77777777" w:rsidR="007808A9" w:rsidRDefault="007808A9" w:rsidP="00344566">
            <w:pPr>
              <w:rPr>
                <w:rFonts w:asciiTheme="minorHAnsi" w:eastAsia="Aptos" w:hAnsiTheme="minorHAnsi" w:cstheme="minorHAnsi"/>
                <w:sz w:val="2"/>
                <w:szCs w:val="2"/>
                <w:lang w:eastAsia="en-US"/>
              </w:rPr>
            </w:pPr>
          </w:p>
          <w:p w14:paraId="3C4CC69F" w14:textId="77777777" w:rsidR="007808A9" w:rsidRPr="00344566" w:rsidRDefault="007808A9" w:rsidP="00344566">
            <w:pPr>
              <w:rPr>
                <w:rFonts w:asciiTheme="minorHAnsi" w:eastAsia="Aptos" w:hAnsiTheme="minorHAnsi" w:cstheme="minorHAnsi"/>
                <w:sz w:val="2"/>
                <w:szCs w:val="2"/>
                <w:lang w:eastAsia="en-US"/>
              </w:rPr>
            </w:pPr>
          </w:p>
        </w:tc>
      </w:tr>
      <w:tr w:rsidR="00344566" w:rsidRPr="00334253" w14:paraId="10040303" w14:textId="77777777" w:rsidTr="00344566">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104672"/>
            <w:tcMar>
              <w:top w:w="43" w:type="dxa"/>
              <w:left w:w="115" w:type="dxa"/>
              <w:bottom w:w="43" w:type="dxa"/>
              <w:right w:w="115" w:type="dxa"/>
            </w:tcMar>
            <w:vAlign w:val="center"/>
          </w:tcPr>
          <w:p w14:paraId="11C364F0" w14:textId="014FBF80" w:rsidR="00344566" w:rsidRPr="00344566" w:rsidRDefault="00F17D50" w:rsidP="00344566">
            <w:pPr>
              <w:rPr>
                <w:b/>
                <w:bCs/>
              </w:rPr>
            </w:pPr>
            <w:bookmarkStart w:id="5" w:name="NAMED"/>
            <w:r w:rsidRPr="00F17D50">
              <w:rPr>
                <w:b/>
                <w:bCs/>
              </w:rPr>
              <w:lastRenderedPageBreak/>
              <w:t>Nursing And Midwifery Professionals’ Experiences of Domestic abuse (NAMED)</w:t>
            </w:r>
            <w:bookmarkEnd w:id="5"/>
          </w:p>
        </w:tc>
      </w:tr>
      <w:tr w:rsidR="00344566" w:rsidRPr="00334253" w14:paraId="629E30AE" w14:textId="77777777" w:rsidTr="00344566">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43" w:type="dxa"/>
              <w:left w:w="115" w:type="dxa"/>
              <w:bottom w:w="43" w:type="dxa"/>
              <w:right w:w="115" w:type="dxa"/>
            </w:tcMar>
            <w:vAlign w:val="center"/>
          </w:tcPr>
          <w:p w14:paraId="3D2E65B7" w14:textId="6A0A16DE" w:rsidR="00F17D50" w:rsidRPr="00F17D50" w:rsidRDefault="00F17D50" w:rsidP="00F17D50">
            <w:pPr>
              <w:spacing w:after="120"/>
              <w:rPr>
                <w:rFonts w:ascii="Aptos" w:eastAsiaTheme="minorHAnsi" w:hAnsi="Aptos" w:cs="Aptos"/>
              </w:rPr>
            </w:pPr>
            <w:r w:rsidRPr="00F17D50">
              <w:t>NAMED study- Nursing and Midwifery professionals’ Experiences of Domestic abuse (NAMED) study will explore the domestic abuse experiences and support needs of nurses, midwives and healthcare support workers across the UK.</w:t>
            </w:r>
          </w:p>
          <w:p w14:paraId="19D7828C" w14:textId="6A172952" w:rsidR="00F17D50" w:rsidRDefault="00F17D50" w:rsidP="00F17D50">
            <w:pPr>
              <w:spacing w:after="120"/>
            </w:pPr>
            <w:r>
              <w:t>Research shows that nurses, midwives and healthcare support workers are even more likely to experience domestic abuse than the general population and rarely feel able to seek support. Almost 90% of survivors working in healthcare say they face barriers to disclosure and seek help at work, with the available support lacking visibility, and being limited to short-term practical help.</w:t>
            </w:r>
          </w:p>
          <w:p w14:paraId="5BE85F6D" w14:textId="159926FA" w:rsidR="00F17D50" w:rsidRDefault="00F17D50" w:rsidP="00F17D50">
            <w:pPr>
              <w:spacing w:after="120"/>
            </w:pPr>
            <w:r>
              <w:t xml:space="preserve">The RCN Foundation has funded Dr Alison Gregory to carry out the NAMED study which will explore the domestic abuse experiences and support needs of nurses, midwives, and healthcare support workers across the UK.  </w:t>
            </w:r>
          </w:p>
          <w:p w14:paraId="65272340" w14:textId="2F7905C9" w:rsidR="00F17D50" w:rsidRDefault="00F17D50" w:rsidP="00F17D50">
            <w:pPr>
              <w:spacing w:after="120"/>
            </w:pPr>
            <w:r>
              <w:t>The aim of the research is to create greater recognition of the issue and make tangible recommendations for action to ensure that healthcare staff experiencing domestic abuse get the support they need, at the point when they need it most.</w:t>
            </w:r>
          </w:p>
          <w:p w14:paraId="4DD1D995" w14:textId="77777777" w:rsidR="00F17D50" w:rsidRDefault="00F17D50" w:rsidP="00F17D50">
            <w:pPr>
              <w:spacing w:after="120"/>
            </w:pPr>
            <w:r>
              <w:t>A few links:</w:t>
            </w:r>
          </w:p>
          <w:p w14:paraId="5768A805" w14:textId="77777777" w:rsidR="00F17D50" w:rsidRPr="00F17D50" w:rsidRDefault="00F17D50" w:rsidP="00F17D50">
            <w:pPr>
              <w:pStyle w:val="ListParagraph"/>
              <w:numPr>
                <w:ilvl w:val="0"/>
                <w:numId w:val="39"/>
              </w:numPr>
            </w:pPr>
            <w:r w:rsidRPr="00F17D50">
              <w:rPr>
                <w:rFonts w:eastAsia="Times New Roman"/>
              </w:rPr>
              <w:t>Study information page (link to the survey is in the taking part section): </w:t>
            </w:r>
            <w:hyperlink r:id="rId17" w:history="1">
              <w:r w:rsidRPr="00F17D50">
                <w:rPr>
                  <w:rStyle w:val="Hyperlink"/>
                  <w:rFonts w:eastAsia="Times New Roman"/>
                </w:rPr>
                <w:t>Nursing And Midwifery professionals’ Experiences of Domestic abuse (NAMED) | RCN Foundation</w:t>
              </w:r>
            </w:hyperlink>
          </w:p>
          <w:p w14:paraId="03798DA5" w14:textId="77777777" w:rsidR="00F17D50" w:rsidRPr="00F17D50" w:rsidRDefault="00F17D50" w:rsidP="00F17D50">
            <w:pPr>
              <w:pStyle w:val="ListParagraph"/>
              <w:numPr>
                <w:ilvl w:val="0"/>
                <w:numId w:val="39"/>
              </w:numPr>
            </w:pPr>
            <w:r w:rsidRPr="00F17D50">
              <w:rPr>
                <w:rFonts w:eastAsia="Times New Roman"/>
              </w:rPr>
              <w:t>Hardship grants for nurses and nursing workers: </w:t>
            </w:r>
            <w:hyperlink r:id="rId18" w:history="1">
              <w:r w:rsidRPr="00F17D50">
                <w:rPr>
                  <w:rStyle w:val="Hyperlink"/>
                  <w:rFonts w:eastAsia="Times New Roman"/>
                </w:rPr>
                <w:t>Hardship grants | RCN Foundation</w:t>
              </w:r>
            </w:hyperlink>
            <w:r w:rsidRPr="00F17D50">
              <w:rPr>
                <w:rFonts w:eastAsia="Times New Roman"/>
              </w:rPr>
              <w:t> and </w:t>
            </w:r>
            <w:hyperlink r:id="rId19" w:history="1">
              <w:r w:rsidRPr="00F17D50">
                <w:rPr>
                  <w:rStyle w:val="Hyperlink"/>
                  <w:rFonts w:eastAsia="Times New Roman"/>
                </w:rPr>
                <w:t>Apply for a grant - Cavell</w:t>
              </w:r>
            </w:hyperlink>
          </w:p>
          <w:p w14:paraId="2AC50003" w14:textId="44864F57" w:rsidR="00344566" w:rsidRPr="00F17D50" w:rsidRDefault="00F17D50" w:rsidP="00F17D50">
            <w:pPr>
              <w:pStyle w:val="ListParagraph"/>
              <w:numPr>
                <w:ilvl w:val="0"/>
                <w:numId w:val="39"/>
              </w:numPr>
              <w:spacing w:after="40"/>
            </w:pPr>
            <w:r>
              <w:t>Handbook for friends and family: </w:t>
            </w:r>
            <w:hyperlink r:id="rId20" w:history="1">
              <w:r>
                <w:rPr>
                  <w:rStyle w:val="Hyperlink"/>
                </w:rPr>
                <w:t>Friends and Family Handbook - Women’s Aid</w:t>
              </w:r>
            </w:hyperlink>
          </w:p>
        </w:tc>
      </w:tr>
      <w:tr w:rsidR="00A31BA1" w:rsidRPr="00A31BA1" w14:paraId="1D9C1E51" w14:textId="77777777" w:rsidTr="00A31BA1">
        <w:trPr>
          <w:trHeight w:val="27"/>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79AA8423" w14:textId="77777777" w:rsidR="00A31BA1" w:rsidRPr="00A31BA1" w:rsidRDefault="00A31BA1" w:rsidP="00A31BA1">
            <w:pPr>
              <w:rPr>
                <w:rFonts w:asciiTheme="minorHAnsi" w:eastAsia="Aptos" w:hAnsiTheme="minorHAnsi" w:cstheme="minorHAnsi"/>
                <w:sz w:val="2"/>
                <w:szCs w:val="2"/>
                <w:lang w:eastAsia="en-US"/>
              </w:rPr>
            </w:pPr>
          </w:p>
        </w:tc>
      </w:tr>
      <w:tr w:rsidR="00A31BA1" w:rsidRPr="00334253" w14:paraId="17881570" w14:textId="77777777" w:rsidTr="00A31BA1">
        <w:trPr>
          <w:trHeight w:val="287"/>
        </w:trPr>
        <w:tc>
          <w:tcPr>
            <w:tcW w:w="5000" w:type="pct"/>
            <w:gridSpan w:val="2"/>
            <w:tcBorders>
              <w:top w:val="single" w:sz="4" w:space="0" w:color="auto"/>
              <w:left w:val="single" w:sz="4" w:space="0" w:color="auto"/>
              <w:right w:val="single" w:sz="4" w:space="0" w:color="auto"/>
            </w:tcBorders>
            <w:shd w:val="clear" w:color="auto" w:fill="104672"/>
            <w:tcMar>
              <w:top w:w="43" w:type="dxa"/>
              <w:left w:w="115" w:type="dxa"/>
              <w:bottom w:w="43" w:type="dxa"/>
              <w:right w:w="115" w:type="dxa"/>
            </w:tcMar>
            <w:vAlign w:val="center"/>
          </w:tcPr>
          <w:p w14:paraId="07E92DA0" w14:textId="7FE60174" w:rsidR="00A31BA1" w:rsidRPr="00A31BA1" w:rsidRDefault="00FE3D18" w:rsidP="00A31BA1">
            <w:pPr>
              <w:rPr>
                <w:rFonts w:asciiTheme="minorHAnsi" w:eastAsiaTheme="minorHAnsi" w:hAnsiTheme="minorHAnsi" w:cstheme="minorHAnsi"/>
                <w:b/>
                <w:bCs/>
                <w:sz w:val="23"/>
                <w:szCs w:val="23"/>
              </w:rPr>
            </w:pPr>
            <w:bookmarkStart w:id="6" w:name="Harmony" w:colFirst="0" w:colLast="0"/>
            <w:bookmarkStart w:id="7" w:name="_Hlk204866547"/>
            <w:r>
              <w:rPr>
                <w:rFonts w:asciiTheme="minorHAnsi" w:eastAsiaTheme="minorHAnsi" w:hAnsiTheme="minorHAnsi" w:cstheme="minorHAnsi"/>
                <w:b/>
                <w:bCs/>
                <w:sz w:val="23"/>
                <w:szCs w:val="23"/>
              </w:rPr>
              <w:t xml:space="preserve">Families in Harmony </w:t>
            </w:r>
            <w:r w:rsidR="00AA6233">
              <w:rPr>
                <w:rFonts w:asciiTheme="minorHAnsi" w:eastAsiaTheme="minorHAnsi" w:hAnsiTheme="minorHAnsi" w:cstheme="minorHAnsi"/>
                <w:b/>
                <w:bCs/>
                <w:sz w:val="23"/>
                <w:szCs w:val="23"/>
              </w:rPr>
              <w:t xml:space="preserve">- </w:t>
            </w:r>
            <w:r w:rsidR="00AA6233" w:rsidRPr="00AA6233">
              <w:rPr>
                <w:rFonts w:asciiTheme="minorHAnsi" w:eastAsiaTheme="minorHAnsi" w:hAnsiTheme="minorHAnsi" w:cstheme="minorHAnsi"/>
                <w:b/>
                <w:bCs/>
                <w:sz w:val="23"/>
                <w:szCs w:val="23"/>
              </w:rPr>
              <w:t>Surrey’s approach to Reducing Parental Conflict</w:t>
            </w:r>
          </w:p>
        </w:tc>
      </w:tr>
      <w:bookmarkEnd w:id="6"/>
      <w:bookmarkEnd w:id="7"/>
      <w:tr w:rsidR="00A31BA1" w:rsidRPr="00334253" w14:paraId="46F1B4C1" w14:textId="77777777" w:rsidTr="007959ED">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43" w:type="dxa"/>
              <w:left w:w="115" w:type="dxa"/>
              <w:bottom w:w="43" w:type="dxa"/>
              <w:right w:w="115" w:type="dxa"/>
            </w:tcMar>
            <w:vAlign w:val="center"/>
          </w:tcPr>
          <w:p w14:paraId="7F9411FD" w14:textId="77777777" w:rsidR="00AA6233" w:rsidRDefault="00AA6233" w:rsidP="00AA6233">
            <w:pPr>
              <w:spacing w:after="120"/>
              <w:rPr>
                <w:rFonts w:eastAsia="Times New Roman"/>
              </w:rPr>
            </w:pPr>
            <w:r w:rsidRPr="00AA6233">
              <w:rPr>
                <w:rFonts w:eastAsia="Times New Roman"/>
              </w:rPr>
              <w:t xml:space="preserve">Surrey’s Families in Harmony approach is dedicated to assisting parents facing relationship challenges. While disagreements between partners are common, it is crucial to recognise that unresolved conflict can significantly affect children in the long term. It is imperative for all professionals to ensure they are addressing interparental conflict. </w:t>
            </w:r>
          </w:p>
          <w:p w14:paraId="7664D312" w14:textId="77777777" w:rsidR="002B682F" w:rsidRDefault="002B682F" w:rsidP="00AA6233">
            <w:pPr>
              <w:spacing w:after="120"/>
              <w:rPr>
                <w:rFonts w:eastAsia="Times New Roman"/>
              </w:rPr>
            </w:pPr>
            <w:r w:rsidRPr="002B682F">
              <w:rPr>
                <w:rFonts w:eastAsia="Times New Roman"/>
              </w:rPr>
              <w:t>The Families in Harmony SharePoint page is Surrey's Holistic approach to supporting healthy relationships and includes a range of resources to support practice, including practitioner training, resources to share with parents, parenting courses and links to organisations supporting families</w:t>
            </w:r>
            <w:r>
              <w:rPr>
                <w:rFonts w:eastAsia="Times New Roman"/>
              </w:rPr>
              <w:t>.</w:t>
            </w:r>
          </w:p>
          <w:p w14:paraId="6901FB3B" w14:textId="6E6831AD" w:rsidR="00AA6233" w:rsidRPr="002B682F" w:rsidRDefault="002B682F" w:rsidP="00AA6233">
            <w:pPr>
              <w:spacing w:after="120"/>
              <w:rPr>
                <w:rFonts w:eastAsia="Times New Roman"/>
                <w:b/>
                <w:bCs/>
                <w:color w:val="156082" w:themeColor="accent1"/>
                <w:u w:val="single"/>
              </w:rPr>
            </w:pPr>
            <w:r w:rsidRPr="002B682F">
              <w:rPr>
                <w:rFonts w:eastAsia="Times New Roman"/>
                <w:b/>
                <w:bCs/>
                <w:color w:val="156082" w:themeColor="accent1"/>
                <w:u w:val="single"/>
              </w:rPr>
              <w:t>To request access to the resources please complete the form via the link below</w:t>
            </w:r>
          </w:p>
          <w:p w14:paraId="5B08B8C5" w14:textId="7A368E43" w:rsidR="002B682F" w:rsidRDefault="002B682F" w:rsidP="00AA6233">
            <w:pPr>
              <w:spacing w:after="120"/>
              <w:rPr>
                <w:color w:val="000000"/>
              </w:rPr>
            </w:pPr>
            <w:hyperlink r:id="rId21" w:history="1">
              <w:r w:rsidRPr="002B682F">
                <w:rPr>
                  <w:rStyle w:val="Hyperlink"/>
                </w:rPr>
                <w:t>Families in Harmony SharePoint Page Registration Form</w:t>
              </w:r>
            </w:hyperlink>
          </w:p>
          <w:bookmarkStart w:id="8" w:name="_MON_1815471891"/>
          <w:bookmarkEnd w:id="8"/>
          <w:p w14:paraId="75DD5423" w14:textId="3D594FA7" w:rsidR="007808A9" w:rsidRPr="007808A9" w:rsidRDefault="007808A9" w:rsidP="007808A9">
            <w:pPr>
              <w:spacing w:after="40"/>
              <w:rPr>
                <w:color w:val="000000"/>
              </w:rPr>
            </w:pPr>
            <w:r>
              <w:object w:dxaOrig="1536" w:dyaOrig="992" w14:anchorId="688E7C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6pt" o:ole="">
                  <v:imagedata r:id="rId22" o:title=""/>
                </v:shape>
                <o:OLEObject Type="Embed" ProgID="PowerPoint.Show.12" ShapeID="_x0000_i1025" DrawAspect="Icon" ObjectID="_1815558031" r:id="rId23"/>
              </w:object>
            </w:r>
          </w:p>
        </w:tc>
      </w:tr>
      <w:tr w:rsidR="007959ED" w:rsidRPr="00334253" w14:paraId="0679F6EB" w14:textId="77777777" w:rsidTr="007959ED">
        <w:trPr>
          <w:trHeight w:val="158"/>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2044B254" w14:textId="77777777" w:rsidR="007959ED" w:rsidRPr="007959ED" w:rsidRDefault="007959ED" w:rsidP="00AA6233">
            <w:pPr>
              <w:spacing w:after="120"/>
              <w:rPr>
                <w:rFonts w:eastAsia="Times New Roman"/>
                <w:sz w:val="4"/>
                <w:szCs w:val="4"/>
              </w:rPr>
            </w:pPr>
          </w:p>
        </w:tc>
      </w:tr>
      <w:tr w:rsidR="007959ED" w:rsidRPr="00334253" w14:paraId="3BD0AB04" w14:textId="77777777" w:rsidTr="00D03D11">
        <w:trPr>
          <w:trHeight w:val="287"/>
        </w:trPr>
        <w:tc>
          <w:tcPr>
            <w:tcW w:w="5000" w:type="pct"/>
            <w:gridSpan w:val="2"/>
            <w:tcBorders>
              <w:top w:val="single" w:sz="4" w:space="0" w:color="auto"/>
              <w:left w:val="single" w:sz="4" w:space="0" w:color="auto"/>
              <w:right w:val="single" w:sz="4" w:space="0" w:color="auto"/>
            </w:tcBorders>
            <w:shd w:val="clear" w:color="auto" w:fill="104672"/>
            <w:tcMar>
              <w:top w:w="43" w:type="dxa"/>
              <w:left w:w="115" w:type="dxa"/>
              <w:bottom w:w="43" w:type="dxa"/>
              <w:right w:w="115" w:type="dxa"/>
            </w:tcMar>
            <w:vAlign w:val="center"/>
          </w:tcPr>
          <w:p w14:paraId="6A2580F2" w14:textId="66A32D8C" w:rsidR="007959ED" w:rsidRPr="00AA6233" w:rsidRDefault="007959ED" w:rsidP="007959ED">
            <w:pPr>
              <w:spacing w:after="120"/>
              <w:rPr>
                <w:rFonts w:eastAsia="Times New Roman"/>
              </w:rPr>
            </w:pPr>
            <w:r w:rsidRPr="007959ED">
              <w:rPr>
                <w:rFonts w:asciiTheme="minorHAnsi" w:eastAsiaTheme="minorHAnsi" w:hAnsiTheme="minorHAnsi" w:cstheme="minorHAnsi"/>
                <w:b/>
                <w:bCs/>
                <w:sz w:val="23"/>
                <w:szCs w:val="23"/>
              </w:rPr>
              <w:t>Private Fostering</w:t>
            </w:r>
          </w:p>
        </w:tc>
      </w:tr>
      <w:tr w:rsidR="007959ED" w:rsidRPr="00334253" w14:paraId="3FA6EAF5" w14:textId="77777777" w:rsidTr="009C2AB7">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43" w:type="dxa"/>
              <w:left w:w="115" w:type="dxa"/>
              <w:bottom w:w="43" w:type="dxa"/>
              <w:right w:w="115" w:type="dxa"/>
            </w:tcMar>
            <w:vAlign w:val="center"/>
          </w:tcPr>
          <w:p w14:paraId="79951C23" w14:textId="77777777" w:rsidR="007959ED" w:rsidRPr="007959ED" w:rsidRDefault="007959ED" w:rsidP="007959ED">
            <w:pPr>
              <w:rPr>
                <w:rFonts w:asciiTheme="minorHAnsi" w:eastAsia="Aptos" w:hAnsiTheme="minorHAnsi" w:cstheme="minorHAnsi"/>
                <w:kern w:val="2"/>
                <w:lang w:eastAsia="en-US"/>
                <w14:ligatures w14:val="standardContextual"/>
              </w:rPr>
            </w:pPr>
            <w:r w:rsidRPr="007959ED">
              <w:rPr>
                <w:rFonts w:asciiTheme="minorHAnsi" w:eastAsia="Aptos" w:hAnsiTheme="minorHAnsi" w:cstheme="minorHAnsi"/>
                <w:kern w:val="2"/>
                <w:lang w:eastAsia="en-US"/>
                <w14:ligatures w14:val="standardContextual"/>
              </w:rPr>
              <w:t>Private fostering often begins informally, when a child is cared for by someone who isn’t their parent or a close relative for 28 days or more. This might include a young person staying with a family friend while a parent is unwell, or an international student living with a host family over the holidays.</w:t>
            </w:r>
          </w:p>
          <w:p w14:paraId="0FD96B14" w14:textId="77777777" w:rsidR="007959ED" w:rsidRDefault="007959ED" w:rsidP="007959ED">
            <w:pPr>
              <w:rPr>
                <w:rFonts w:asciiTheme="minorHAnsi" w:eastAsia="Aptos" w:hAnsiTheme="minorHAnsi" w:cstheme="minorHAnsi"/>
                <w:kern w:val="2"/>
                <w:lang w:eastAsia="en-US"/>
                <w14:ligatures w14:val="standardContextual"/>
              </w:rPr>
            </w:pPr>
          </w:p>
          <w:p w14:paraId="68656884" w14:textId="3B9CF7C1" w:rsidR="007959ED" w:rsidRDefault="007959ED" w:rsidP="007959ED">
            <w:pPr>
              <w:rPr>
                <w:rFonts w:asciiTheme="minorHAnsi" w:eastAsia="Aptos" w:hAnsiTheme="minorHAnsi" w:cstheme="minorHAnsi"/>
                <w:kern w:val="2"/>
                <w:lang w:eastAsia="en-US"/>
                <w14:ligatures w14:val="standardContextual"/>
              </w:rPr>
            </w:pPr>
            <w:r w:rsidRPr="007959ED">
              <w:rPr>
                <w:rFonts w:asciiTheme="minorHAnsi" w:eastAsia="Aptos" w:hAnsiTheme="minorHAnsi" w:cstheme="minorHAnsi"/>
                <w:kern w:val="2"/>
                <w:lang w:eastAsia="en-US"/>
                <w14:ligatures w14:val="standardContextual"/>
              </w:rPr>
              <w:t>Health professionals are well placed to notice these arrangements, especially during routine appointments or safeguarding discussions. Reporting private fostering ensures children are safe, carers are supported, and families stay connected. It helps prevent vulnerable children in informal arrangements from going unnoticed, ensuring they receive the care and oversight they deserve.</w:t>
            </w:r>
          </w:p>
          <w:p w14:paraId="0D8A2862" w14:textId="77777777" w:rsidR="007959ED" w:rsidRPr="007959ED" w:rsidRDefault="007959ED" w:rsidP="007959ED">
            <w:pPr>
              <w:rPr>
                <w:rFonts w:asciiTheme="minorHAnsi" w:eastAsia="Aptos" w:hAnsiTheme="minorHAnsi" w:cstheme="minorHAnsi"/>
                <w:kern w:val="2"/>
                <w:lang w:eastAsia="en-US"/>
                <w14:ligatures w14:val="standardContextual"/>
              </w:rPr>
            </w:pPr>
          </w:p>
          <w:p w14:paraId="15678F42" w14:textId="77777777" w:rsidR="007959ED" w:rsidRPr="007959ED" w:rsidRDefault="007959ED" w:rsidP="007959ED">
            <w:pPr>
              <w:rPr>
                <w:rFonts w:asciiTheme="minorHAnsi" w:eastAsia="Aptos" w:hAnsiTheme="minorHAnsi" w:cstheme="minorHAnsi"/>
                <w:kern w:val="2"/>
                <w:lang w:eastAsia="en-US"/>
                <w14:ligatures w14:val="standardContextual"/>
              </w:rPr>
            </w:pPr>
            <w:r w:rsidRPr="007959ED">
              <w:rPr>
                <w:rFonts w:asciiTheme="minorHAnsi" w:eastAsia="Aptos" w:hAnsiTheme="minorHAnsi" w:cstheme="minorHAnsi"/>
                <w:kern w:val="2"/>
                <w:lang w:eastAsia="en-US"/>
                <w14:ligatures w14:val="standardContextual"/>
              </w:rPr>
              <w:t xml:space="preserve">By law, these arrangements </w:t>
            </w:r>
            <w:r w:rsidRPr="007959ED">
              <w:rPr>
                <w:rFonts w:asciiTheme="minorHAnsi" w:eastAsia="Aptos" w:hAnsiTheme="minorHAnsi" w:cstheme="minorHAnsi"/>
                <w:b/>
                <w:bCs/>
                <w:kern w:val="2"/>
                <w:lang w:eastAsia="en-US"/>
                <w14:ligatures w14:val="standardContextual"/>
              </w:rPr>
              <w:t>must</w:t>
            </w:r>
            <w:r w:rsidRPr="007959ED">
              <w:rPr>
                <w:rFonts w:asciiTheme="minorHAnsi" w:eastAsia="Aptos" w:hAnsiTheme="minorHAnsi" w:cstheme="minorHAnsi"/>
                <w:kern w:val="2"/>
                <w:lang w:eastAsia="en-US"/>
                <w14:ligatures w14:val="standardContextual"/>
              </w:rPr>
              <w:t xml:space="preserve"> be reported to the local authority</w:t>
            </w:r>
          </w:p>
          <w:p w14:paraId="40EFA1C1" w14:textId="77777777" w:rsidR="007959ED" w:rsidRPr="007959ED" w:rsidRDefault="007959ED" w:rsidP="007959ED">
            <w:pPr>
              <w:rPr>
                <w:rFonts w:asciiTheme="minorHAnsi" w:eastAsia="Aptos" w:hAnsiTheme="minorHAnsi" w:cstheme="minorHAnsi"/>
                <w:kern w:val="2"/>
                <w:lang w:eastAsia="en-US"/>
                <w14:ligatures w14:val="standardContextual"/>
              </w:rPr>
            </w:pPr>
            <w:r w:rsidRPr="007959ED">
              <w:rPr>
                <w:rFonts w:ascii="Segoe UI Emoji" w:eastAsia="Aptos" w:hAnsi="Segoe UI Emoji" w:cs="Segoe UI Emoji"/>
                <w:kern w:val="2"/>
                <w:lang w:eastAsia="en-US"/>
                <w14:ligatures w14:val="standardContextual"/>
              </w:rPr>
              <w:t>👉</w:t>
            </w:r>
            <w:r w:rsidRPr="007959ED">
              <w:rPr>
                <w:rFonts w:asciiTheme="minorHAnsi" w:eastAsia="Aptos" w:hAnsiTheme="minorHAnsi" w:cstheme="minorHAnsi"/>
                <w:kern w:val="2"/>
                <w:lang w:eastAsia="en-US"/>
                <w14:ligatures w14:val="standardContextual"/>
              </w:rPr>
              <w:t xml:space="preserve"> </w:t>
            </w:r>
            <w:hyperlink r:id="rId24" w:history="1">
              <w:r w:rsidRPr="007959ED">
                <w:rPr>
                  <w:rFonts w:asciiTheme="minorHAnsi" w:eastAsia="Aptos" w:hAnsiTheme="minorHAnsi" w:cstheme="minorHAnsi"/>
                  <w:color w:val="467886"/>
                  <w:kern w:val="2"/>
                  <w:u w:val="single"/>
                  <w:lang w:eastAsia="en-US"/>
                  <w14:ligatures w14:val="standardContextual"/>
                </w:rPr>
                <w:t>Learn more about private fostering</w:t>
              </w:r>
            </w:hyperlink>
          </w:p>
          <w:p w14:paraId="441D4D98" w14:textId="77777777" w:rsidR="007959ED" w:rsidRPr="007959ED" w:rsidRDefault="007959ED" w:rsidP="007959ED">
            <w:pPr>
              <w:rPr>
                <w:rFonts w:asciiTheme="minorHAnsi" w:eastAsia="Aptos" w:hAnsiTheme="minorHAnsi" w:cstheme="minorHAnsi"/>
                <w:kern w:val="2"/>
                <w:lang w:eastAsia="en-US"/>
                <w14:ligatures w14:val="standardContextual"/>
              </w:rPr>
            </w:pPr>
            <w:r w:rsidRPr="007959ED">
              <w:rPr>
                <w:rFonts w:ascii="Segoe UI Emoji" w:eastAsia="Aptos" w:hAnsi="Segoe UI Emoji" w:cs="Segoe UI Emoji"/>
                <w:kern w:val="2"/>
                <w:lang w:eastAsia="en-US"/>
                <w14:ligatures w14:val="standardContextual"/>
              </w:rPr>
              <w:t>❓</w:t>
            </w:r>
            <w:hyperlink r:id="rId25" w:history="1">
              <w:r w:rsidRPr="007959ED">
                <w:rPr>
                  <w:rFonts w:asciiTheme="minorHAnsi" w:eastAsia="Aptos" w:hAnsiTheme="minorHAnsi" w:cstheme="minorHAnsi"/>
                  <w:color w:val="467886"/>
                  <w:kern w:val="2"/>
                  <w:u w:val="single"/>
                  <w:lang w:eastAsia="en-US"/>
                  <w14:ligatures w14:val="standardContextual"/>
                </w:rPr>
                <w:t>Take our ‘Is this private fostering?’ questionnaire</w:t>
              </w:r>
            </w:hyperlink>
          </w:p>
          <w:p w14:paraId="333689F3" w14:textId="77777777" w:rsidR="007959ED" w:rsidRPr="007959ED" w:rsidRDefault="007959ED" w:rsidP="007959ED">
            <w:pPr>
              <w:rPr>
                <w:rFonts w:asciiTheme="minorHAnsi" w:eastAsia="Aptos" w:hAnsiTheme="minorHAnsi" w:cstheme="minorHAnsi"/>
                <w:kern w:val="2"/>
                <w:lang w:eastAsia="en-US"/>
                <w14:ligatures w14:val="standardContextual"/>
              </w:rPr>
            </w:pPr>
            <w:r w:rsidRPr="007959ED">
              <w:rPr>
                <w:rFonts w:ascii="Segoe UI Emoji" w:eastAsia="Aptos" w:hAnsi="Segoe UI Emoji" w:cs="Segoe UI Emoji"/>
                <w:kern w:val="2"/>
                <w:lang w:eastAsia="en-US"/>
                <w14:ligatures w14:val="standardContextual"/>
              </w:rPr>
              <w:t>📧</w:t>
            </w:r>
            <w:r w:rsidRPr="007959ED">
              <w:rPr>
                <w:rFonts w:asciiTheme="minorHAnsi" w:eastAsia="Aptos" w:hAnsiTheme="minorHAnsi" w:cstheme="minorHAnsi"/>
                <w:kern w:val="2"/>
                <w:lang w:eastAsia="en-US"/>
                <w14:ligatures w14:val="standardContextual"/>
              </w:rPr>
              <w:t xml:space="preserve"> </w:t>
            </w:r>
            <w:hyperlink r:id="rId26" w:history="1">
              <w:r w:rsidRPr="007959ED">
                <w:rPr>
                  <w:rFonts w:asciiTheme="minorHAnsi" w:eastAsia="Aptos" w:hAnsiTheme="minorHAnsi" w:cstheme="minorHAnsi"/>
                  <w:color w:val="467886"/>
                  <w:kern w:val="2"/>
                  <w:u w:val="single"/>
                  <w:lang w:eastAsia="en-US"/>
                  <w14:ligatures w14:val="standardContextual"/>
                </w:rPr>
                <w:t>Ask about a private fostering arrangement</w:t>
              </w:r>
            </w:hyperlink>
          </w:p>
          <w:p w14:paraId="16CFDEE6" w14:textId="77777777" w:rsidR="007959ED" w:rsidRPr="00AA6233" w:rsidRDefault="007959ED" w:rsidP="007959ED">
            <w:pPr>
              <w:spacing w:after="120"/>
              <w:rPr>
                <w:rFonts w:eastAsia="Times New Roman"/>
              </w:rPr>
            </w:pPr>
          </w:p>
        </w:tc>
      </w:tr>
      <w:tr w:rsidR="007959ED" w:rsidRPr="00F261BF" w14:paraId="1334BE46" w14:textId="77777777" w:rsidTr="00013BA2">
        <w:tc>
          <w:tcPr>
            <w:tcW w:w="5000" w:type="pct"/>
            <w:gridSpan w:val="2"/>
            <w:tcBorders>
              <w:top w:val="single" w:sz="4" w:space="0" w:color="auto"/>
              <w:bottom w:val="single" w:sz="4" w:space="0" w:color="auto"/>
            </w:tcBorders>
            <w:shd w:val="clear" w:color="auto" w:fill="FFFFFF" w:themeFill="background1"/>
            <w:tcMar>
              <w:top w:w="43" w:type="dxa"/>
              <w:left w:w="115" w:type="dxa"/>
              <w:bottom w:w="43" w:type="dxa"/>
              <w:right w:w="115" w:type="dxa"/>
            </w:tcMar>
            <w:vAlign w:val="center"/>
          </w:tcPr>
          <w:p w14:paraId="7040A997" w14:textId="77777777" w:rsidR="007959ED" w:rsidRDefault="007959ED" w:rsidP="007959ED">
            <w:pPr>
              <w:rPr>
                <w:rFonts w:asciiTheme="minorHAnsi" w:hAnsiTheme="minorHAnsi" w:cstheme="minorHAnsi"/>
                <w:b/>
                <w:sz w:val="2"/>
                <w:szCs w:val="2"/>
              </w:rPr>
            </w:pPr>
          </w:p>
          <w:p w14:paraId="369B88C4" w14:textId="77777777" w:rsidR="007959ED" w:rsidRDefault="007959ED" w:rsidP="007959ED">
            <w:pPr>
              <w:rPr>
                <w:rFonts w:asciiTheme="minorHAnsi" w:hAnsiTheme="minorHAnsi" w:cstheme="minorHAnsi"/>
                <w:b/>
                <w:sz w:val="2"/>
                <w:szCs w:val="2"/>
              </w:rPr>
            </w:pPr>
          </w:p>
          <w:p w14:paraId="6A132CA6" w14:textId="77777777" w:rsidR="007959ED" w:rsidRDefault="007959ED" w:rsidP="007959ED">
            <w:pPr>
              <w:rPr>
                <w:rFonts w:asciiTheme="minorHAnsi" w:hAnsiTheme="minorHAnsi" w:cstheme="minorHAnsi"/>
                <w:b/>
                <w:sz w:val="2"/>
                <w:szCs w:val="2"/>
              </w:rPr>
            </w:pPr>
          </w:p>
          <w:p w14:paraId="57CF6563" w14:textId="77777777" w:rsidR="007959ED" w:rsidRDefault="007959ED" w:rsidP="007959ED">
            <w:pPr>
              <w:rPr>
                <w:rFonts w:asciiTheme="minorHAnsi" w:hAnsiTheme="minorHAnsi" w:cstheme="minorHAnsi"/>
                <w:b/>
                <w:sz w:val="2"/>
                <w:szCs w:val="2"/>
              </w:rPr>
            </w:pPr>
          </w:p>
          <w:p w14:paraId="6DDEB0E2" w14:textId="77777777" w:rsidR="007959ED" w:rsidRPr="00B27934" w:rsidRDefault="007959ED" w:rsidP="007959ED">
            <w:pPr>
              <w:rPr>
                <w:rFonts w:asciiTheme="minorHAnsi" w:hAnsiTheme="minorHAnsi" w:cstheme="minorHAnsi"/>
                <w:b/>
                <w:sz w:val="2"/>
                <w:szCs w:val="2"/>
              </w:rPr>
            </w:pPr>
          </w:p>
        </w:tc>
      </w:tr>
      <w:tr w:rsidR="007959ED" w:rsidRPr="0093644A" w14:paraId="65BC3C8C"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104672"/>
            <w:tcMar>
              <w:top w:w="43" w:type="dxa"/>
              <w:left w:w="115" w:type="dxa"/>
              <w:bottom w:w="43" w:type="dxa"/>
              <w:right w:w="115" w:type="dxa"/>
            </w:tcMar>
            <w:vAlign w:val="center"/>
          </w:tcPr>
          <w:p w14:paraId="24DA4CAD" w14:textId="082FA5C7" w:rsidR="007959ED" w:rsidRPr="00334253" w:rsidRDefault="007959ED" w:rsidP="007959ED">
            <w:pPr>
              <w:rPr>
                <w:rFonts w:asciiTheme="minorHAnsi" w:hAnsiTheme="minorHAnsi" w:cstheme="minorHAnsi"/>
                <w:b/>
                <w:bCs/>
              </w:rPr>
            </w:pPr>
            <w:r w:rsidRPr="007A48B1">
              <w:rPr>
                <w:rFonts w:asciiTheme="minorHAnsi" w:hAnsiTheme="minorHAnsi" w:cstheme="minorHAnsi"/>
                <w:b/>
                <w:sz w:val="28"/>
                <w:szCs w:val="28"/>
              </w:rPr>
              <w:lastRenderedPageBreak/>
              <w:t>Training opportunities:</w:t>
            </w:r>
          </w:p>
        </w:tc>
      </w:tr>
      <w:tr w:rsidR="007959ED" w:rsidRPr="0093644A" w14:paraId="16549B33" w14:textId="77777777" w:rsidTr="00013BA2">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0247C4C6" w14:textId="77777777" w:rsidR="007959ED" w:rsidRPr="00B27934" w:rsidRDefault="007959ED" w:rsidP="007959ED">
            <w:pPr>
              <w:rPr>
                <w:rFonts w:asciiTheme="minorHAnsi" w:hAnsiTheme="minorHAnsi" w:cstheme="minorHAnsi"/>
                <w:b/>
                <w:sz w:val="2"/>
                <w:szCs w:val="2"/>
              </w:rPr>
            </w:pPr>
          </w:p>
        </w:tc>
      </w:tr>
      <w:tr w:rsidR="007959ED" w:rsidRPr="0093644A" w14:paraId="084931D6" w14:textId="77777777" w:rsidTr="00F17D50">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43" w:type="dxa"/>
              <w:left w:w="115" w:type="dxa"/>
              <w:bottom w:w="43" w:type="dxa"/>
              <w:right w:w="115" w:type="dxa"/>
            </w:tcMar>
            <w:vAlign w:val="center"/>
          </w:tcPr>
          <w:p w14:paraId="1D94AED0" w14:textId="4DE328F7" w:rsidR="007959ED" w:rsidRPr="00F460DA" w:rsidRDefault="007959ED" w:rsidP="007959ED">
            <w:pPr>
              <w:spacing w:after="120"/>
              <w:rPr>
                <w:rFonts w:asciiTheme="minorHAnsi" w:hAnsiTheme="minorHAnsi" w:cstheme="minorHAnsi"/>
                <w:color w:val="0563C1"/>
                <w:sz w:val="23"/>
                <w:szCs w:val="23"/>
                <w:u w:val="single"/>
              </w:rPr>
            </w:pPr>
            <w:r w:rsidRPr="00E622D1">
              <w:rPr>
                <w:rFonts w:asciiTheme="minorHAnsi" w:hAnsiTheme="minorHAnsi" w:cstheme="minorHAnsi"/>
                <w:b/>
                <w:bCs/>
                <w:noProof/>
                <w:color w:val="0F4761" w:themeColor="accent1" w:themeShade="BF"/>
                <w:sz w:val="23"/>
                <w:szCs w:val="23"/>
              </w:rPr>
              <w:drawing>
                <wp:anchor distT="0" distB="0" distL="114300" distR="114300" simplePos="0" relativeHeight="251737088" behindDoc="1" locked="0" layoutInCell="1" allowOverlap="0" wp14:anchorId="4CC3D862" wp14:editId="7D21DFE9">
                  <wp:simplePos x="0" y="0"/>
                  <wp:positionH relativeFrom="column">
                    <wp:posOffset>5568315</wp:posOffset>
                  </wp:positionH>
                  <wp:positionV relativeFrom="margin">
                    <wp:posOffset>46990</wp:posOffset>
                  </wp:positionV>
                  <wp:extent cx="1504315" cy="619125"/>
                  <wp:effectExtent l="0" t="0" r="635" b="9525"/>
                  <wp:wrapTight wrapText="bothSides">
                    <wp:wrapPolygon edited="0">
                      <wp:start x="0" y="0"/>
                      <wp:lineTo x="0" y="21268"/>
                      <wp:lineTo x="21336" y="21268"/>
                      <wp:lineTo x="21336" y="0"/>
                      <wp:lineTo x="0" y="0"/>
                    </wp:wrapPolygon>
                  </wp:wrapTight>
                  <wp:docPr id="470995363" name="Picture 470995363" descr="Ou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Our Lo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4315" cy="6191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9" w:name="_Hlk183678533"/>
            <w:r w:rsidRPr="00E622D1">
              <w:rPr>
                <w:rFonts w:asciiTheme="minorHAnsi" w:hAnsiTheme="minorHAnsi" w:cstheme="minorHAnsi"/>
                <w:b/>
                <w:bCs/>
                <w:color w:val="0F4761" w:themeColor="accent1" w:themeShade="BF"/>
                <w:sz w:val="23"/>
                <w:szCs w:val="23"/>
                <w:u w:val="single"/>
              </w:rPr>
              <w:t>Surrey Safeguarding Adults Board Training Programme</w:t>
            </w:r>
            <w:bookmarkEnd w:id="9"/>
          </w:p>
          <w:p w14:paraId="5A889D16" w14:textId="77777777" w:rsidR="007959ED" w:rsidRDefault="007959ED" w:rsidP="007959ED">
            <w:pPr>
              <w:spacing w:after="40"/>
              <w:rPr>
                <w:rFonts w:asciiTheme="minorHAnsi" w:hAnsiTheme="minorHAnsi" w:cstheme="minorHAnsi"/>
              </w:rPr>
            </w:pPr>
            <w:r>
              <w:rPr>
                <w:rFonts w:asciiTheme="minorHAnsi" w:hAnsiTheme="minorHAnsi" w:cstheme="minorHAnsi"/>
              </w:rPr>
              <w:t>T</w:t>
            </w:r>
            <w:r w:rsidRPr="00481473">
              <w:rPr>
                <w:rFonts w:asciiTheme="minorHAnsi" w:hAnsiTheme="minorHAnsi" w:cstheme="minorHAnsi"/>
              </w:rPr>
              <w:t>he SSAB are pleased to provide hour long webinars on a wide range of topics.</w:t>
            </w:r>
            <w:r>
              <w:rPr>
                <w:rFonts w:asciiTheme="minorHAnsi" w:hAnsiTheme="minorHAnsi" w:cstheme="minorHAnsi"/>
              </w:rPr>
              <w:t xml:space="preserve"> </w:t>
            </w:r>
          </w:p>
          <w:p w14:paraId="0BEA34B7" w14:textId="32A7E48E" w:rsidR="007959ED" w:rsidRPr="00E00A7C" w:rsidRDefault="007959ED" w:rsidP="007959ED">
            <w:pPr>
              <w:spacing w:after="40"/>
              <w:rPr>
                <w:color w:val="273244"/>
              </w:rPr>
            </w:pPr>
            <w:r>
              <w:rPr>
                <w:rFonts w:asciiTheme="minorHAnsi" w:hAnsiTheme="minorHAnsi" w:cstheme="minorHAnsi"/>
              </w:rPr>
              <w:t xml:space="preserve">Webinars can be accessed </w:t>
            </w:r>
            <w:hyperlink r:id="rId28" w:history="1">
              <w:r w:rsidRPr="003F5E3C">
                <w:rPr>
                  <w:color w:val="0000FF"/>
                  <w:u w:val="single"/>
                </w:rPr>
                <w:t>here</w:t>
              </w:r>
            </w:hyperlink>
            <w:r>
              <w:t xml:space="preserve"> </w:t>
            </w:r>
            <w:r w:rsidRPr="007626EB">
              <w:t>and include for 2025:</w:t>
            </w:r>
          </w:p>
          <w:p w14:paraId="172BD4A8" w14:textId="77777777" w:rsidR="007959ED" w:rsidRDefault="007959ED" w:rsidP="007959ED">
            <w:pPr>
              <w:pStyle w:val="ListParagraph"/>
              <w:numPr>
                <w:ilvl w:val="0"/>
                <w:numId w:val="5"/>
              </w:numPr>
              <w:spacing w:after="40"/>
              <w:rPr>
                <w:rFonts w:eastAsia="Times New Roman"/>
                <w:b/>
                <w:bCs/>
                <w:spacing w:val="3"/>
                <w:kern w:val="28"/>
                <w:lang w:val="en-US"/>
                <w14:cntxtAlts/>
              </w:rPr>
            </w:pPr>
            <w:r w:rsidRPr="008F45C8">
              <w:rPr>
                <w:rFonts w:eastAsia="Times New Roman"/>
                <w:b/>
                <w:bCs/>
                <w:spacing w:val="3"/>
                <w:kern w:val="28"/>
                <w:lang w:val="en-US"/>
                <w14:cntxtAlts/>
              </w:rPr>
              <w:t>Understanding Self-Neglect</w:t>
            </w:r>
          </w:p>
          <w:p w14:paraId="641A7F68" w14:textId="77777777" w:rsidR="007959ED" w:rsidRDefault="007959ED" w:rsidP="007959ED">
            <w:pPr>
              <w:pStyle w:val="ListParagraph"/>
              <w:numPr>
                <w:ilvl w:val="0"/>
                <w:numId w:val="5"/>
              </w:numPr>
              <w:spacing w:after="40"/>
              <w:rPr>
                <w:rFonts w:eastAsia="Times New Roman"/>
                <w:b/>
                <w:bCs/>
                <w:spacing w:val="3"/>
                <w:kern w:val="28"/>
                <w:lang w:val="en-US"/>
                <w14:cntxtAlts/>
              </w:rPr>
            </w:pPr>
            <w:r w:rsidRPr="008F45C8">
              <w:rPr>
                <w:rFonts w:eastAsia="Times New Roman"/>
                <w:b/>
                <w:bCs/>
                <w:spacing w:val="3"/>
                <w:kern w:val="28"/>
                <w:lang w:val="en-US"/>
                <w14:cntxtAlts/>
              </w:rPr>
              <w:t>Learning about the Changing Futures Programme in relation to adult safeguarding</w:t>
            </w:r>
          </w:p>
          <w:p w14:paraId="1AE96EB7" w14:textId="51EFB4B5" w:rsidR="007959ED" w:rsidRPr="002F4ACA" w:rsidRDefault="007959ED" w:rsidP="007959ED">
            <w:pPr>
              <w:pStyle w:val="ListParagraph"/>
              <w:numPr>
                <w:ilvl w:val="0"/>
                <w:numId w:val="5"/>
              </w:numPr>
              <w:spacing w:after="40"/>
              <w:ind w:left="763"/>
              <w:rPr>
                <w:rFonts w:eastAsia="Times New Roman"/>
                <w:b/>
                <w:bCs/>
                <w:spacing w:val="3"/>
                <w:kern w:val="28"/>
                <w:lang w:val="en-US"/>
                <w14:cntxtAlts/>
              </w:rPr>
            </w:pPr>
            <w:r w:rsidRPr="008F45C8">
              <w:rPr>
                <w:rFonts w:eastAsia="Times New Roman"/>
                <w:b/>
                <w:bCs/>
                <w:spacing w:val="3"/>
                <w:kern w:val="28"/>
                <w:lang w:val="en-US"/>
                <w14:cntxtAlts/>
              </w:rPr>
              <w:t>Hate Crime in Surrey</w:t>
            </w:r>
          </w:p>
        </w:tc>
      </w:tr>
      <w:tr w:rsidR="007959ED" w:rsidRPr="00F17D50" w14:paraId="36BF759C" w14:textId="77777777" w:rsidTr="00F17D50">
        <w:trPr>
          <w:trHeight w:val="61"/>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19E9BB34" w14:textId="77777777" w:rsidR="007959ED" w:rsidRPr="00F17D50" w:rsidRDefault="007959ED" w:rsidP="007959ED">
            <w:pPr>
              <w:rPr>
                <w:rFonts w:asciiTheme="minorHAnsi" w:hAnsiTheme="minorHAnsi" w:cstheme="minorHAnsi"/>
                <w:b/>
                <w:sz w:val="2"/>
                <w:szCs w:val="2"/>
              </w:rPr>
            </w:pPr>
          </w:p>
        </w:tc>
      </w:tr>
      <w:tr w:rsidR="007959ED" w:rsidRPr="0093644A" w14:paraId="68BB6CD7"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29" w:type="dxa"/>
              <w:left w:w="115" w:type="dxa"/>
              <w:bottom w:w="29" w:type="dxa"/>
              <w:right w:w="115" w:type="dxa"/>
            </w:tcMar>
            <w:vAlign w:val="center"/>
          </w:tcPr>
          <w:p w14:paraId="365983A3" w14:textId="39C36395" w:rsidR="007959ED" w:rsidRPr="00F37132" w:rsidRDefault="007959ED" w:rsidP="007959ED">
            <w:pPr>
              <w:spacing w:after="120"/>
              <w:rPr>
                <w:rFonts w:asciiTheme="minorHAnsi" w:hAnsiTheme="minorHAnsi" w:cstheme="minorHAnsi"/>
                <w:b/>
                <w:bCs/>
                <w:color w:val="0F4761" w:themeColor="accent1" w:themeShade="BF"/>
                <w:sz w:val="23"/>
                <w:szCs w:val="23"/>
                <w:u w:val="single"/>
              </w:rPr>
            </w:pPr>
            <w:r>
              <w:rPr>
                <w:noProof/>
              </w:rPr>
              <w:drawing>
                <wp:anchor distT="0" distB="0" distL="114300" distR="114300" simplePos="0" relativeHeight="251738112" behindDoc="1" locked="0" layoutInCell="1" allowOverlap="1" wp14:anchorId="27A94D7A" wp14:editId="3F0A9E9F">
                  <wp:simplePos x="0" y="0"/>
                  <wp:positionH relativeFrom="column">
                    <wp:posOffset>5641975</wp:posOffset>
                  </wp:positionH>
                  <wp:positionV relativeFrom="paragraph">
                    <wp:posOffset>116205</wp:posOffset>
                  </wp:positionV>
                  <wp:extent cx="1430020" cy="571500"/>
                  <wp:effectExtent l="0" t="0" r="0" b="0"/>
                  <wp:wrapTight wrapText="bothSides">
                    <wp:wrapPolygon edited="0">
                      <wp:start x="0" y="0"/>
                      <wp:lineTo x="0" y="20880"/>
                      <wp:lineTo x="21293" y="20880"/>
                      <wp:lineTo x="21293" y="0"/>
                      <wp:lineTo x="0" y="0"/>
                    </wp:wrapPolygon>
                  </wp:wrapTight>
                  <wp:docPr id="511237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37740" name="Picture 3"/>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0020" cy="5715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color w:val="0F4761" w:themeColor="accent1" w:themeShade="BF"/>
                <w:sz w:val="23"/>
                <w:szCs w:val="23"/>
                <w:u w:val="single"/>
              </w:rPr>
              <w:t xml:space="preserve">Surrey Safeguarding Children Partnership - </w:t>
            </w:r>
            <w:r w:rsidRPr="00F37132">
              <w:rPr>
                <w:rFonts w:asciiTheme="minorHAnsi" w:hAnsiTheme="minorHAnsi" w:cstheme="minorHAnsi"/>
                <w:b/>
                <w:bCs/>
                <w:color w:val="0F4761" w:themeColor="accent1" w:themeShade="BF"/>
                <w:sz w:val="23"/>
                <w:szCs w:val="23"/>
                <w:u w:val="single"/>
              </w:rPr>
              <w:t>Adolescent Safeguarding Training</w:t>
            </w:r>
            <w:r>
              <w:rPr>
                <w:rFonts w:asciiTheme="minorHAnsi" w:hAnsiTheme="minorHAnsi" w:cstheme="minorHAnsi"/>
                <w:b/>
                <w:bCs/>
                <w:color w:val="0F4761" w:themeColor="accent1" w:themeShade="BF"/>
                <w:sz w:val="23"/>
                <w:szCs w:val="23"/>
                <w:u w:val="single"/>
              </w:rPr>
              <w:t xml:space="preserve"> </w:t>
            </w:r>
          </w:p>
          <w:p w14:paraId="193474C7" w14:textId="2FD197E3" w:rsidR="007959ED" w:rsidRPr="007626EB" w:rsidRDefault="007959ED" w:rsidP="007959ED">
            <w:pPr>
              <w:spacing w:after="80"/>
              <w:rPr>
                <w:rFonts w:asciiTheme="minorHAnsi" w:hAnsiTheme="minorHAnsi" w:cstheme="minorHAnsi"/>
              </w:rPr>
            </w:pPr>
            <w:r w:rsidRPr="007626EB">
              <w:rPr>
                <w:rFonts w:asciiTheme="minorHAnsi" w:hAnsiTheme="minorHAnsi" w:cstheme="minorHAnsi"/>
              </w:rPr>
              <w:t xml:space="preserve">The SSCP are pleased to announce the launch of a new training programme aimed at supporting frontline professionals in identifying children's needs, </w:t>
            </w:r>
            <w:proofErr w:type="gramStart"/>
            <w:r w:rsidRPr="007626EB">
              <w:rPr>
                <w:rFonts w:asciiTheme="minorHAnsi" w:hAnsiTheme="minorHAnsi" w:cstheme="minorHAnsi"/>
              </w:rPr>
              <w:t>providing assistance</w:t>
            </w:r>
            <w:proofErr w:type="gramEnd"/>
            <w:r w:rsidRPr="007626EB">
              <w:rPr>
                <w:rFonts w:asciiTheme="minorHAnsi" w:hAnsiTheme="minorHAnsi" w:cstheme="minorHAnsi"/>
              </w:rPr>
              <w:t>, and ensuring their protection.</w:t>
            </w:r>
          </w:p>
          <w:p w14:paraId="0C70B2D7" w14:textId="77777777" w:rsidR="007959ED" w:rsidRPr="007626EB" w:rsidRDefault="007959ED" w:rsidP="007959ED">
            <w:pPr>
              <w:spacing w:after="80"/>
              <w:rPr>
                <w:rFonts w:asciiTheme="minorHAnsi" w:hAnsiTheme="minorHAnsi" w:cstheme="minorHAnsi"/>
              </w:rPr>
            </w:pPr>
            <w:r w:rsidRPr="007626EB">
              <w:rPr>
                <w:rFonts w:asciiTheme="minorHAnsi" w:hAnsiTheme="minorHAnsi" w:cstheme="minorHAnsi"/>
              </w:rPr>
              <w:t>This training is being led by experts in social work, policing, mental health, lived experience, youth justice, and community safeguarding, and represents a significant shift in our approach to working with adolescents, their families, and communities as partners.</w:t>
            </w:r>
          </w:p>
          <w:p w14:paraId="5E6F23C0" w14:textId="1D94AD98" w:rsidR="007959ED" w:rsidRPr="005F344C" w:rsidRDefault="007959ED" w:rsidP="007959ED">
            <w:pPr>
              <w:spacing w:after="40"/>
              <w:rPr>
                <w:color w:val="0000FF"/>
                <w:u w:val="single"/>
              </w:rPr>
            </w:pPr>
            <w:r w:rsidRPr="007626EB">
              <w:rPr>
                <w:rFonts w:asciiTheme="minorHAnsi" w:hAnsiTheme="minorHAnsi" w:cstheme="minorHAnsi"/>
              </w:rPr>
              <w:t>You can find more information and book your place for upcoming training events on our website</w:t>
            </w:r>
            <w:r w:rsidRPr="007626EB">
              <w:rPr>
                <w:rFonts w:asciiTheme="minorHAnsi" w:hAnsiTheme="minorHAnsi" w:cstheme="minorHAnsi"/>
                <w:b/>
                <w:bCs/>
                <w:noProof/>
                <w:sz w:val="23"/>
                <w:szCs w:val="23"/>
              </w:rPr>
              <w:t xml:space="preserve"> </w:t>
            </w:r>
            <w:hyperlink r:id="rId30" w:history="1">
              <w:r w:rsidRPr="00F37132">
                <w:rPr>
                  <w:color w:val="0000FF"/>
                  <w:u w:val="single"/>
                </w:rPr>
                <w:t>Training - Surrey Safeguarding Children Partnership</w:t>
              </w:r>
            </w:hyperlink>
          </w:p>
        </w:tc>
      </w:tr>
      <w:tr w:rsidR="007959ED" w:rsidRPr="0048278F" w14:paraId="44C8DAA3" w14:textId="77777777" w:rsidTr="00013BA2">
        <w:tc>
          <w:tcPr>
            <w:tcW w:w="5000" w:type="pct"/>
            <w:gridSpan w:val="2"/>
            <w:tcBorders>
              <w:top w:val="single" w:sz="4" w:space="0" w:color="auto"/>
              <w:bottom w:val="single" w:sz="4" w:space="0" w:color="auto"/>
            </w:tcBorders>
            <w:shd w:val="clear" w:color="auto" w:fill="auto"/>
            <w:tcMar>
              <w:top w:w="29" w:type="dxa"/>
              <w:left w:w="115" w:type="dxa"/>
              <w:bottom w:w="29" w:type="dxa"/>
              <w:right w:w="115" w:type="dxa"/>
            </w:tcMar>
            <w:vAlign w:val="center"/>
          </w:tcPr>
          <w:p w14:paraId="66898539" w14:textId="77777777" w:rsidR="007959ED" w:rsidRPr="0048278F" w:rsidRDefault="007959ED" w:rsidP="007959ED">
            <w:pPr>
              <w:rPr>
                <w:rFonts w:asciiTheme="minorHAnsi" w:hAnsiTheme="minorHAnsi" w:cstheme="minorHAnsi"/>
                <w:b/>
                <w:bCs/>
                <w:noProof/>
                <w:color w:val="0F4761" w:themeColor="accent1" w:themeShade="BF"/>
                <w:sz w:val="2"/>
                <w:szCs w:val="2"/>
              </w:rPr>
            </w:pPr>
          </w:p>
        </w:tc>
      </w:tr>
      <w:tr w:rsidR="007959ED" w:rsidRPr="0093644A" w14:paraId="739E7906" w14:textId="77777777" w:rsidTr="009C2AB7">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29" w:type="dxa"/>
              <w:left w:w="115" w:type="dxa"/>
              <w:bottom w:w="29" w:type="dxa"/>
              <w:right w:w="115" w:type="dxa"/>
            </w:tcMar>
            <w:vAlign w:val="center"/>
          </w:tcPr>
          <w:p w14:paraId="10AB7A92" w14:textId="5B071093" w:rsidR="007959ED" w:rsidRPr="009C2AB7" w:rsidRDefault="007959ED" w:rsidP="007959ED">
            <w:pPr>
              <w:spacing w:after="120"/>
              <w:rPr>
                <w:rFonts w:asciiTheme="minorHAnsi" w:eastAsia="Times New Roman" w:hAnsiTheme="minorHAnsi" w:cstheme="minorHAnsi"/>
                <w:b/>
                <w:bCs/>
                <w:color w:val="0F4761" w:themeColor="accent1" w:themeShade="BF"/>
                <w:kern w:val="36"/>
                <w:sz w:val="23"/>
                <w:szCs w:val="23"/>
                <w:u w:val="single"/>
              </w:rPr>
            </w:pPr>
            <w:r w:rsidRPr="009C2AB7">
              <w:rPr>
                <w:rFonts w:asciiTheme="minorHAnsi" w:hAnsiTheme="minorHAnsi" w:cstheme="minorHAnsi"/>
                <w:b/>
                <w:bCs/>
                <w:noProof/>
                <w:color w:val="0F4761" w:themeColor="accent1" w:themeShade="BF"/>
                <w:sz w:val="23"/>
                <w:szCs w:val="23"/>
                <w:u w:val="single"/>
              </w:rPr>
              <w:drawing>
                <wp:anchor distT="0" distB="0" distL="114300" distR="114300" simplePos="0" relativeHeight="251740160" behindDoc="0" locked="0" layoutInCell="1" allowOverlap="1" wp14:anchorId="6250287E" wp14:editId="232695C5">
                  <wp:simplePos x="0" y="0"/>
                  <wp:positionH relativeFrom="column">
                    <wp:posOffset>6171565</wp:posOffset>
                  </wp:positionH>
                  <wp:positionV relativeFrom="paragraph">
                    <wp:posOffset>55880</wp:posOffset>
                  </wp:positionV>
                  <wp:extent cx="965200" cy="481965"/>
                  <wp:effectExtent l="0" t="0" r="6350" b="0"/>
                  <wp:wrapNone/>
                  <wp:docPr id="124637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5200" cy="481965"/>
                          </a:xfrm>
                          <a:prstGeom prst="rect">
                            <a:avLst/>
                          </a:prstGeom>
                          <a:noFill/>
                        </pic:spPr>
                      </pic:pic>
                    </a:graphicData>
                  </a:graphic>
                  <wp14:sizeRelH relativeFrom="page">
                    <wp14:pctWidth>0</wp14:pctWidth>
                  </wp14:sizeRelH>
                  <wp14:sizeRelV relativeFrom="page">
                    <wp14:pctHeight>0</wp14:pctHeight>
                  </wp14:sizeRelV>
                </wp:anchor>
              </w:drawing>
            </w:r>
            <w:r w:rsidRPr="009C2AB7">
              <w:rPr>
                <w:rFonts w:asciiTheme="minorHAnsi" w:eastAsia="Times New Roman" w:hAnsiTheme="minorHAnsi" w:cstheme="minorHAnsi"/>
                <w:b/>
                <w:bCs/>
                <w:color w:val="0F4761" w:themeColor="accent1" w:themeShade="BF"/>
                <w:kern w:val="36"/>
                <w:sz w:val="23"/>
                <w:szCs w:val="23"/>
                <w:u w:val="single"/>
              </w:rPr>
              <w:t>Training: Improving Strategy Meetings</w:t>
            </w:r>
          </w:p>
          <w:p w14:paraId="248270CE" w14:textId="77777777" w:rsidR="007959ED" w:rsidRPr="00146FC1" w:rsidRDefault="007959ED" w:rsidP="007959ED">
            <w:pPr>
              <w:shd w:val="clear" w:color="auto" w:fill="FFFFFF"/>
              <w:rPr>
                <w:rFonts w:asciiTheme="minorHAnsi" w:eastAsia="Times New Roman" w:hAnsiTheme="minorHAnsi" w:cstheme="minorHAnsi"/>
                <w:color w:val="000000" w:themeColor="text1"/>
              </w:rPr>
            </w:pPr>
            <w:r w:rsidRPr="00146FC1">
              <w:rPr>
                <w:rFonts w:asciiTheme="minorHAnsi" w:eastAsia="Times New Roman" w:hAnsiTheme="minorHAnsi" w:cstheme="minorHAnsi"/>
                <w:b/>
                <w:bCs/>
                <w:color w:val="000000" w:themeColor="text1"/>
              </w:rPr>
              <w:t>8th October 9.30am to 1.00pm</w:t>
            </w:r>
            <w:r w:rsidRPr="00146FC1">
              <w:rPr>
                <w:rFonts w:asciiTheme="minorHAnsi" w:eastAsia="Times New Roman" w:hAnsiTheme="minorHAnsi" w:cstheme="minorHAnsi"/>
                <w:color w:val="000000" w:themeColor="text1"/>
              </w:rPr>
              <w:t xml:space="preserve"> - Guildford Nursery School and family Centre, Hazel Avenue,</w:t>
            </w:r>
          </w:p>
          <w:p w14:paraId="6BAA14F1" w14:textId="57EFC5C1" w:rsidR="007959ED" w:rsidRPr="00146FC1" w:rsidRDefault="007959ED" w:rsidP="007959ED">
            <w:pPr>
              <w:shd w:val="clear" w:color="auto" w:fill="FFFFFF"/>
              <w:rPr>
                <w:rFonts w:asciiTheme="minorHAnsi" w:eastAsia="Times New Roman" w:hAnsiTheme="minorHAnsi" w:cstheme="minorHAnsi"/>
                <w:color w:val="000000" w:themeColor="text1"/>
              </w:rPr>
            </w:pPr>
            <w:r w:rsidRPr="00146FC1">
              <w:rPr>
                <w:rFonts w:asciiTheme="minorHAnsi" w:eastAsia="Times New Roman" w:hAnsiTheme="minorHAnsi" w:cstheme="minorHAnsi"/>
                <w:color w:val="000000" w:themeColor="text1"/>
              </w:rPr>
              <w:t xml:space="preserve"> Guildford GU1 1NR (no parking before 9.30am)</w:t>
            </w:r>
          </w:p>
          <w:p w14:paraId="4B57FDF7" w14:textId="77777777" w:rsidR="007959ED" w:rsidRPr="00146FC1" w:rsidRDefault="007959ED" w:rsidP="007959ED">
            <w:pPr>
              <w:shd w:val="clear" w:color="auto" w:fill="FFFFFF"/>
              <w:rPr>
                <w:rFonts w:asciiTheme="minorHAnsi" w:eastAsia="Times New Roman" w:hAnsiTheme="minorHAnsi" w:cstheme="minorHAnsi"/>
                <w:color w:val="000000" w:themeColor="text1"/>
              </w:rPr>
            </w:pPr>
            <w:r w:rsidRPr="00146FC1">
              <w:rPr>
                <w:rFonts w:asciiTheme="minorHAnsi" w:eastAsia="Times New Roman" w:hAnsiTheme="minorHAnsi" w:cstheme="minorHAnsi"/>
                <w:b/>
                <w:bCs/>
                <w:color w:val="000000" w:themeColor="text1"/>
              </w:rPr>
              <w:t>13th November 9.30-1.00pm</w:t>
            </w:r>
            <w:r w:rsidRPr="00146FC1">
              <w:rPr>
                <w:rFonts w:asciiTheme="minorHAnsi" w:eastAsia="Times New Roman" w:hAnsiTheme="minorHAnsi" w:cstheme="minorHAnsi"/>
                <w:color w:val="000000" w:themeColor="text1"/>
              </w:rPr>
              <w:t xml:space="preserve"> – </w:t>
            </w:r>
            <w:proofErr w:type="spellStart"/>
            <w:r w:rsidRPr="00146FC1">
              <w:rPr>
                <w:rFonts w:asciiTheme="minorHAnsi" w:eastAsia="Times New Roman" w:hAnsiTheme="minorHAnsi" w:cstheme="minorHAnsi"/>
                <w:color w:val="000000" w:themeColor="text1"/>
              </w:rPr>
              <w:t>Woodhatch</w:t>
            </w:r>
            <w:proofErr w:type="spellEnd"/>
            <w:r w:rsidRPr="00146FC1">
              <w:rPr>
                <w:rFonts w:asciiTheme="minorHAnsi" w:eastAsia="Times New Roman" w:hAnsiTheme="minorHAnsi" w:cstheme="minorHAnsi"/>
                <w:color w:val="000000" w:themeColor="text1"/>
              </w:rPr>
              <w:t xml:space="preserve"> 11 </w:t>
            </w:r>
            <w:proofErr w:type="spellStart"/>
            <w:r w:rsidRPr="00146FC1">
              <w:rPr>
                <w:rFonts w:asciiTheme="minorHAnsi" w:eastAsia="Times New Roman" w:hAnsiTheme="minorHAnsi" w:cstheme="minorHAnsi"/>
                <w:color w:val="000000" w:themeColor="text1"/>
              </w:rPr>
              <w:t>Cockshot</w:t>
            </w:r>
            <w:proofErr w:type="spellEnd"/>
            <w:r w:rsidRPr="00146FC1">
              <w:rPr>
                <w:rFonts w:asciiTheme="minorHAnsi" w:eastAsia="Times New Roman" w:hAnsiTheme="minorHAnsi" w:cstheme="minorHAnsi"/>
                <w:color w:val="000000" w:themeColor="text1"/>
              </w:rPr>
              <w:t xml:space="preserve"> Hill, Reigate, RH2 8EF</w:t>
            </w:r>
          </w:p>
          <w:p w14:paraId="09B6BCFB" w14:textId="77777777" w:rsidR="007959ED" w:rsidRPr="00146FC1" w:rsidRDefault="007959ED" w:rsidP="007959ED">
            <w:pPr>
              <w:shd w:val="clear" w:color="auto" w:fill="FFFFFF"/>
              <w:rPr>
                <w:rFonts w:asciiTheme="minorHAnsi" w:eastAsia="Times New Roman" w:hAnsiTheme="minorHAnsi" w:cstheme="minorHAnsi"/>
                <w:color w:val="000000" w:themeColor="text1"/>
              </w:rPr>
            </w:pPr>
          </w:p>
          <w:p w14:paraId="369475F6" w14:textId="427CB144" w:rsidR="007959ED" w:rsidRPr="00146FC1" w:rsidRDefault="007959ED" w:rsidP="007959ED">
            <w:pPr>
              <w:spacing w:after="120"/>
              <w:rPr>
                <w:rFonts w:asciiTheme="minorHAnsi" w:hAnsiTheme="minorHAnsi" w:cstheme="minorHAnsi"/>
                <w:color w:val="000000" w:themeColor="text1"/>
                <w:u w:val="single"/>
              </w:rPr>
            </w:pPr>
            <w:r w:rsidRPr="00146FC1">
              <w:rPr>
                <w:rFonts w:asciiTheme="minorHAnsi" w:eastAsia="Times New Roman" w:hAnsiTheme="minorHAnsi" w:cstheme="minorHAnsi"/>
                <w:color w:val="000000" w:themeColor="text1"/>
              </w:rPr>
              <w:t>As a result of Learning from several Child Safeguarding Practice Reviews, colleagues from Surrey Children’s Services, Police and Health invite you to attend a morning’s ‘in person’ training on ‘Improving Strategy Meetings’ for better outcomes for children</w:t>
            </w:r>
          </w:p>
          <w:p w14:paraId="7A06D822" w14:textId="1110492C" w:rsidR="007959ED" w:rsidRPr="00E622D1" w:rsidRDefault="007959ED" w:rsidP="007959ED">
            <w:pPr>
              <w:spacing w:after="120"/>
              <w:rPr>
                <w:rFonts w:asciiTheme="minorHAnsi" w:hAnsiTheme="minorHAnsi" w:cstheme="minorHAnsi"/>
                <w:b/>
                <w:bCs/>
                <w:color w:val="0F4761" w:themeColor="accent1" w:themeShade="BF"/>
                <w:sz w:val="23"/>
                <w:szCs w:val="23"/>
                <w:u w:val="single"/>
              </w:rPr>
            </w:pPr>
            <w:hyperlink r:id="rId32" w:history="1">
              <w:r w:rsidRPr="009C2AB7">
                <w:rPr>
                  <w:color w:val="0000FF"/>
                  <w:u w:val="single"/>
                </w:rPr>
                <w:t>Improving Strategy Meetings Tickets, Multiple Dates | Eventbrite</w:t>
              </w:r>
            </w:hyperlink>
          </w:p>
        </w:tc>
      </w:tr>
      <w:tr w:rsidR="007959ED" w:rsidRPr="0093644A" w14:paraId="41850E49" w14:textId="77777777" w:rsidTr="009C2AB7">
        <w:trPr>
          <w:trHeight w:val="87"/>
        </w:trPr>
        <w:tc>
          <w:tcPr>
            <w:tcW w:w="5000" w:type="pct"/>
            <w:gridSpan w:val="2"/>
            <w:tcBorders>
              <w:top w:val="single" w:sz="4" w:space="0" w:color="auto"/>
              <w:bottom w:val="single" w:sz="4" w:space="0" w:color="auto"/>
            </w:tcBorders>
            <w:shd w:val="clear" w:color="auto" w:fill="auto"/>
            <w:tcMar>
              <w:top w:w="29" w:type="dxa"/>
              <w:left w:w="115" w:type="dxa"/>
              <w:bottom w:w="29" w:type="dxa"/>
              <w:right w:w="115" w:type="dxa"/>
            </w:tcMar>
            <w:vAlign w:val="center"/>
          </w:tcPr>
          <w:p w14:paraId="7D019A30" w14:textId="77777777" w:rsidR="007959ED" w:rsidRPr="009C2AB7" w:rsidRDefault="007959ED" w:rsidP="007959ED">
            <w:pPr>
              <w:spacing w:after="120"/>
              <w:rPr>
                <w:rFonts w:asciiTheme="minorHAnsi" w:hAnsiTheme="minorHAnsi" w:cstheme="minorHAnsi"/>
                <w:b/>
                <w:bCs/>
                <w:noProof/>
                <w:color w:val="0F4761" w:themeColor="accent1" w:themeShade="BF"/>
                <w:sz w:val="6"/>
                <w:szCs w:val="6"/>
                <w:u w:val="single"/>
              </w:rPr>
            </w:pPr>
          </w:p>
        </w:tc>
      </w:tr>
      <w:tr w:rsidR="007959ED" w:rsidRPr="0093644A" w14:paraId="0D207A3C" w14:textId="77777777" w:rsidTr="009C2AB7">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29" w:type="dxa"/>
              <w:left w:w="115" w:type="dxa"/>
              <w:bottom w:w="29" w:type="dxa"/>
              <w:right w:w="115" w:type="dxa"/>
            </w:tcMar>
            <w:vAlign w:val="center"/>
          </w:tcPr>
          <w:p w14:paraId="55B5053C" w14:textId="1550F3ED" w:rsidR="007959ED" w:rsidRDefault="007959ED" w:rsidP="007959ED">
            <w:pPr>
              <w:spacing w:after="120"/>
              <w:rPr>
                <w:rFonts w:asciiTheme="minorHAnsi" w:hAnsiTheme="minorHAnsi" w:cstheme="minorHAnsi"/>
                <w:b/>
                <w:bCs/>
                <w:color w:val="0F4761" w:themeColor="accent1" w:themeShade="BF"/>
                <w:sz w:val="23"/>
                <w:szCs w:val="23"/>
                <w:u w:val="single"/>
              </w:rPr>
            </w:pPr>
            <w:r>
              <w:rPr>
                <w:rFonts w:asciiTheme="minorHAnsi" w:hAnsiTheme="minorHAnsi" w:cstheme="minorHAnsi"/>
                <w:b/>
                <w:bCs/>
                <w:noProof/>
                <w:color w:val="0F4761" w:themeColor="accent1" w:themeShade="BF"/>
                <w:sz w:val="23"/>
                <w:szCs w:val="23"/>
                <w:u w:val="single"/>
              </w:rPr>
              <w:drawing>
                <wp:anchor distT="0" distB="0" distL="114300" distR="114300" simplePos="0" relativeHeight="251741184" behindDoc="0" locked="0" layoutInCell="1" allowOverlap="1" wp14:anchorId="424A481A" wp14:editId="09F0F6D8">
                  <wp:simplePos x="0" y="0"/>
                  <wp:positionH relativeFrom="column">
                    <wp:posOffset>6341110</wp:posOffset>
                  </wp:positionH>
                  <wp:positionV relativeFrom="paragraph">
                    <wp:posOffset>137160</wp:posOffset>
                  </wp:positionV>
                  <wp:extent cx="709295" cy="709295"/>
                  <wp:effectExtent l="0" t="0" r="0" b="0"/>
                  <wp:wrapNone/>
                  <wp:docPr id="866760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9295" cy="709295"/>
                          </a:xfrm>
                          <a:prstGeom prst="rect">
                            <a:avLst/>
                          </a:prstGeom>
                          <a:noFill/>
                        </pic:spPr>
                      </pic:pic>
                    </a:graphicData>
                  </a:graphic>
                  <wp14:sizeRelH relativeFrom="page">
                    <wp14:pctWidth>0</wp14:pctWidth>
                  </wp14:sizeRelH>
                  <wp14:sizeRelV relativeFrom="page">
                    <wp14:pctHeight>0</wp14:pctHeight>
                  </wp14:sizeRelV>
                </wp:anchor>
              </w:drawing>
            </w:r>
            <w:r w:rsidRPr="00146FC1">
              <w:rPr>
                <w:rFonts w:asciiTheme="minorHAnsi" w:hAnsiTheme="minorHAnsi" w:cstheme="minorHAnsi"/>
                <w:b/>
                <w:bCs/>
                <w:color w:val="0F4761" w:themeColor="accent1" w:themeShade="BF"/>
                <w:sz w:val="23"/>
                <w:szCs w:val="23"/>
                <w:u w:val="single"/>
              </w:rPr>
              <w:t xml:space="preserve">Centre of Expertise on Child Sexual Abuse </w:t>
            </w:r>
            <w:r>
              <w:rPr>
                <w:rFonts w:asciiTheme="minorHAnsi" w:hAnsiTheme="minorHAnsi" w:cstheme="minorHAnsi"/>
                <w:b/>
                <w:bCs/>
                <w:color w:val="0F4761" w:themeColor="accent1" w:themeShade="BF"/>
                <w:sz w:val="23"/>
                <w:szCs w:val="23"/>
                <w:u w:val="single"/>
              </w:rPr>
              <w:t>Free Webinars</w:t>
            </w:r>
          </w:p>
          <w:p w14:paraId="3DC54CEF" w14:textId="7AF6986A" w:rsidR="007959ED" w:rsidRDefault="007959ED" w:rsidP="007959ED">
            <w:pPr>
              <w:ind w:right="1448"/>
              <w:rPr>
                <w:rFonts w:asciiTheme="minorHAnsi" w:hAnsiTheme="minorHAnsi" w:cstheme="minorHAnsi"/>
                <w:color w:val="1C1E21"/>
              </w:rPr>
            </w:pPr>
            <w:r w:rsidRPr="00146FC1">
              <w:rPr>
                <w:rFonts w:asciiTheme="minorHAnsi" w:hAnsiTheme="minorHAnsi" w:cstheme="minorHAnsi"/>
                <w:color w:val="1C1E21"/>
              </w:rPr>
              <w:t xml:space="preserve">Centre of Expertise on Child Sexual Abuse are hosting free webinars to help build the confidence of professionals from all agencies in working with children and families where there are concerns about sexual abuse, and to use our helpful </w:t>
            </w:r>
            <w:hyperlink r:id="rId34" w:tgtFrame="_blank" w:history="1">
              <w:r w:rsidRPr="00146FC1">
                <w:rPr>
                  <w:rFonts w:asciiTheme="minorHAnsi" w:hAnsiTheme="minorHAnsi" w:cstheme="minorHAnsi"/>
                  <w:color w:val="007C89"/>
                  <w:u w:val="single"/>
                </w:rPr>
                <w:t>practice resources</w:t>
              </w:r>
            </w:hyperlink>
            <w:r w:rsidRPr="00146FC1">
              <w:rPr>
                <w:rFonts w:asciiTheme="minorHAnsi" w:hAnsiTheme="minorHAnsi" w:cstheme="minorHAnsi"/>
                <w:color w:val="1C1E21"/>
              </w:rPr>
              <w:t xml:space="preserve"> in your own work. Book your place on one of </w:t>
            </w:r>
            <w:r>
              <w:rPr>
                <w:rFonts w:asciiTheme="minorHAnsi" w:hAnsiTheme="minorHAnsi" w:cstheme="minorHAnsi"/>
                <w:color w:val="1C1E21"/>
              </w:rPr>
              <w:t>the</w:t>
            </w:r>
            <w:r w:rsidRPr="00146FC1">
              <w:rPr>
                <w:rFonts w:asciiTheme="minorHAnsi" w:hAnsiTheme="minorHAnsi" w:cstheme="minorHAnsi"/>
                <w:color w:val="1C1E21"/>
              </w:rPr>
              <w:t xml:space="preserve"> upcoming webinars:</w:t>
            </w:r>
          </w:p>
          <w:p w14:paraId="418E7847" w14:textId="77777777" w:rsidR="007959ED" w:rsidRPr="00146FC1" w:rsidRDefault="007959ED" w:rsidP="007959ED">
            <w:pPr>
              <w:ind w:right="1448"/>
              <w:rPr>
                <w:rFonts w:asciiTheme="minorHAnsi" w:hAnsiTheme="minorHAnsi" w:cstheme="minorHAnsi"/>
                <w:color w:val="1C1E21"/>
              </w:rPr>
            </w:pPr>
          </w:p>
          <w:p w14:paraId="552543F7" w14:textId="77777777" w:rsidR="007959ED" w:rsidRPr="00146FC1" w:rsidRDefault="007959ED" w:rsidP="007959ED">
            <w:pPr>
              <w:ind w:left="312"/>
              <w:rPr>
                <w:rFonts w:asciiTheme="minorHAnsi" w:eastAsia="Times New Roman" w:hAnsiTheme="minorHAnsi" w:cstheme="minorHAnsi"/>
                <w:color w:val="1C1E21"/>
              </w:rPr>
            </w:pPr>
            <w:r w:rsidRPr="00146FC1">
              <w:rPr>
                <w:rFonts w:asciiTheme="minorHAnsi" w:eastAsia="Times New Roman" w:hAnsiTheme="minorHAnsi" w:cstheme="minorHAnsi"/>
                <w:b/>
                <w:bCs/>
                <w:color w:val="1C1E21"/>
              </w:rPr>
              <w:t>16:00-17:00, 16th September</w:t>
            </w:r>
            <w:r w:rsidRPr="00146FC1">
              <w:rPr>
                <w:rFonts w:asciiTheme="minorHAnsi" w:eastAsia="Times New Roman" w:hAnsiTheme="minorHAnsi" w:cstheme="minorHAnsi"/>
                <w:color w:val="1C1E21"/>
              </w:rPr>
              <w:br/>
            </w:r>
            <w:hyperlink r:id="rId35" w:tgtFrame="_blank" w:history="1">
              <w:r w:rsidRPr="00146FC1">
                <w:rPr>
                  <w:rFonts w:asciiTheme="minorHAnsi" w:eastAsia="Times New Roman" w:hAnsiTheme="minorHAnsi" w:cstheme="minorHAnsi"/>
                  <w:color w:val="007C89"/>
                  <w:u w:val="single"/>
                </w:rPr>
                <w:t>Responding effectively to sibling sexual behaviour</w:t>
              </w:r>
            </w:hyperlink>
          </w:p>
          <w:p w14:paraId="11AD3E17" w14:textId="77777777" w:rsidR="007959ED" w:rsidRPr="00146FC1" w:rsidRDefault="007959ED" w:rsidP="007959ED">
            <w:pPr>
              <w:ind w:left="312"/>
              <w:rPr>
                <w:rFonts w:asciiTheme="minorHAnsi" w:eastAsia="Times New Roman" w:hAnsiTheme="minorHAnsi" w:cstheme="minorHAnsi"/>
                <w:color w:val="1C1E21"/>
              </w:rPr>
            </w:pPr>
            <w:r w:rsidRPr="00146FC1">
              <w:rPr>
                <w:rFonts w:asciiTheme="minorHAnsi" w:eastAsia="Times New Roman" w:hAnsiTheme="minorHAnsi" w:cstheme="minorHAnsi"/>
                <w:b/>
                <w:bCs/>
                <w:color w:val="1C1E21"/>
              </w:rPr>
              <w:t>09:00-10:00, 30th September</w:t>
            </w:r>
            <w:r w:rsidRPr="00146FC1">
              <w:rPr>
                <w:rFonts w:asciiTheme="minorHAnsi" w:eastAsia="Times New Roman" w:hAnsiTheme="minorHAnsi" w:cstheme="minorHAnsi"/>
                <w:color w:val="1C1E21"/>
              </w:rPr>
              <w:br/>
            </w:r>
            <w:hyperlink r:id="rId36" w:tgtFrame="_blank" w:history="1">
              <w:r w:rsidRPr="00146FC1">
                <w:rPr>
                  <w:rFonts w:asciiTheme="minorHAnsi" w:eastAsia="Times New Roman" w:hAnsiTheme="minorHAnsi" w:cstheme="minorHAnsi"/>
                  <w:color w:val="007C89"/>
                  <w:u w:val="single"/>
                </w:rPr>
                <w:t>Speaking to children about child sexual abuse</w:t>
              </w:r>
            </w:hyperlink>
          </w:p>
          <w:p w14:paraId="3083D925" w14:textId="77777777" w:rsidR="007959ED" w:rsidRDefault="007959ED" w:rsidP="007959ED">
            <w:pPr>
              <w:ind w:left="312"/>
              <w:rPr>
                <w:rFonts w:asciiTheme="minorHAnsi" w:hAnsiTheme="minorHAnsi" w:cstheme="minorHAnsi"/>
                <w:lang w:eastAsia="en-US"/>
                <w14:ligatures w14:val="standardContextual"/>
              </w:rPr>
            </w:pPr>
            <w:r w:rsidRPr="00146FC1">
              <w:rPr>
                <w:rFonts w:asciiTheme="minorHAnsi" w:hAnsiTheme="minorHAnsi" w:cstheme="minorHAnsi"/>
                <w:b/>
                <w:bCs/>
                <w:color w:val="1C1E21"/>
              </w:rPr>
              <w:t>12:30-13:30, 14th October</w:t>
            </w:r>
            <w:r w:rsidRPr="00146FC1">
              <w:rPr>
                <w:rFonts w:asciiTheme="minorHAnsi" w:hAnsiTheme="minorHAnsi" w:cstheme="minorHAnsi"/>
                <w:color w:val="1C1E21"/>
              </w:rPr>
              <w:br/>
            </w:r>
            <w:hyperlink r:id="rId37" w:tgtFrame="_blank" w:history="1">
              <w:r w:rsidRPr="00146FC1">
                <w:rPr>
                  <w:rFonts w:asciiTheme="minorHAnsi" w:hAnsiTheme="minorHAnsi" w:cstheme="minorHAnsi"/>
                  <w:color w:val="007C89"/>
                  <w:u w:val="single"/>
                </w:rPr>
                <w:t>Online sexual offending: supporting families following arrest of a parent</w:t>
              </w:r>
            </w:hyperlink>
          </w:p>
          <w:p w14:paraId="50B00E46" w14:textId="2D498F7D" w:rsidR="007959ED" w:rsidRPr="00146FC1" w:rsidRDefault="007959ED" w:rsidP="007959ED">
            <w:pPr>
              <w:ind w:left="312"/>
              <w:rPr>
                <w:rFonts w:asciiTheme="minorHAnsi" w:hAnsiTheme="minorHAnsi" w:cstheme="minorHAnsi"/>
                <w:lang w:eastAsia="en-US"/>
                <w14:ligatures w14:val="standardContextual"/>
              </w:rPr>
            </w:pPr>
          </w:p>
        </w:tc>
      </w:tr>
      <w:tr w:rsidR="007959ED" w:rsidRPr="0093644A" w14:paraId="77C97FC4" w14:textId="77777777" w:rsidTr="009C2AB7">
        <w:trPr>
          <w:trHeight w:val="120"/>
        </w:trPr>
        <w:tc>
          <w:tcPr>
            <w:tcW w:w="5000" w:type="pct"/>
            <w:gridSpan w:val="2"/>
            <w:tcBorders>
              <w:top w:val="single" w:sz="4" w:space="0" w:color="auto"/>
              <w:bottom w:val="single" w:sz="4" w:space="0" w:color="auto"/>
            </w:tcBorders>
            <w:shd w:val="clear" w:color="auto" w:fill="auto"/>
            <w:tcMar>
              <w:top w:w="29" w:type="dxa"/>
              <w:left w:w="115" w:type="dxa"/>
              <w:bottom w:w="29" w:type="dxa"/>
              <w:right w:w="115" w:type="dxa"/>
            </w:tcMar>
            <w:vAlign w:val="center"/>
          </w:tcPr>
          <w:p w14:paraId="0E233589" w14:textId="77777777" w:rsidR="007959ED" w:rsidRPr="009C2AB7" w:rsidRDefault="007959ED" w:rsidP="007959ED">
            <w:pPr>
              <w:spacing w:after="120"/>
              <w:rPr>
                <w:rFonts w:asciiTheme="minorHAnsi" w:hAnsiTheme="minorHAnsi" w:cstheme="minorHAnsi"/>
                <w:b/>
                <w:bCs/>
                <w:color w:val="0F4761" w:themeColor="accent1" w:themeShade="BF"/>
                <w:sz w:val="6"/>
                <w:szCs w:val="6"/>
                <w:u w:val="single"/>
              </w:rPr>
            </w:pPr>
          </w:p>
        </w:tc>
      </w:tr>
      <w:tr w:rsidR="007959ED" w:rsidRPr="0093644A" w14:paraId="149BA16B" w14:textId="77777777" w:rsidTr="009C2AB7">
        <w:trPr>
          <w:trHeight w:val="287"/>
        </w:trPr>
        <w:tc>
          <w:tcPr>
            <w:tcW w:w="5000" w:type="pct"/>
            <w:gridSpan w:val="2"/>
            <w:tcBorders>
              <w:top w:val="single" w:sz="4" w:space="0" w:color="auto"/>
              <w:left w:val="single" w:sz="4" w:space="0" w:color="auto"/>
              <w:right w:val="single" w:sz="4" w:space="0" w:color="auto"/>
            </w:tcBorders>
            <w:shd w:val="clear" w:color="auto" w:fill="auto"/>
            <w:tcMar>
              <w:top w:w="29" w:type="dxa"/>
              <w:left w:w="115" w:type="dxa"/>
              <w:bottom w:w="29" w:type="dxa"/>
              <w:right w:w="115" w:type="dxa"/>
            </w:tcMar>
            <w:vAlign w:val="center"/>
          </w:tcPr>
          <w:p w14:paraId="0FE169DA" w14:textId="66B51826" w:rsidR="007959ED" w:rsidRPr="00F460DA" w:rsidRDefault="007959ED" w:rsidP="007959ED">
            <w:pPr>
              <w:spacing w:after="120"/>
              <w:rPr>
                <w:rFonts w:asciiTheme="minorHAnsi" w:hAnsiTheme="minorHAnsi" w:cstheme="minorHAnsi"/>
                <w:b/>
                <w:bCs/>
                <w:color w:val="0F4761" w:themeColor="accent1" w:themeShade="BF"/>
                <w:sz w:val="23"/>
                <w:szCs w:val="23"/>
                <w:u w:val="single"/>
              </w:rPr>
            </w:pPr>
            <w:r w:rsidRPr="00E622D1">
              <w:rPr>
                <w:rFonts w:asciiTheme="minorHAnsi" w:hAnsiTheme="minorHAnsi" w:cstheme="minorHAnsi"/>
                <w:b/>
                <w:bCs/>
                <w:color w:val="0F4761" w:themeColor="accent1" w:themeShade="BF"/>
                <w:sz w:val="23"/>
                <w:szCs w:val="23"/>
                <w:u w:val="single"/>
              </w:rPr>
              <w:t>Surrey Wide ICBs Safeguarding Team Primary Care Level 3 Webinars</w:t>
            </w:r>
          </w:p>
          <w:p w14:paraId="55A694FA" w14:textId="77777777" w:rsidR="007959ED" w:rsidRPr="0093644A" w:rsidRDefault="007959ED" w:rsidP="007959ED">
            <w:pPr>
              <w:rPr>
                <w:rFonts w:asciiTheme="minorHAnsi" w:hAnsiTheme="minorHAnsi" w:cstheme="minorHAnsi"/>
              </w:rPr>
            </w:pPr>
            <w:r w:rsidRPr="007626EB">
              <w:rPr>
                <w:rFonts w:asciiTheme="minorHAnsi" w:hAnsiTheme="minorHAnsi" w:cstheme="minorHAnsi"/>
                <w:bCs/>
              </w:rPr>
              <w:t>Webinars can be downloaded from</w:t>
            </w:r>
            <w:r w:rsidRPr="007626EB">
              <w:rPr>
                <w:rFonts w:asciiTheme="minorHAnsi" w:hAnsiTheme="minorHAnsi" w:cstheme="minorHAnsi"/>
                <w:b/>
                <w:bCs/>
              </w:rPr>
              <w:t xml:space="preserve"> </w:t>
            </w:r>
            <w:hyperlink r:id="rId38" w:history="1">
              <w:r w:rsidRPr="00E82FDA">
                <w:rPr>
                  <w:color w:val="0000FF"/>
                </w:rPr>
                <w:t>https://www.surreytraininghub.co.uk/Webinars/category/safeguarding-1</w:t>
              </w:r>
            </w:hyperlink>
          </w:p>
          <w:p w14:paraId="4D8F7C2D" w14:textId="00B22620" w:rsidR="007959ED" w:rsidRPr="00192285" w:rsidRDefault="007959ED" w:rsidP="007959ED">
            <w:pPr>
              <w:spacing w:after="80"/>
              <w:rPr>
                <w:rFonts w:asciiTheme="minorHAnsi" w:hAnsiTheme="minorHAnsi" w:cstheme="minorHAnsi"/>
                <w:lang w:eastAsia="en-US"/>
              </w:rPr>
            </w:pPr>
            <w:r w:rsidRPr="007626EB">
              <w:rPr>
                <w:rFonts w:asciiTheme="minorHAnsi" w:hAnsiTheme="minorHAnsi" w:cstheme="minorHAnsi"/>
                <w:lang w:eastAsia="en-US"/>
              </w:rPr>
              <w:t>please email</w:t>
            </w:r>
            <w:r w:rsidRPr="00E00A7C">
              <w:rPr>
                <w:rFonts w:asciiTheme="minorHAnsi" w:hAnsiTheme="minorHAnsi" w:cstheme="minorHAnsi"/>
                <w:color w:val="273244"/>
                <w:lang w:eastAsia="en-US"/>
              </w:rPr>
              <w:t xml:space="preserve">: </w:t>
            </w:r>
            <w:hyperlink r:id="rId39" w:history="1">
              <w:r w:rsidRPr="00E82FDA">
                <w:rPr>
                  <w:color w:val="0000FF"/>
                  <w:u w:val="single"/>
                </w:rPr>
                <w:t>syheartlandsicb.surrey.safeguarding@nhs.net</w:t>
              </w:r>
            </w:hyperlink>
            <w:r>
              <w:rPr>
                <w:lang w:val="en-US"/>
              </w:rPr>
              <w:t xml:space="preserve"> </w:t>
            </w:r>
            <w:r w:rsidRPr="007626EB">
              <w:rPr>
                <w:rFonts w:asciiTheme="minorHAnsi" w:hAnsiTheme="minorHAnsi" w:cstheme="minorHAnsi"/>
                <w:lang w:eastAsia="en-US"/>
              </w:rPr>
              <w:t>for the password.</w:t>
            </w:r>
          </w:p>
        </w:tc>
      </w:tr>
      <w:tr w:rsidR="007959ED" w:rsidRPr="0093644A" w14:paraId="130758F9" w14:textId="77777777" w:rsidTr="002F77E6">
        <w:trPr>
          <w:trHeight w:val="287"/>
        </w:trPr>
        <w:tc>
          <w:tcPr>
            <w:tcW w:w="2500" w:type="pct"/>
            <w:tcBorders>
              <w:left w:val="single" w:sz="4" w:space="0" w:color="auto"/>
              <w:bottom w:val="single" w:sz="4" w:space="0" w:color="auto"/>
            </w:tcBorders>
            <w:shd w:val="clear" w:color="auto" w:fill="auto"/>
            <w:tcMar>
              <w:top w:w="29" w:type="dxa"/>
              <w:left w:w="115" w:type="dxa"/>
              <w:bottom w:w="29" w:type="dxa"/>
              <w:right w:w="115" w:type="dxa"/>
            </w:tcMar>
            <w:vAlign w:val="center"/>
          </w:tcPr>
          <w:p w14:paraId="45CB7473" w14:textId="77777777"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t>Accelerated Record Access</w:t>
            </w:r>
          </w:p>
          <w:p w14:paraId="293F2DDB" w14:textId="77777777"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t>Catch 22 - Surrey Young People's Substance Misuse</w:t>
            </w:r>
          </w:p>
          <w:p w14:paraId="77CEE85F" w14:textId="77777777"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t>Clinical Record Keeping in Domestic Abuse</w:t>
            </w:r>
          </w:p>
          <w:p w14:paraId="57B57F18" w14:textId="77777777"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lastRenderedPageBreak/>
              <w:t>County Lines &amp; Child Criminal Exploitation</w:t>
            </w:r>
          </w:p>
          <w:p w14:paraId="68D99BD9" w14:textId="77777777"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t>Dental Neglect &amp; Vulnerabilities</w:t>
            </w:r>
          </w:p>
          <w:p w14:paraId="7F3CD5C1" w14:textId="6DEECCE9" w:rsidR="007959ED" w:rsidRPr="00E00A7C" w:rsidRDefault="007959ED" w:rsidP="007959ED">
            <w:pPr>
              <w:pStyle w:val="ListParagraph"/>
              <w:numPr>
                <w:ilvl w:val="0"/>
                <w:numId w:val="1"/>
              </w:numPr>
              <w:rPr>
                <w:rFonts w:asciiTheme="minorHAnsi" w:hAnsiTheme="minorHAnsi" w:cstheme="minorHAnsi"/>
                <w:bCs/>
                <w:i/>
                <w:iCs/>
                <w:color w:val="273244"/>
              </w:rPr>
            </w:pPr>
            <w:r w:rsidRPr="00E00A7C">
              <w:rPr>
                <w:rFonts w:asciiTheme="minorHAnsi" w:hAnsiTheme="minorHAnsi" w:cstheme="minorHAnsi"/>
                <w:bCs/>
                <w:i/>
                <w:iCs/>
                <w:color w:val="273244"/>
              </w:rPr>
              <w:t>Health needs of Looked after Children including unaccompanied asylum-seeking children</w:t>
            </w:r>
          </w:p>
          <w:p w14:paraId="5BE14BF7" w14:textId="77777777" w:rsidR="007959ED" w:rsidRPr="00E00A7C" w:rsidRDefault="007959ED" w:rsidP="007959ED">
            <w:pPr>
              <w:pStyle w:val="ListParagraph"/>
              <w:numPr>
                <w:ilvl w:val="0"/>
                <w:numId w:val="1"/>
              </w:numPr>
              <w:rPr>
                <w:rFonts w:asciiTheme="minorHAnsi" w:hAnsiTheme="minorHAnsi" w:cstheme="minorHAnsi"/>
                <w:b/>
                <w:bCs/>
                <w:color w:val="273244"/>
                <w:u w:val="single"/>
              </w:rPr>
            </w:pPr>
            <w:r w:rsidRPr="00E00A7C">
              <w:rPr>
                <w:rFonts w:asciiTheme="minorHAnsi" w:hAnsiTheme="minorHAnsi" w:cstheme="minorHAnsi"/>
                <w:bCs/>
                <w:i/>
                <w:iCs/>
                <w:color w:val="273244"/>
              </w:rPr>
              <w:t>High risk Domestic Abuse &amp; MARAC processes in Surrey</w:t>
            </w:r>
          </w:p>
          <w:p w14:paraId="5A0023EF" w14:textId="77777777" w:rsidR="007959ED" w:rsidRPr="00192285" w:rsidRDefault="007959ED" w:rsidP="007959ED">
            <w:pPr>
              <w:pStyle w:val="ListParagraph"/>
              <w:numPr>
                <w:ilvl w:val="0"/>
                <w:numId w:val="1"/>
              </w:numPr>
              <w:rPr>
                <w:rFonts w:asciiTheme="minorHAnsi" w:hAnsiTheme="minorHAnsi" w:cstheme="minorHAnsi"/>
                <w:b/>
                <w:bCs/>
                <w:color w:val="273244"/>
                <w:u w:val="single"/>
              </w:rPr>
            </w:pPr>
            <w:r w:rsidRPr="00E00A7C">
              <w:rPr>
                <w:rFonts w:asciiTheme="minorHAnsi" w:hAnsiTheme="minorHAnsi" w:cstheme="minorHAnsi"/>
                <w:bCs/>
                <w:i/>
                <w:iCs/>
                <w:color w:val="273244"/>
              </w:rPr>
              <w:t>Introductory Level 3 training for staff new to Surrey as well as GP trainees</w:t>
            </w:r>
          </w:p>
          <w:p w14:paraId="3A4BB920" w14:textId="5C879F89" w:rsidR="007959ED" w:rsidRPr="00192285" w:rsidRDefault="007959ED" w:rsidP="007959ED">
            <w:pPr>
              <w:pStyle w:val="ListParagraph"/>
              <w:numPr>
                <w:ilvl w:val="0"/>
                <w:numId w:val="1"/>
              </w:numPr>
              <w:rPr>
                <w:rFonts w:asciiTheme="minorHAnsi" w:hAnsiTheme="minorHAnsi" w:cstheme="minorHAnsi"/>
                <w:b/>
                <w:bCs/>
                <w:color w:val="273244"/>
                <w:u w:val="single"/>
              </w:rPr>
            </w:pPr>
            <w:r w:rsidRPr="00192285">
              <w:rPr>
                <w:rFonts w:asciiTheme="minorHAnsi" w:hAnsiTheme="minorHAnsi" w:cstheme="minorHAnsi"/>
                <w:bCs/>
                <w:i/>
                <w:iCs/>
                <w:color w:val="273244"/>
              </w:rPr>
              <w:t>Learning from case reviews</w:t>
            </w:r>
          </w:p>
        </w:tc>
        <w:tc>
          <w:tcPr>
            <w:tcW w:w="2500" w:type="pct"/>
            <w:tcBorders>
              <w:bottom w:val="single" w:sz="4" w:space="0" w:color="auto"/>
              <w:right w:val="single" w:sz="4" w:space="0" w:color="auto"/>
            </w:tcBorders>
            <w:shd w:val="clear" w:color="auto" w:fill="auto"/>
            <w:vAlign w:val="center"/>
          </w:tcPr>
          <w:p w14:paraId="52EDA8D8" w14:textId="77777777" w:rsidR="007959ED" w:rsidRPr="00E64865" w:rsidRDefault="007959ED" w:rsidP="007959ED">
            <w:pPr>
              <w:pStyle w:val="ListParagraph"/>
              <w:numPr>
                <w:ilvl w:val="0"/>
                <w:numId w:val="2"/>
              </w:numPr>
              <w:rPr>
                <w:rFonts w:asciiTheme="minorHAnsi" w:hAnsiTheme="minorHAnsi" w:cstheme="minorHAnsi"/>
                <w:bCs/>
                <w:i/>
                <w:iCs/>
                <w:color w:val="273244"/>
              </w:rPr>
            </w:pPr>
            <w:r w:rsidRPr="00E64865">
              <w:rPr>
                <w:rFonts w:asciiTheme="minorHAnsi" w:hAnsiTheme="minorHAnsi" w:cstheme="minorHAnsi"/>
                <w:bCs/>
                <w:i/>
                <w:iCs/>
                <w:color w:val="273244"/>
              </w:rPr>
              <w:lastRenderedPageBreak/>
              <w:t>Learning from 2023 GP Safeguarding Assurance Audit</w:t>
            </w:r>
          </w:p>
          <w:p w14:paraId="027352BF" w14:textId="77777777" w:rsidR="007959ED" w:rsidRPr="00E64865" w:rsidRDefault="007959ED" w:rsidP="007959ED">
            <w:pPr>
              <w:pStyle w:val="ListParagraph"/>
              <w:numPr>
                <w:ilvl w:val="0"/>
                <w:numId w:val="2"/>
              </w:numPr>
              <w:rPr>
                <w:rFonts w:asciiTheme="minorHAnsi" w:hAnsiTheme="minorHAnsi" w:cstheme="minorHAnsi"/>
                <w:bCs/>
                <w:i/>
                <w:iCs/>
                <w:color w:val="273244"/>
              </w:rPr>
            </w:pPr>
            <w:r w:rsidRPr="00E64865">
              <w:rPr>
                <w:rFonts w:asciiTheme="minorHAnsi" w:hAnsiTheme="minorHAnsi" w:cstheme="minorHAnsi"/>
                <w:bCs/>
                <w:i/>
                <w:iCs/>
                <w:color w:val="273244"/>
              </w:rPr>
              <w:t>Learning from Surrey Domestic Abuse related deaths June 2024</w:t>
            </w:r>
          </w:p>
          <w:p w14:paraId="1D3A088F" w14:textId="77777777" w:rsidR="007959ED" w:rsidRDefault="007959ED" w:rsidP="007959ED">
            <w:pPr>
              <w:pStyle w:val="ListParagraph"/>
              <w:numPr>
                <w:ilvl w:val="0"/>
                <w:numId w:val="2"/>
              </w:numPr>
              <w:rPr>
                <w:rFonts w:asciiTheme="minorHAnsi" w:hAnsiTheme="minorHAnsi" w:cstheme="minorHAnsi"/>
                <w:bCs/>
                <w:i/>
                <w:iCs/>
                <w:color w:val="273244"/>
              </w:rPr>
            </w:pPr>
            <w:r w:rsidRPr="00E00A7C">
              <w:rPr>
                <w:rFonts w:asciiTheme="minorHAnsi" w:hAnsiTheme="minorHAnsi" w:cstheme="minorHAnsi"/>
                <w:bCs/>
                <w:i/>
                <w:iCs/>
                <w:color w:val="273244"/>
              </w:rPr>
              <w:lastRenderedPageBreak/>
              <w:t>LeDeR learning from the lives &amp; deaths: Reviews of people with learning disabilities</w:t>
            </w:r>
          </w:p>
          <w:p w14:paraId="56671F01" w14:textId="77777777" w:rsidR="007959ED" w:rsidRPr="00E00A7C" w:rsidRDefault="007959ED" w:rsidP="007959ED">
            <w:pPr>
              <w:pStyle w:val="ListParagraph"/>
              <w:numPr>
                <w:ilvl w:val="0"/>
                <w:numId w:val="2"/>
              </w:numPr>
              <w:rPr>
                <w:rFonts w:asciiTheme="minorHAnsi" w:hAnsiTheme="minorHAnsi" w:cstheme="minorHAnsi"/>
                <w:bCs/>
                <w:i/>
                <w:iCs/>
                <w:color w:val="273244"/>
              </w:rPr>
            </w:pPr>
            <w:r w:rsidRPr="00E00A7C">
              <w:rPr>
                <w:rFonts w:asciiTheme="minorHAnsi" w:hAnsiTheme="minorHAnsi" w:cstheme="minorHAnsi"/>
                <w:bCs/>
                <w:i/>
                <w:iCs/>
                <w:color w:val="273244"/>
              </w:rPr>
              <w:t>Level 3 Safeguarding children &amp; adults update for General Practice: September 2023, Session 1</w:t>
            </w:r>
          </w:p>
          <w:p w14:paraId="4D1D5E07" w14:textId="77777777" w:rsidR="007959ED" w:rsidRPr="00E00A7C" w:rsidRDefault="007959ED" w:rsidP="007959ED">
            <w:pPr>
              <w:pStyle w:val="ListParagraph"/>
              <w:numPr>
                <w:ilvl w:val="0"/>
                <w:numId w:val="2"/>
              </w:numPr>
              <w:rPr>
                <w:rFonts w:asciiTheme="minorHAnsi" w:hAnsiTheme="minorHAnsi" w:cstheme="minorHAnsi"/>
                <w:bCs/>
                <w:i/>
                <w:iCs/>
                <w:color w:val="273244"/>
              </w:rPr>
            </w:pPr>
            <w:r w:rsidRPr="00E00A7C">
              <w:rPr>
                <w:rFonts w:asciiTheme="minorHAnsi" w:hAnsiTheme="minorHAnsi" w:cstheme="minorHAnsi"/>
                <w:bCs/>
                <w:i/>
                <w:iCs/>
                <w:color w:val="273244"/>
              </w:rPr>
              <w:t>Level 3 Safeguarding children &amp; adults update for General Practice: March 2024, Session 2</w:t>
            </w:r>
          </w:p>
          <w:p w14:paraId="7AAD0543" w14:textId="77777777" w:rsidR="007959ED" w:rsidRPr="00E00A7C" w:rsidRDefault="007959ED" w:rsidP="007959ED">
            <w:pPr>
              <w:pStyle w:val="ListParagraph"/>
              <w:numPr>
                <w:ilvl w:val="0"/>
                <w:numId w:val="2"/>
              </w:numPr>
              <w:rPr>
                <w:rFonts w:asciiTheme="minorHAnsi" w:hAnsiTheme="minorHAnsi" w:cstheme="minorHAnsi"/>
                <w:bCs/>
                <w:i/>
                <w:iCs/>
                <w:color w:val="273244"/>
              </w:rPr>
            </w:pPr>
            <w:r w:rsidRPr="00E00A7C">
              <w:rPr>
                <w:rFonts w:asciiTheme="minorHAnsi" w:hAnsiTheme="minorHAnsi" w:cstheme="minorHAnsi"/>
                <w:bCs/>
                <w:i/>
                <w:iCs/>
                <w:color w:val="273244"/>
              </w:rPr>
              <w:t>Safeguarding Supervision</w:t>
            </w:r>
          </w:p>
          <w:p w14:paraId="3A32F4D9" w14:textId="77777777" w:rsidR="007959ED" w:rsidRDefault="007959ED" w:rsidP="007959ED">
            <w:pPr>
              <w:pStyle w:val="ListParagraph"/>
              <w:numPr>
                <w:ilvl w:val="0"/>
                <w:numId w:val="2"/>
              </w:numPr>
              <w:rPr>
                <w:rFonts w:asciiTheme="minorHAnsi" w:hAnsiTheme="minorHAnsi" w:cstheme="minorHAnsi"/>
                <w:bCs/>
                <w:i/>
                <w:iCs/>
                <w:color w:val="273244"/>
              </w:rPr>
            </w:pPr>
            <w:r w:rsidRPr="00E00A7C">
              <w:rPr>
                <w:rFonts w:asciiTheme="minorHAnsi" w:hAnsiTheme="minorHAnsi" w:cstheme="minorHAnsi"/>
                <w:bCs/>
                <w:i/>
                <w:iCs/>
                <w:color w:val="273244"/>
              </w:rPr>
              <w:t>Shooting Star Children’s Hospice</w:t>
            </w:r>
          </w:p>
          <w:p w14:paraId="2008F763" w14:textId="5843C03E" w:rsidR="007959ED" w:rsidRPr="00192285" w:rsidRDefault="007959ED" w:rsidP="007959ED">
            <w:pPr>
              <w:pStyle w:val="ListParagraph"/>
              <w:numPr>
                <w:ilvl w:val="0"/>
                <w:numId w:val="2"/>
              </w:numPr>
              <w:rPr>
                <w:rFonts w:asciiTheme="minorHAnsi" w:hAnsiTheme="minorHAnsi" w:cstheme="minorHAnsi"/>
                <w:bCs/>
                <w:i/>
                <w:iCs/>
                <w:color w:val="273244"/>
              </w:rPr>
            </w:pPr>
            <w:r w:rsidRPr="00192285">
              <w:rPr>
                <w:rFonts w:asciiTheme="minorHAnsi" w:hAnsiTheme="minorHAnsi" w:cstheme="minorHAnsi"/>
                <w:bCs/>
                <w:i/>
                <w:iCs/>
                <w:color w:val="273244"/>
              </w:rPr>
              <w:t>RCGP Safeguarding Standards and Toolkit Webinar</w:t>
            </w:r>
          </w:p>
        </w:tc>
      </w:tr>
      <w:tr w:rsidR="007959ED" w:rsidRPr="008C27D3" w14:paraId="69905FF2" w14:textId="77777777" w:rsidTr="00013BA2">
        <w:trPr>
          <w:trHeight w:val="17"/>
        </w:trPr>
        <w:tc>
          <w:tcPr>
            <w:tcW w:w="5000" w:type="pct"/>
            <w:gridSpan w:val="2"/>
            <w:tcBorders>
              <w:top w:val="single" w:sz="4" w:space="0" w:color="auto"/>
              <w:bottom w:val="single" w:sz="4" w:space="0" w:color="auto"/>
            </w:tcBorders>
            <w:shd w:val="clear" w:color="auto" w:fill="auto"/>
            <w:tcMar>
              <w:top w:w="43" w:type="dxa"/>
              <w:left w:w="115" w:type="dxa"/>
              <w:bottom w:w="43" w:type="dxa"/>
              <w:right w:w="115" w:type="dxa"/>
            </w:tcMar>
            <w:vAlign w:val="center"/>
          </w:tcPr>
          <w:p w14:paraId="7FB8A49F" w14:textId="77777777" w:rsidR="007959ED" w:rsidRPr="008C27D3" w:rsidRDefault="007959ED" w:rsidP="007959ED">
            <w:pPr>
              <w:rPr>
                <w:rFonts w:asciiTheme="minorHAnsi" w:hAnsiTheme="minorHAnsi" w:cstheme="minorHAnsi"/>
                <w:b/>
                <w:bCs/>
                <w:noProof/>
                <w:color w:val="0F4761" w:themeColor="accent1" w:themeShade="BF"/>
                <w:sz w:val="2"/>
                <w:szCs w:val="2"/>
              </w:rPr>
            </w:pPr>
          </w:p>
        </w:tc>
      </w:tr>
      <w:tr w:rsidR="007959ED" w:rsidRPr="000412F6" w14:paraId="4065EF49" w14:textId="77777777" w:rsidTr="00B57FCD">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115" w:type="dxa"/>
              <w:bottom w:w="58" w:type="dxa"/>
              <w:right w:w="115" w:type="dxa"/>
            </w:tcMar>
            <w:vAlign w:val="center"/>
          </w:tcPr>
          <w:p w14:paraId="522A55A5" w14:textId="220F465A" w:rsidR="007959ED" w:rsidRDefault="007959ED" w:rsidP="007959ED">
            <w:pPr>
              <w:spacing w:after="120"/>
              <w:rPr>
                <w:rFonts w:asciiTheme="minorHAnsi" w:hAnsiTheme="minorHAnsi" w:cstheme="minorHAnsi"/>
                <w:b/>
                <w:bCs/>
                <w:color w:val="0F4761" w:themeColor="accent1" w:themeShade="BF"/>
                <w:u w:val="single"/>
              </w:rPr>
            </w:pPr>
            <w:bookmarkStart w:id="10" w:name="_Hlk183678803"/>
            <w:r w:rsidRPr="000412F6">
              <w:rPr>
                <w:rFonts w:asciiTheme="minorHAnsi" w:hAnsiTheme="minorHAnsi" w:cstheme="minorHAnsi"/>
                <w:b/>
                <w:bCs/>
                <w:color w:val="0F4761" w:themeColor="accent1" w:themeShade="BF"/>
                <w:u w:val="single"/>
              </w:rPr>
              <w:t xml:space="preserve">Safeguarding Partnership Training </w:t>
            </w:r>
            <w:r>
              <w:rPr>
                <w:rFonts w:asciiTheme="minorHAnsi" w:hAnsiTheme="minorHAnsi" w:cstheme="minorHAnsi"/>
                <w:b/>
                <w:bCs/>
                <w:color w:val="0F4761" w:themeColor="accent1" w:themeShade="BF"/>
                <w:u w:val="single"/>
              </w:rPr>
              <w:t>– Goodbye Oli</w:t>
            </w:r>
            <w:r w:rsidR="00482926">
              <w:rPr>
                <w:rFonts w:asciiTheme="minorHAnsi" w:hAnsiTheme="minorHAnsi" w:cstheme="minorHAnsi"/>
                <w:b/>
                <w:bCs/>
                <w:color w:val="0F4761" w:themeColor="accent1" w:themeShade="BF"/>
                <w:u w:val="single"/>
              </w:rPr>
              <w:t>v</w:t>
            </w:r>
            <w:r>
              <w:rPr>
                <w:rFonts w:asciiTheme="minorHAnsi" w:hAnsiTheme="minorHAnsi" w:cstheme="minorHAnsi"/>
                <w:b/>
                <w:bCs/>
                <w:color w:val="0F4761" w:themeColor="accent1" w:themeShade="BF"/>
                <w:u w:val="single"/>
              </w:rPr>
              <w:t>e… Hello MyLearning</w:t>
            </w:r>
          </w:p>
          <w:bookmarkEnd w:id="10"/>
          <w:p w14:paraId="70E24B18" w14:textId="75836B99" w:rsidR="007959ED" w:rsidRDefault="007959ED" w:rsidP="007959ED">
            <w:pPr>
              <w:spacing w:after="120"/>
              <w:rPr>
                <w:rFonts w:asciiTheme="minorHAnsi" w:eastAsia="PMingLiU" w:hAnsiTheme="minorHAnsi" w:cstheme="minorHAnsi"/>
                <w:lang w:eastAsia="zh-TW"/>
              </w:rPr>
            </w:pPr>
            <w:r>
              <w:rPr>
                <w:rFonts w:asciiTheme="minorHAnsi" w:eastAsia="PMingLiU" w:hAnsiTheme="minorHAnsi" w:cstheme="minorHAnsi"/>
                <w:lang w:eastAsia="zh-TW"/>
              </w:rPr>
              <w:t xml:space="preserve">MyLearning, the </w:t>
            </w:r>
            <w:r w:rsidRPr="00FE3D18">
              <w:rPr>
                <w:rFonts w:asciiTheme="minorHAnsi" w:eastAsia="PMingLiU" w:hAnsiTheme="minorHAnsi" w:cstheme="minorHAnsi"/>
                <w:lang w:eastAsia="zh-TW"/>
              </w:rPr>
              <w:t>new learning management system will be replacing Olive next month!</w:t>
            </w:r>
          </w:p>
          <w:p w14:paraId="5B88EAC0" w14:textId="77777777" w:rsidR="007959ED" w:rsidRPr="00FE3D18" w:rsidRDefault="007959ED" w:rsidP="007959ED">
            <w:pPr>
              <w:rPr>
                <w:rFonts w:asciiTheme="minorHAnsi" w:eastAsia="PMingLiU" w:hAnsiTheme="minorHAnsi" w:cstheme="minorHAnsi"/>
                <w:lang w:eastAsia="zh-TW"/>
              </w:rPr>
            </w:pPr>
            <w:r w:rsidRPr="00FE3D18">
              <w:rPr>
                <w:rFonts w:asciiTheme="minorHAnsi" w:eastAsia="PMingLiU" w:hAnsiTheme="minorHAnsi" w:cstheme="minorHAnsi"/>
                <w:lang w:eastAsia="zh-TW"/>
              </w:rPr>
              <w:t>Please read the attachment carefully to understand the key dates and what actions you need to take, including:</w:t>
            </w:r>
          </w:p>
          <w:p w14:paraId="7B7771FE" w14:textId="305D0D71" w:rsidR="007959ED" w:rsidRDefault="007959ED" w:rsidP="007959ED">
            <w:pPr>
              <w:pStyle w:val="ListParagraph"/>
              <w:numPr>
                <w:ilvl w:val="0"/>
                <w:numId w:val="35"/>
              </w:numPr>
              <w:rPr>
                <w:rFonts w:asciiTheme="minorHAnsi" w:eastAsia="PMingLiU" w:hAnsiTheme="minorHAnsi" w:cstheme="minorHAnsi"/>
                <w:lang w:eastAsia="zh-TW"/>
              </w:rPr>
            </w:pPr>
            <w:r w:rsidRPr="00FE3D18">
              <w:rPr>
                <w:rFonts w:asciiTheme="minorHAnsi" w:eastAsia="PMingLiU" w:hAnsiTheme="minorHAnsi" w:cstheme="minorHAnsi"/>
                <w:lang w:eastAsia="zh-TW"/>
              </w:rPr>
              <w:t>27th July – all in-progress e-learning needs to be completed or will be los</w:t>
            </w:r>
            <w:r>
              <w:rPr>
                <w:rFonts w:asciiTheme="minorHAnsi" w:eastAsia="PMingLiU" w:hAnsiTheme="minorHAnsi" w:cstheme="minorHAnsi"/>
                <w:lang w:eastAsia="zh-TW"/>
              </w:rPr>
              <w:t>t</w:t>
            </w:r>
          </w:p>
          <w:p w14:paraId="1974FEEE" w14:textId="77777777" w:rsidR="007959ED" w:rsidRDefault="007959ED" w:rsidP="007959ED">
            <w:pPr>
              <w:pStyle w:val="ListParagraph"/>
              <w:numPr>
                <w:ilvl w:val="0"/>
                <w:numId w:val="35"/>
              </w:numPr>
              <w:rPr>
                <w:rFonts w:asciiTheme="minorHAnsi" w:eastAsia="PMingLiU" w:hAnsiTheme="minorHAnsi" w:cstheme="minorHAnsi"/>
                <w:lang w:eastAsia="zh-TW"/>
              </w:rPr>
            </w:pPr>
            <w:r w:rsidRPr="00FE3D18">
              <w:rPr>
                <w:rFonts w:asciiTheme="minorHAnsi" w:eastAsia="PMingLiU" w:hAnsiTheme="minorHAnsi" w:cstheme="minorHAnsi"/>
                <w:lang w:eastAsia="zh-TW"/>
              </w:rPr>
              <w:t>18th August – last chance to download certificates from Olive or they will be lost</w:t>
            </w:r>
          </w:p>
          <w:p w14:paraId="47B3AAD3" w14:textId="3D77012D" w:rsidR="007959ED" w:rsidRPr="00FE3D18" w:rsidRDefault="007959ED" w:rsidP="007959ED">
            <w:pPr>
              <w:pStyle w:val="ListParagraph"/>
              <w:numPr>
                <w:ilvl w:val="0"/>
                <w:numId w:val="35"/>
              </w:numPr>
              <w:rPr>
                <w:rFonts w:asciiTheme="minorHAnsi" w:eastAsia="PMingLiU" w:hAnsiTheme="minorHAnsi" w:cstheme="minorHAnsi"/>
                <w:lang w:eastAsia="zh-TW"/>
              </w:rPr>
            </w:pPr>
            <w:r w:rsidRPr="00FE3D18">
              <w:rPr>
                <w:rFonts w:asciiTheme="minorHAnsi" w:eastAsia="PMingLiU" w:hAnsiTheme="minorHAnsi" w:cstheme="minorHAnsi"/>
                <w:lang w:eastAsia="zh-TW"/>
              </w:rPr>
              <w:t>18th August – MyLearning goes live so you’ll need to bookmark it, login, or set up a new username and password.</w:t>
            </w:r>
          </w:p>
          <w:p w14:paraId="1F6771CD" w14:textId="77777777" w:rsidR="007959ED" w:rsidRPr="00FE3D18" w:rsidRDefault="007959ED" w:rsidP="007959ED">
            <w:pPr>
              <w:rPr>
                <w:rFonts w:asciiTheme="minorHAnsi" w:eastAsia="PMingLiU" w:hAnsiTheme="minorHAnsi" w:cstheme="minorHAnsi"/>
                <w:lang w:eastAsia="zh-TW"/>
              </w:rPr>
            </w:pPr>
          </w:p>
          <w:p w14:paraId="231038F6" w14:textId="2C653ECB" w:rsidR="007959ED" w:rsidRPr="007626EB" w:rsidRDefault="007959ED" w:rsidP="007959ED">
            <w:pPr>
              <w:keepNext/>
              <w:keepLines/>
              <w:spacing w:after="40"/>
              <w:outlineLvl w:val="0"/>
            </w:pPr>
            <w:r>
              <w:object w:dxaOrig="1543" w:dyaOrig="1000" w14:anchorId="359EE934">
                <v:shape id="_x0000_i1026" type="#_x0000_t75" style="width:77.15pt;height:50pt" o:ole="">
                  <v:imagedata r:id="rId40" o:title=""/>
                </v:shape>
                <o:OLEObject Type="Embed" ProgID="Word.Document.12" ShapeID="_x0000_i1026" DrawAspect="Icon" ObjectID="_1815558032" r:id="rId41">
                  <o:FieldCodes>\s</o:FieldCodes>
                </o:OLEObject>
              </w:object>
            </w:r>
          </w:p>
        </w:tc>
      </w:tr>
      <w:tr w:rsidR="007959ED" w:rsidRPr="00B57FCD" w14:paraId="5D5659C8" w14:textId="77777777" w:rsidTr="00B57FCD">
        <w:trPr>
          <w:trHeight w:val="27"/>
        </w:trPr>
        <w:tc>
          <w:tcPr>
            <w:tcW w:w="5000" w:type="pct"/>
            <w:gridSpan w:val="2"/>
            <w:tcBorders>
              <w:top w:val="single" w:sz="4" w:space="0" w:color="auto"/>
              <w:bottom w:val="single" w:sz="4" w:space="0" w:color="auto"/>
            </w:tcBorders>
            <w:shd w:val="clear" w:color="auto" w:fill="auto"/>
            <w:tcMar>
              <w:top w:w="58" w:type="dxa"/>
              <w:left w:w="115" w:type="dxa"/>
              <w:bottom w:w="58" w:type="dxa"/>
              <w:right w:w="115" w:type="dxa"/>
            </w:tcMar>
            <w:vAlign w:val="center"/>
          </w:tcPr>
          <w:p w14:paraId="26887DFF" w14:textId="35B27C47" w:rsidR="007959ED" w:rsidRPr="00B57FCD" w:rsidRDefault="007959ED" w:rsidP="007959ED">
            <w:pPr>
              <w:rPr>
                <w:rFonts w:asciiTheme="minorHAnsi" w:hAnsiTheme="minorHAnsi" w:cstheme="minorHAnsi"/>
                <w:b/>
                <w:sz w:val="2"/>
                <w:szCs w:val="2"/>
              </w:rPr>
            </w:pPr>
          </w:p>
        </w:tc>
      </w:tr>
      <w:tr w:rsidR="007959ED" w:rsidRPr="000412F6" w14:paraId="1C3A6537"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115" w:type="dxa"/>
              <w:bottom w:w="58" w:type="dxa"/>
              <w:right w:w="115" w:type="dxa"/>
            </w:tcMar>
            <w:vAlign w:val="center"/>
          </w:tcPr>
          <w:p w14:paraId="7DED3D3D" w14:textId="77777777" w:rsidR="007959ED" w:rsidRPr="006D3131" w:rsidRDefault="007959ED" w:rsidP="007959ED">
            <w:pPr>
              <w:spacing w:after="120"/>
              <w:rPr>
                <w:rFonts w:asciiTheme="minorHAnsi" w:hAnsiTheme="minorHAnsi" w:cstheme="minorHAnsi"/>
                <w:b/>
                <w:bCs/>
                <w:color w:val="0F4761" w:themeColor="accent1" w:themeShade="BF"/>
                <w:sz w:val="23"/>
                <w:szCs w:val="23"/>
                <w:u w:val="single"/>
              </w:rPr>
            </w:pPr>
            <w:r w:rsidRPr="006D3131">
              <w:rPr>
                <w:rFonts w:asciiTheme="minorHAnsi" w:hAnsiTheme="minorHAnsi" w:cstheme="minorHAnsi"/>
                <w:b/>
                <w:bCs/>
                <w:color w:val="0F4761" w:themeColor="accent1" w:themeShade="BF"/>
                <w:sz w:val="23"/>
                <w:szCs w:val="23"/>
                <w:u w:val="single"/>
              </w:rPr>
              <w:t xml:space="preserve">Professional Curiosity Work &amp; Training </w:t>
            </w:r>
          </w:p>
          <w:p w14:paraId="441607EA" w14:textId="115355C2" w:rsidR="007959ED" w:rsidRPr="000412F6" w:rsidRDefault="007959ED" w:rsidP="007959ED">
            <w:pPr>
              <w:spacing w:after="120"/>
              <w:rPr>
                <w:rFonts w:asciiTheme="minorHAnsi" w:hAnsiTheme="minorHAnsi" w:cstheme="minorHAnsi"/>
                <w:b/>
                <w:bCs/>
                <w:color w:val="0F4761" w:themeColor="accent1" w:themeShade="BF"/>
                <w:u w:val="single"/>
              </w:rPr>
            </w:pPr>
            <w:hyperlink r:id="rId42" w:history="1">
              <w:r w:rsidRPr="003F5E3C">
                <w:rPr>
                  <w:color w:val="0000FF"/>
                  <w:u w:val="single"/>
                </w:rPr>
                <w:t>Re-envisaging Professional Curiosity &amp; Challenge - Surrey Safeguarding Children Partnership (surreyscp.org.uk)</w:t>
              </w:r>
            </w:hyperlink>
          </w:p>
        </w:tc>
      </w:tr>
      <w:tr w:rsidR="007959ED" w:rsidRPr="00EF0A6D" w14:paraId="75D79550" w14:textId="77777777" w:rsidTr="00013BA2">
        <w:trPr>
          <w:trHeight w:val="27"/>
        </w:trPr>
        <w:tc>
          <w:tcPr>
            <w:tcW w:w="5000" w:type="pct"/>
            <w:gridSpan w:val="2"/>
            <w:tcBorders>
              <w:top w:val="single" w:sz="4" w:space="0" w:color="auto"/>
              <w:bottom w:val="single" w:sz="4" w:space="0" w:color="auto"/>
            </w:tcBorders>
            <w:shd w:val="clear" w:color="auto" w:fill="auto"/>
            <w:tcMar>
              <w:top w:w="58" w:type="dxa"/>
              <w:left w:w="115" w:type="dxa"/>
              <w:bottom w:w="58" w:type="dxa"/>
              <w:right w:w="115" w:type="dxa"/>
            </w:tcMar>
            <w:vAlign w:val="center"/>
          </w:tcPr>
          <w:p w14:paraId="243A90F4" w14:textId="77777777" w:rsidR="007959ED" w:rsidRPr="00EF0A6D" w:rsidRDefault="007959ED" w:rsidP="007959ED">
            <w:pPr>
              <w:rPr>
                <w:rFonts w:asciiTheme="minorHAnsi" w:hAnsiTheme="minorHAnsi" w:cstheme="minorHAnsi"/>
                <w:b/>
                <w:sz w:val="2"/>
                <w:szCs w:val="2"/>
              </w:rPr>
            </w:pPr>
          </w:p>
        </w:tc>
      </w:tr>
      <w:tr w:rsidR="007959ED" w:rsidRPr="00EF0A6D" w14:paraId="409F532C" w14:textId="77777777" w:rsidTr="00184B0E">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115" w:type="dxa"/>
              <w:bottom w:w="58" w:type="dxa"/>
              <w:right w:w="115" w:type="dxa"/>
            </w:tcMar>
            <w:vAlign w:val="center"/>
          </w:tcPr>
          <w:p w14:paraId="55188F37" w14:textId="77777777" w:rsidR="007959ED" w:rsidRPr="00330B5A" w:rsidRDefault="007959ED" w:rsidP="007959ED">
            <w:pPr>
              <w:spacing w:before="80" w:after="120"/>
              <w:rPr>
                <w:rFonts w:asciiTheme="minorHAnsi" w:eastAsia="Aptos" w:hAnsiTheme="minorHAnsi" w:cstheme="minorHAnsi"/>
              </w:rPr>
            </w:pPr>
            <w:r w:rsidRPr="00330B5A">
              <w:rPr>
                <w:rFonts w:asciiTheme="minorHAnsi" w:eastAsia="Aptos" w:hAnsiTheme="minorHAnsi" w:cstheme="minorHAnsi"/>
                <w:noProof/>
              </w:rPr>
              <w:drawing>
                <wp:inline distT="0" distB="0" distL="0" distR="0" wp14:anchorId="78C526BA" wp14:editId="2C015511">
                  <wp:extent cx="7073175" cy="1438275"/>
                  <wp:effectExtent l="0" t="0" r="0" b="0"/>
                  <wp:docPr id="886225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31477" cy="1450130"/>
                          </a:xfrm>
                          <a:prstGeom prst="rect">
                            <a:avLst/>
                          </a:prstGeom>
                          <a:noFill/>
                        </pic:spPr>
                      </pic:pic>
                    </a:graphicData>
                  </a:graphic>
                </wp:inline>
              </w:drawing>
            </w:r>
          </w:p>
          <w:p w14:paraId="5CD2776F" w14:textId="1DE9BE54" w:rsidR="007959ED" w:rsidRPr="00330B5A" w:rsidRDefault="007959ED" w:rsidP="007959ED">
            <w:pPr>
              <w:pStyle w:val="xmsonormal"/>
              <w:spacing w:after="120"/>
              <w:rPr>
                <w:rFonts w:asciiTheme="minorHAnsi" w:eastAsiaTheme="minorHAnsi" w:cstheme="minorHAnsi"/>
                <w:sz w:val="22"/>
                <w:szCs w:val="22"/>
              </w:rPr>
            </w:pPr>
            <w:r w:rsidRPr="00330B5A">
              <w:rPr>
                <w:rFonts w:asciiTheme="minorHAnsi" w:eastAsiaTheme="minorHAnsi" w:cstheme="minorHAnsi"/>
                <w:noProof/>
                <w:sz w:val="22"/>
                <w:szCs w:val="22"/>
              </w:rPr>
              <w:drawing>
                <wp:anchor distT="0" distB="0" distL="76200" distR="76200" simplePos="0" relativeHeight="251739136" behindDoc="0" locked="0" layoutInCell="1" allowOverlap="0" wp14:anchorId="302811F3" wp14:editId="27FB467C">
                  <wp:simplePos x="0" y="0"/>
                  <wp:positionH relativeFrom="column">
                    <wp:align>left</wp:align>
                  </wp:positionH>
                  <wp:positionV relativeFrom="line">
                    <wp:posOffset>0</wp:posOffset>
                  </wp:positionV>
                  <wp:extent cx="3533775" cy="1628775"/>
                  <wp:effectExtent l="0" t="0" r="9525" b="9525"/>
                  <wp:wrapSquare wrapText="bothSides"/>
                  <wp:docPr id="8951586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33775" cy="1628775"/>
                          </a:xfrm>
                          <a:prstGeom prst="rect">
                            <a:avLst/>
                          </a:prstGeom>
                          <a:noFill/>
                        </pic:spPr>
                      </pic:pic>
                    </a:graphicData>
                  </a:graphic>
                  <wp14:sizeRelH relativeFrom="page">
                    <wp14:pctWidth>0</wp14:pctWidth>
                  </wp14:sizeRelH>
                  <wp14:sizeRelV relativeFrom="page">
                    <wp14:pctHeight>0</wp14:pctHeight>
                  </wp14:sizeRelV>
                </wp:anchor>
              </w:drawing>
            </w:r>
            <w:r w:rsidRPr="00330B5A">
              <w:rPr>
                <w:rFonts w:asciiTheme="minorHAnsi" w:cstheme="minorHAnsi"/>
                <w:sz w:val="22"/>
                <w:szCs w:val="22"/>
              </w:rPr>
              <w:t xml:space="preserve">Surrey's domestic abuse (DA) training is </w:t>
            </w:r>
            <w:r w:rsidRPr="00330B5A">
              <w:rPr>
                <w:rFonts w:asciiTheme="minorHAnsi" w:cstheme="minorHAnsi"/>
                <w:b/>
                <w:bCs/>
                <w:sz w:val="22"/>
                <w:szCs w:val="22"/>
              </w:rPr>
              <w:t>free to attend</w:t>
            </w:r>
            <w:r w:rsidRPr="00330B5A">
              <w:rPr>
                <w:rFonts w:asciiTheme="minorHAnsi" w:cstheme="minorHAnsi"/>
                <w:sz w:val="22"/>
                <w:szCs w:val="22"/>
              </w:rPr>
              <w:t xml:space="preserve"> for professionals and volunteers working to prevent or respond to DA in Surrey.</w:t>
            </w:r>
          </w:p>
          <w:p w14:paraId="640338A2" w14:textId="03BF980E" w:rsidR="007959ED" w:rsidRPr="00330B5A" w:rsidRDefault="007959ED" w:rsidP="007959ED">
            <w:pPr>
              <w:pStyle w:val="xmsonormal"/>
              <w:spacing w:after="120"/>
              <w:rPr>
                <w:rFonts w:asciiTheme="minorHAnsi" w:cstheme="minorHAnsi"/>
                <w:sz w:val="22"/>
                <w:szCs w:val="22"/>
              </w:rPr>
            </w:pPr>
            <w:r w:rsidRPr="00330B5A">
              <w:rPr>
                <w:rFonts w:asciiTheme="minorHAnsi" w:cstheme="minorHAnsi"/>
                <w:sz w:val="22"/>
                <w:szCs w:val="22"/>
              </w:rPr>
              <w:t>Domestic abuse is everyone's business, and we have a real opportunity to ensure as many people as possible in Surrey know how to prevent and respond effectively to DA, everyone is welcome. The training offer is crucial in ensuring that updates and changes implemented through the Domestic Abuse Act 2021 are both communicated and embedded into everyday practice, alongside gaps and recommendations highlighted in the Domestic Abuse Needs Assessment for Surrey and will support our professionals to increase confidence and skills in their work.</w:t>
            </w:r>
          </w:p>
          <w:p w14:paraId="2937707E" w14:textId="6BF2B6B1" w:rsidR="007959ED" w:rsidRPr="00330B5A" w:rsidRDefault="007959ED" w:rsidP="007959ED">
            <w:pPr>
              <w:pStyle w:val="xmsonormal"/>
              <w:spacing w:after="120"/>
              <w:rPr>
                <w:rFonts w:asciiTheme="minorHAnsi" w:cstheme="minorHAnsi"/>
                <w:sz w:val="28"/>
                <w:szCs w:val="28"/>
              </w:rPr>
            </w:pPr>
            <w:r w:rsidRPr="00330B5A">
              <w:rPr>
                <w:rFonts w:asciiTheme="minorHAnsi" w:cstheme="minorHAnsi"/>
                <w:color w:val="7030A0"/>
                <w:sz w:val="28"/>
                <w:szCs w:val="28"/>
              </w:rPr>
              <w:t>How to book:</w:t>
            </w:r>
          </w:p>
          <w:p w14:paraId="024B9E40" w14:textId="115D457A" w:rsidR="007959ED" w:rsidRPr="00330B5A" w:rsidRDefault="007959ED" w:rsidP="007959ED">
            <w:pPr>
              <w:pStyle w:val="xmsonormal"/>
              <w:spacing w:after="120"/>
              <w:rPr>
                <w:rFonts w:asciiTheme="minorHAnsi" w:cstheme="minorHAnsi"/>
                <w:sz w:val="22"/>
                <w:szCs w:val="22"/>
              </w:rPr>
            </w:pPr>
            <w:r w:rsidRPr="00330B5A">
              <w:rPr>
                <w:rFonts w:asciiTheme="minorHAnsi" w:cstheme="minorHAnsi"/>
                <w:sz w:val="22"/>
                <w:szCs w:val="22"/>
              </w:rPr>
              <w:t xml:space="preserve">To review course objectives and book your place please use the links provided below. To book for FREE you must enter the registration code for Surrey Domestic Abuse Training </w:t>
            </w:r>
            <w:r w:rsidRPr="00330B5A">
              <w:rPr>
                <w:rFonts w:asciiTheme="minorHAnsi" w:cstheme="minorHAnsi"/>
                <w:b/>
                <w:bCs/>
                <w:sz w:val="22"/>
                <w:szCs w:val="22"/>
              </w:rPr>
              <w:t>(SURREYDA)</w:t>
            </w:r>
            <w:r w:rsidRPr="00330B5A">
              <w:rPr>
                <w:rFonts w:asciiTheme="minorHAnsi" w:cstheme="minorHAnsi"/>
                <w:sz w:val="22"/>
                <w:szCs w:val="22"/>
              </w:rPr>
              <w:t xml:space="preserve">. Courses will be delivered online via Microsoft Teams. </w:t>
            </w:r>
            <w:r w:rsidRPr="00330B5A">
              <w:rPr>
                <w:rFonts w:asciiTheme="minorHAnsi" w:cstheme="minorHAnsi"/>
                <w:b/>
                <w:bCs/>
                <w:sz w:val="22"/>
                <w:szCs w:val="22"/>
              </w:rPr>
              <w:lastRenderedPageBreak/>
              <w:t>PLEASE NOTE:</w:t>
            </w:r>
            <w:r w:rsidRPr="00330B5A">
              <w:rPr>
                <w:rFonts w:asciiTheme="minorHAnsi" w:cstheme="minorHAnsi"/>
                <w:sz w:val="22"/>
                <w:szCs w:val="22"/>
              </w:rPr>
              <w:t xml:space="preserve"> If your chosen course is fully booked, please join the waiting list and you will be notified as soon as new dates become available.</w:t>
            </w:r>
          </w:p>
          <w:p w14:paraId="4442A13F" w14:textId="08F752FB" w:rsidR="007959ED" w:rsidRPr="00330B5A" w:rsidRDefault="007959ED" w:rsidP="007959ED">
            <w:pPr>
              <w:pStyle w:val="xmsonormal"/>
              <w:spacing w:after="120"/>
              <w:rPr>
                <w:rFonts w:asciiTheme="minorHAnsi" w:cstheme="minorHAnsi"/>
                <w:sz w:val="28"/>
                <w:szCs w:val="28"/>
              </w:rPr>
            </w:pPr>
            <w:r w:rsidRPr="00330B5A">
              <w:rPr>
                <w:rFonts w:asciiTheme="minorHAnsi" w:cstheme="minorHAnsi"/>
                <w:color w:val="7030A0"/>
                <w:sz w:val="28"/>
                <w:szCs w:val="28"/>
              </w:rPr>
              <w:t>Courses available to book now:</w:t>
            </w:r>
          </w:p>
          <w:p w14:paraId="4B30B7EA"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45" w:history="1">
              <w:r w:rsidRPr="00330B5A">
                <w:rPr>
                  <w:rStyle w:val="Hyperlink"/>
                  <w:rFonts w:asciiTheme="minorHAnsi" w:eastAsia="Times New Roman" w:hAnsiTheme="minorHAnsi" w:cstheme="minorHAnsi"/>
                </w:rPr>
                <w:t>Anti Victim Blaming (in person)</w:t>
              </w:r>
            </w:hyperlink>
          </w:p>
          <w:p w14:paraId="270C7788"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46" w:history="1">
              <w:r w:rsidRPr="00330B5A">
                <w:rPr>
                  <w:rStyle w:val="Hyperlink"/>
                  <w:rFonts w:asciiTheme="minorHAnsi" w:eastAsia="Times New Roman" w:hAnsiTheme="minorHAnsi" w:cstheme="minorHAnsi"/>
                </w:rPr>
                <w:t>Domestic Abuse is Everybody's Business (Awareness Level 1)</w:t>
              </w:r>
            </w:hyperlink>
          </w:p>
          <w:p w14:paraId="245268FC"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47" w:history="1">
              <w:r w:rsidRPr="00330B5A">
                <w:rPr>
                  <w:rStyle w:val="Hyperlink"/>
                  <w:rFonts w:asciiTheme="minorHAnsi" w:eastAsia="Times New Roman" w:hAnsiTheme="minorHAnsi" w:cstheme="minorHAnsi"/>
                </w:rPr>
                <w:t>Domestic Abuse for Professionals (Level 2)</w:t>
              </w:r>
            </w:hyperlink>
          </w:p>
          <w:p w14:paraId="08925774"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48" w:history="1">
              <w:r w:rsidRPr="00330B5A">
                <w:rPr>
                  <w:rStyle w:val="Hyperlink"/>
                  <w:rFonts w:asciiTheme="minorHAnsi" w:eastAsia="Times New Roman" w:hAnsiTheme="minorHAnsi" w:cstheme="minorHAnsi"/>
                </w:rPr>
                <w:t>Advanced - Domestic Abuse for Professionals (Level 3 Working with Victims and Survivors)</w:t>
              </w:r>
            </w:hyperlink>
          </w:p>
          <w:p w14:paraId="7131B0B0"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49" w:history="1">
              <w:r w:rsidRPr="00330B5A">
                <w:rPr>
                  <w:rStyle w:val="Hyperlink"/>
                  <w:rFonts w:asciiTheme="minorHAnsi" w:eastAsia="Times New Roman" w:hAnsiTheme="minorHAnsi" w:cstheme="minorHAnsi"/>
                </w:rPr>
                <w:t>Child to Parent Abuse - Microteach</w:t>
              </w:r>
            </w:hyperlink>
          </w:p>
          <w:p w14:paraId="1A544EF2"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0" w:history="1">
              <w:r w:rsidRPr="00330B5A">
                <w:rPr>
                  <w:rStyle w:val="Hyperlink"/>
                  <w:rFonts w:asciiTheme="minorHAnsi" w:eastAsia="Times New Roman" w:hAnsiTheme="minorHAnsi" w:cstheme="minorHAnsi"/>
                </w:rPr>
                <w:t>Domestic Abuse and the Effects on Children - Microteach</w:t>
              </w:r>
            </w:hyperlink>
          </w:p>
          <w:p w14:paraId="2F6548E5"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1" w:history="1">
              <w:r w:rsidRPr="00330B5A">
                <w:rPr>
                  <w:rStyle w:val="Hyperlink"/>
                  <w:rFonts w:asciiTheme="minorHAnsi" w:eastAsia="Times New Roman" w:hAnsiTheme="minorHAnsi" w:cstheme="minorHAnsi"/>
                </w:rPr>
                <w:t>Dual Domestic Abuse Allegations - Microteach</w:t>
              </w:r>
            </w:hyperlink>
          </w:p>
          <w:p w14:paraId="5BAA4EC2"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2" w:history="1">
              <w:r w:rsidRPr="00330B5A">
                <w:rPr>
                  <w:rStyle w:val="Hyperlink"/>
                  <w:rFonts w:asciiTheme="minorHAnsi" w:eastAsia="Times New Roman" w:hAnsiTheme="minorHAnsi" w:cstheme="minorHAnsi"/>
                </w:rPr>
                <w:t>Housing and Homelessness (Domestic Abuse Context) - Microteach</w:t>
              </w:r>
            </w:hyperlink>
          </w:p>
          <w:p w14:paraId="2F9C52F3"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3" w:history="1">
              <w:r w:rsidRPr="00330B5A">
                <w:rPr>
                  <w:rStyle w:val="Hyperlink"/>
                  <w:rFonts w:asciiTheme="minorHAnsi" w:eastAsia="Times New Roman" w:hAnsiTheme="minorHAnsi" w:cstheme="minorHAnsi"/>
                </w:rPr>
                <w:t>LGBTQIA+ - Microteach</w:t>
              </w:r>
            </w:hyperlink>
          </w:p>
          <w:p w14:paraId="1B271264"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4" w:tgtFrame="_blank" w:tooltip="https://transformyourtraining.org/courses/480-male-victims-survivors-of-domestic-abuse-microteach/" w:history="1">
              <w:r w:rsidRPr="00330B5A">
                <w:rPr>
                  <w:rStyle w:val="Hyperlink"/>
                  <w:rFonts w:asciiTheme="minorHAnsi" w:eastAsia="Times New Roman" w:hAnsiTheme="minorHAnsi" w:cstheme="minorHAnsi"/>
                </w:rPr>
                <w:t>Male Victims / Survivors of Domestic Abuse - Microteach</w:t>
              </w:r>
            </w:hyperlink>
          </w:p>
          <w:p w14:paraId="44F93F33"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5" w:history="1">
              <w:r w:rsidRPr="00330B5A">
                <w:rPr>
                  <w:rStyle w:val="Hyperlink"/>
                  <w:rFonts w:asciiTheme="minorHAnsi" w:eastAsia="Times New Roman" w:hAnsiTheme="minorHAnsi" w:cstheme="minorHAnsi"/>
                </w:rPr>
                <w:t>MARAC (Multi-Agency Risk Assessment Conference) - Microteach</w:t>
              </w:r>
            </w:hyperlink>
          </w:p>
          <w:p w14:paraId="28FA5C33"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6" w:tgtFrame="_blank" w:tooltip="https://transformyourtraining.org/courses/493-mental-health-and-suicide-prevention-domestic-abuse-context-microteach/" w:history="1">
              <w:r w:rsidRPr="00330B5A">
                <w:rPr>
                  <w:rStyle w:val="Hyperlink"/>
                  <w:rFonts w:asciiTheme="minorHAnsi" w:eastAsia="Times New Roman" w:hAnsiTheme="minorHAnsi" w:cstheme="minorHAnsi"/>
                </w:rPr>
                <w:t>Mental Health and Suicide Prevention (Domestic Abuse Context) - Microteach</w:t>
              </w:r>
            </w:hyperlink>
          </w:p>
          <w:p w14:paraId="27AFCDBF"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7" w:history="1">
              <w:r w:rsidRPr="00330B5A">
                <w:rPr>
                  <w:rStyle w:val="Hyperlink"/>
                  <w:rFonts w:asciiTheme="minorHAnsi" w:eastAsia="Times New Roman" w:hAnsiTheme="minorHAnsi" w:cstheme="minorHAnsi"/>
                </w:rPr>
                <w:t>Safety Planning (Domestic Abuse Context) - Microteach</w:t>
              </w:r>
            </w:hyperlink>
          </w:p>
          <w:p w14:paraId="1E74DB3A" w14:textId="77777777" w:rsidR="007959ED" w:rsidRPr="00330B5A" w:rsidRDefault="007959ED" w:rsidP="007959ED">
            <w:pPr>
              <w:pStyle w:val="xmsolistparagraph"/>
              <w:numPr>
                <w:ilvl w:val="0"/>
                <w:numId w:val="32"/>
              </w:numPr>
              <w:rPr>
                <w:rFonts w:asciiTheme="minorHAnsi" w:eastAsia="Times New Roman" w:hAnsiTheme="minorHAnsi" w:cstheme="minorHAnsi"/>
              </w:rPr>
            </w:pPr>
            <w:hyperlink r:id="rId58" w:history="1">
              <w:r w:rsidRPr="00330B5A">
                <w:rPr>
                  <w:rStyle w:val="Hyperlink"/>
                  <w:rFonts w:asciiTheme="minorHAnsi" w:eastAsia="Times New Roman" w:hAnsiTheme="minorHAnsi" w:cstheme="minorHAnsi"/>
                </w:rPr>
                <w:t>Stalking and Harassment - Microteach</w:t>
              </w:r>
            </w:hyperlink>
          </w:p>
          <w:p w14:paraId="335091FB" w14:textId="77A09A1D" w:rsidR="007959ED" w:rsidRPr="00330B5A" w:rsidRDefault="007959ED" w:rsidP="007959ED">
            <w:pPr>
              <w:pStyle w:val="xmsolistparagraph"/>
              <w:numPr>
                <w:ilvl w:val="0"/>
                <w:numId w:val="32"/>
              </w:numPr>
              <w:spacing w:after="120"/>
              <w:rPr>
                <w:rFonts w:asciiTheme="minorHAnsi" w:eastAsia="Times New Roman" w:hAnsiTheme="minorHAnsi" w:cstheme="minorHAnsi"/>
              </w:rPr>
            </w:pPr>
            <w:hyperlink r:id="rId59" w:history="1">
              <w:r w:rsidRPr="00330B5A">
                <w:rPr>
                  <w:rStyle w:val="Hyperlink"/>
                  <w:rFonts w:asciiTheme="minorHAnsi" w:eastAsia="Times New Roman" w:hAnsiTheme="minorHAnsi" w:cstheme="minorHAnsi"/>
                </w:rPr>
                <w:t>Young People and Abusive Relationships - Microteach</w:t>
              </w:r>
            </w:hyperlink>
          </w:p>
          <w:p w14:paraId="6CA11FC4" w14:textId="67319356" w:rsidR="007959ED" w:rsidRPr="00330B5A" w:rsidRDefault="007959ED" w:rsidP="007959ED">
            <w:pPr>
              <w:pStyle w:val="xxmsonormal0"/>
              <w:spacing w:after="120"/>
              <w:rPr>
                <w:rFonts w:asciiTheme="minorHAnsi" w:hAnsiTheme="minorHAnsi" w:cstheme="minorHAnsi"/>
              </w:rPr>
            </w:pPr>
            <w:r w:rsidRPr="00330B5A">
              <w:rPr>
                <w:rFonts w:asciiTheme="minorHAnsi" w:hAnsiTheme="minorHAnsi" w:cstheme="minorHAnsi"/>
              </w:rPr>
              <w:t>Our microteach sessions provide essential information on topics in a short, accessible format. These sessions are designed to be clear and concise, making them a great option for professionals and volunteers who might not have the capacity to attend a full-days training. Before attending the microteach sessions it is recommended that you complete the Domestic Abuse Level 1 course. This will ensure you have a broader understanding of the domestic abuse context, helping you to better connect and engage with the microteach topic.</w:t>
            </w:r>
          </w:p>
          <w:p w14:paraId="204D6092" w14:textId="17296EE9" w:rsidR="007959ED" w:rsidRPr="00330B5A" w:rsidRDefault="007959ED" w:rsidP="007959ED">
            <w:pPr>
              <w:pStyle w:val="xmsonormal"/>
              <w:spacing w:after="120"/>
              <w:rPr>
                <w:rFonts w:asciiTheme="minorHAnsi" w:cstheme="minorHAnsi"/>
                <w:sz w:val="22"/>
                <w:szCs w:val="22"/>
              </w:rPr>
            </w:pPr>
            <w:hyperlink r:id="rId60" w:history="1">
              <w:r w:rsidRPr="00330B5A">
                <w:rPr>
                  <w:rStyle w:val="Hyperlink"/>
                  <w:rFonts w:asciiTheme="minorHAnsi" w:cstheme="minorHAnsi"/>
                  <w:sz w:val="22"/>
                  <w:szCs w:val="22"/>
                </w:rPr>
                <w:t>Transform Your Training</w:t>
              </w:r>
            </w:hyperlink>
            <w:r w:rsidRPr="00330B5A">
              <w:rPr>
                <w:rFonts w:asciiTheme="minorHAnsi" w:cstheme="minorHAnsi"/>
                <w:sz w:val="22"/>
                <w:szCs w:val="22"/>
              </w:rPr>
              <w:t xml:space="preserve"> (previously known as Taye Training) will be delivering Surrey DA training using the award-winning </w:t>
            </w:r>
            <w:hyperlink r:id="rId61" w:history="1">
              <w:r w:rsidRPr="00330B5A">
                <w:rPr>
                  <w:rStyle w:val="Hyperlink"/>
                  <w:rFonts w:asciiTheme="minorHAnsi" w:cstheme="minorHAnsi"/>
                  <w:sz w:val="22"/>
                  <w:szCs w:val="22"/>
                </w:rPr>
                <w:t>Training 4 Influence</w:t>
              </w:r>
            </w:hyperlink>
            <w:r w:rsidRPr="00330B5A">
              <w:rPr>
                <w:rFonts w:asciiTheme="minorHAnsi" w:cstheme="minorHAnsi"/>
                <w:sz w:val="22"/>
                <w:szCs w:val="22"/>
              </w:rPr>
              <w:t xml:space="preserve"> methodology: Expert, tailored, engaging, values led.</w:t>
            </w:r>
          </w:p>
          <w:p w14:paraId="537E72B7" w14:textId="77777777" w:rsidR="007959ED" w:rsidRPr="00330B5A" w:rsidRDefault="007959ED" w:rsidP="007959ED">
            <w:pPr>
              <w:pStyle w:val="xmsonormal"/>
              <w:spacing w:after="120"/>
              <w:rPr>
                <w:rFonts w:asciiTheme="minorHAnsi" w:cstheme="minorHAnsi"/>
                <w:sz w:val="22"/>
                <w:szCs w:val="22"/>
              </w:rPr>
            </w:pPr>
            <w:r w:rsidRPr="00330B5A">
              <w:rPr>
                <w:rFonts w:asciiTheme="minorHAnsi" w:cstheme="minorHAnsi"/>
                <w:sz w:val="22"/>
                <w:szCs w:val="22"/>
              </w:rPr>
              <w:t xml:space="preserve">Please share this email among your networks. If you have been sent this by a colleague and would like to join our mailing list to receive DA/VAWG bulletins directly, please </w:t>
            </w:r>
            <w:hyperlink r:id="rId62" w:history="1">
              <w:r w:rsidRPr="00330B5A">
                <w:rPr>
                  <w:rStyle w:val="Hyperlink"/>
                  <w:rFonts w:asciiTheme="minorHAnsi" w:cstheme="minorHAnsi"/>
                  <w:sz w:val="22"/>
                  <w:szCs w:val="22"/>
                </w:rPr>
                <w:t>click here to register</w:t>
              </w:r>
            </w:hyperlink>
            <w:r w:rsidRPr="00330B5A">
              <w:rPr>
                <w:rFonts w:asciiTheme="minorHAnsi" w:cstheme="minorHAnsi"/>
                <w:sz w:val="22"/>
                <w:szCs w:val="22"/>
              </w:rPr>
              <w:t>.</w:t>
            </w:r>
          </w:p>
          <w:p w14:paraId="7BE9730E" w14:textId="638C8692" w:rsidR="007959ED" w:rsidRPr="00330B5A" w:rsidRDefault="007959ED" w:rsidP="007959ED">
            <w:pPr>
              <w:pStyle w:val="xmsonormal"/>
              <w:spacing w:after="120"/>
              <w:rPr>
                <w:rFonts w:asciiTheme="minorHAnsi" w:eastAsiaTheme="minorHAnsi" w:cstheme="minorHAnsi"/>
                <w:sz w:val="28"/>
                <w:szCs w:val="28"/>
              </w:rPr>
            </w:pPr>
            <w:r w:rsidRPr="00330B5A">
              <w:rPr>
                <w:rFonts w:asciiTheme="minorHAnsi" w:cstheme="minorHAnsi"/>
                <w:color w:val="7030A0"/>
                <w:sz w:val="28"/>
                <w:szCs w:val="28"/>
              </w:rPr>
              <w:t>Useful Links:</w:t>
            </w:r>
            <w:r w:rsidRPr="00330B5A">
              <w:rPr>
                <w:rFonts w:asciiTheme="minorHAnsi" w:cstheme="minorHAnsi"/>
                <w:sz w:val="28"/>
                <w:szCs w:val="28"/>
              </w:rPr>
              <w:t xml:space="preserve"> </w:t>
            </w:r>
          </w:p>
          <w:p w14:paraId="45EFD054" w14:textId="77777777" w:rsidR="007959ED" w:rsidRPr="00330B5A" w:rsidRDefault="007959ED" w:rsidP="007959ED">
            <w:pPr>
              <w:pStyle w:val="xmsolistparagraph"/>
              <w:numPr>
                <w:ilvl w:val="0"/>
                <w:numId w:val="33"/>
              </w:numPr>
              <w:jc w:val="both"/>
              <w:rPr>
                <w:rFonts w:asciiTheme="minorHAnsi" w:eastAsia="Times New Roman" w:hAnsiTheme="minorHAnsi" w:cstheme="minorHAnsi"/>
                <w:color w:val="000000"/>
              </w:rPr>
            </w:pPr>
            <w:hyperlink r:id="rId63" w:history="1">
              <w:r w:rsidRPr="00330B5A">
                <w:rPr>
                  <w:rStyle w:val="Hyperlink"/>
                  <w:rFonts w:asciiTheme="minorHAnsi" w:eastAsia="Times New Roman" w:hAnsiTheme="minorHAnsi" w:cstheme="minorHAnsi"/>
                </w:rPr>
                <w:t>Surrey Against Domestic Abuse - Healthy Surrey</w:t>
              </w:r>
            </w:hyperlink>
          </w:p>
          <w:p w14:paraId="1C180441" w14:textId="77777777" w:rsidR="007959ED" w:rsidRPr="00330B5A" w:rsidRDefault="007959ED" w:rsidP="007959ED">
            <w:pPr>
              <w:pStyle w:val="xmsolistparagraph"/>
              <w:numPr>
                <w:ilvl w:val="0"/>
                <w:numId w:val="33"/>
              </w:numPr>
              <w:jc w:val="both"/>
              <w:rPr>
                <w:rFonts w:asciiTheme="minorHAnsi" w:eastAsia="Times New Roman" w:hAnsiTheme="minorHAnsi" w:cstheme="minorHAnsi"/>
              </w:rPr>
            </w:pPr>
            <w:hyperlink r:id="rId64" w:history="1">
              <w:r w:rsidRPr="00330B5A">
                <w:rPr>
                  <w:rStyle w:val="Hyperlink"/>
                  <w:rFonts w:asciiTheme="minorHAnsi" w:eastAsia="Times New Roman" w:hAnsiTheme="minorHAnsi" w:cstheme="minorHAnsi"/>
                </w:rPr>
                <w:t>Domestic Abuse Training | Healthy Surrey</w:t>
              </w:r>
            </w:hyperlink>
          </w:p>
          <w:p w14:paraId="6067EE01" w14:textId="77777777" w:rsidR="007959ED" w:rsidRPr="00330B5A" w:rsidRDefault="007959ED" w:rsidP="007959ED">
            <w:pPr>
              <w:pStyle w:val="xmsolistparagraph"/>
              <w:numPr>
                <w:ilvl w:val="0"/>
                <w:numId w:val="33"/>
              </w:numPr>
              <w:jc w:val="both"/>
              <w:rPr>
                <w:rFonts w:asciiTheme="minorHAnsi" w:eastAsia="Times New Roman" w:hAnsiTheme="minorHAnsi" w:cstheme="minorHAnsi"/>
              </w:rPr>
            </w:pPr>
            <w:hyperlink r:id="rId65" w:history="1">
              <w:r w:rsidRPr="00330B5A">
                <w:rPr>
                  <w:rStyle w:val="Hyperlink"/>
                  <w:rFonts w:asciiTheme="minorHAnsi" w:eastAsia="Times New Roman" w:hAnsiTheme="minorHAnsi" w:cstheme="minorHAnsi"/>
                </w:rPr>
                <w:t>Anti Victim Blaming Guidance | Healthy Surrey</w:t>
              </w:r>
            </w:hyperlink>
          </w:p>
          <w:p w14:paraId="013A9CD5" w14:textId="208B66D5" w:rsidR="007959ED" w:rsidRPr="00330B5A" w:rsidRDefault="007959ED" w:rsidP="007959ED">
            <w:pPr>
              <w:pStyle w:val="xmsolistparagraph"/>
              <w:numPr>
                <w:ilvl w:val="0"/>
                <w:numId w:val="33"/>
              </w:numPr>
              <w:jc w:val="both"/>
              <w:rPr>
                <w:rFonts w:asciiTheme="minorHAnsi" w:eastAsia="Times New Roman" w:hAnsiTheme="minorHAnsi" w:cstheme="minorHAnsi"/>
              </w:rPr>
            </w:pPr>
            <w:hyperlink r:id="rId66" w:history="1">
              <w:r w:rsidRPr="00330B5A">
                <w:rPr>
                  <w:rStyle w:val="Hyperlink"/>
                  <w:rFonts w:asciiTheme="minorHAnsi" w:eastAsia="Times New Roman" w:hAnsiTheme="minorHAnsi" w:cstheme="minorHAnsi"/>
                </w:rPr>
                <w:t>Surrey Gold Standard Coercive and Controlling Behaviour Framework | Healthy Surrey</w:t>
              </w:r>
            </w:hyperlink>
          </w:p>
        </w:tc>
      </w:tr>
      <w:tr w:rsidR="007959ED" w:rsidRPr="00184B0E" w14:paraId="65F07B85" w14:textId="77777777" w:rsidTr="00184B0E">
        <w:trPr>
          <w:trHeight w:val="27"/>
        </w:trPr>
        <w:tc>
          <w:tcPr>
            <w:tcW w:w="5000" w:type="pct"/>
            <w:gridSpan w:val="2"/>
            <w:tcBorders>
              <w:top w:val="single" w:sz="4" w:space="0" w:color="auto"/>
              <w:bottom w:val="single" w:sz="4" w:space="0" w:color="auto"/>
            </w:tcBorders>
            <w:shd w:val="clear" w:color="auto" w:fill="auto"/>
            <w:tcMar>
              <w:top w:w="58" w:type="dxa"/>
              <w:left w:w="115" w:type="dxa"/>
              <w:bottom w:w="58" w:type="dxa"/>
              <w:right w:w="115" w:type="dxa"/>
            </w:tcMar>
            <w:vAlign w:val="center"/>
          </w:tcPr>
          <w:p w14:paraId="4E31C21C" w14:textId="77777777" w:rsidR="007959ED" w:rsidRPr="00184B0E" w:rsidRDefault="007959ED" w:rsidP="007959ED">
            <w:pPr>
              <w:rPr>
                <w:rFonts w:asciiTheme="minorHAnsi" w:hAnsiTheme="minorHAnsi" w:cstheme="minorHAnsi"/>
                <w:b/>
                <w:sz w:val="2"/>
                <w:szCs w:val="2"/>
              </w:rPr>
            </w:pPr>
          </w:p>
        </w:tc>
      </w:tr>
      <w:tr w:rsidR="007959ED" w:rsidRPr="00AC0F75" w14:paraId="6F24B4D0" w14:textId="77777777" w:rsidTr="00013BA2">
        <w:trPr>
          <w:trHeight w:val="28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115" w:type="dxa"/>
              <w:bottom w:w="58" w:type="dxa"/>
              <w:right w:w="115" w:type="dxa"/>
            </w:tcMar>
            <w:vAlign w:val="center"/>
          </w:tcPr>
          <w:p w14:paraId="3815710C" w14:textId="3ACC2DF5" w:rsidR="007959ED" w:rsidRDefault="007959ED" w:rsidP="007959ED">
            <w:pPr>
              <w:spacing w:before="80" w:after="120"/>
              <w:rPr>
                <w:rFonts w:asciiTheme="minorHAnsi" w:hAnsiTheme="minorHAnsi" w:cstheme="minorHAnsi"/>
                <w:b/>
                <w:bCs/>
                <w:color w:val="0F4761" w:themeColor="accent1" w:themeShade="BF"/>
                <w:sz w:val="23"/>
                <w:szCs w:val="23"/>
                <w:u w:val="single"/>
              </w:rPr>
            </w:pPr>
            <w:r>
              <w:rPr>
                <w:rFonts w:asciiTheme="minorHAnsi" w:hAnsiTheme="minorHAnsi" w:cstheme="minorHAnsi"/>
                <w:b/>
                <w:bCs/>
                <w:color w:val="0F4761" w:themeColor="accent1" w:themeShade="BF"/>
                <w:sz w:val="23"/>
                <w:szCs w:val="23"/>
                <w:u w:val="single"/>
              </w:rPr>
              <w:t xml:space="preserve">Here for You September Workshops </w:t>
            </w:r>
          </w:p>
          <w:p w14:paraId="20E348F4" w14:textId="765273A4" w:rsidR="007959ED" w:rsidRPr="00184B0E" w:rsidRDefault="007959ED" w:rsidP="007959ED">
            <w:pPr>
              <w:spacing w:before="80" w:after="120"/>
              <w:rPr>
                <w:rFonts w:asciiTheme="minorHAnsi" w:eastAsiaTheme="minorHAnsi" w:hAnsiTheme="minorHAnsi" w:cstheme="minorHAnsi"/>
              </w:rPr>
            </w:pPr>
            <w:r w:rsidRPr="00184B0E">
              <w:rPr>
                <w:rFonts w:asciiTheme="minorHAnsi" w:eastAsiaTheme="minorHAnsi" w:hAnsiTheme="minorHAnsi" w:cstheme="minorHAnsi"/>
              </w:rPr>
              <w:t xml:space="preserve">Please see the below leaflets with details of the upcoming Here for You workshops and booking links. </w:t>
            </w:r>
          </w:p>
          <w:p w14:paraId="766A82B1" w14:textId="756E2BB6" w:rsidR="007959ED" w:rsidRPr="00AC0F75" w:rsidRDefault="007959ED" w:rsidP="007959ED">
            <w:pPr>
              <w:spacing w:before="80" w:after="40"/>
              <w:rPr>
                <w:rFonts w:asciiTheme="minorHAnsi" w:hAnsiTheme="minorHAnsi" w:cstheme="minorHAnsi"/>
                <w:b/>
                <w:bCs/>
                <w:color w:val="0F4761" w:themeColor="accent1" w:themeShade="BF"/>
                <w:sz w:val="23"/>
                <w:szCs w:val="23"/>
                <w:u w:val="single"/>
              </w:rPr>
            </w:pPr>
            <w:r>
              <w:object w:dxaOrig="1543" w:dyaOrig="1000" w14:anchorId="2F234D9C">
                <v:shape id="_x0000_i1027" type="#_x0000_t75" style="width:77.15pt;height:50pt" o:ole="">
                  <v:imagedata r:id="rId67" o:title=""/>
                </v:shape>
                <o:OLEObject Type="Embed" ProgID="AcroExch.Document.DC" ShapeID="_x0000_i1027" DrawAspect="Icon" ObjectID="_1815558033" r:id="rId68"/>
              </w:object>
            </w:r>
            <w:r>
              <w:t xml:space="preserve"> </w:t>
            </w:r>
            <w:r>
              <w:object w:dxaOrig="1543" w:dyaOrig="1000" w14:anchorId="38F6F6FD">
                <v:shape id="_x0000_i1028" type="#_x0000_t75" style="width:77.15pt;height:50pt" o:ole="">
                  <v:imagedata r:id="rId69" o:title=""/>
                </v:shape>
                <o:OLEObject Type="Embed" ProgID="AcroExch.Document.DC" ShapeID="_x0000_i1028" DrawAspect="Icon" ObjectID="_1815558034" r:id="rId70"/>
              </w:object>
            </w:r>
          </w:p>
        </w:tc>
      </w:tr>
    </w:tbl>
    <w:p w14:paraId="003048FA" w14:textId="77777777" w:rsidR="00176784" w:rsidRDefault="00176784" w:rsidP="000E040C">
      <w:pPr>
        <w:rPr>
          <w:rFonts w:asciiTheme="minorHAnsi" w:hAnsiTheme="minorHAnsi" w:cstheme="minorHAnsi"/>
          <w:sz w:val="6"/>
          <w:szCs w:val="6"/>
        </w:rPr>
      </w:pPr>
    </w:p>
    <w:p w14:paraId="003D2939" w14:textId="77777777" w:rsidR="007808A9" w:rsidRDefault="007808A9" w:rsidP="000E040C">
      <w:pPr>
        <w:rPr>
          <w:rFonts w:asciiTheme="minorHAnsi" w:hAnsiTheme="minorHAnsi" w:cstheme="minorHAnsi"/>
          <w:sz w:val="6"/>
          <w:szCs w:val="6"/>
        </w:rPr>
      </w:pPr>
    </w:p>
    <w:p w14:paraId="2124BE24" w14:textId="77777777" w:rsidR="007808A9" w:rsidRDefault="007808A9" w:rsidP="000E040C">
      <w:pPr>
        <w:rPr>
          <w:rFonts w:asciiTheme="minorHAnsi" w:hAnsiTheme="minorHAnsi" w:cstheme="minorHAnsi"/>
          <w:sz w:val="6"/>
          <w:szCs w:val="6"/>
        </w:rPr>
      </w:pPr>
    </w:p>
    <w:tbl>
      <w:tblPr>
        <w:tblpPr w:leftFromText="180" w:rightFromText="180" w:vertAnchor="text" w:horzAnchor="margin" w:tblpY="63"/>
        <w:tblW w:w="5018" w:type="pct"/>
        <w:tblCellMar>
          <w:left w:w="0" w:type="dxa"/>
          <w:right w:w="0" w:type="dxa"/>
        </w:tblCellMar>
        <w:tblLook w:val="04A0" w:firstRow="1" w:lastRow="0" w:firstColumn="1" w:lastColumn="0" w:noHBand="0" w:noVBand="1"/>
      </w:tblPr>
      <w:tblGrid>
        <w:gridCol w:w="3818"/>
        <w:gridCol w:w="3685"/>
        <w:gridCol w:w="3970"/>
      </w:tblGrid>
      <w:tr w:rsidR="00F47C0D" w:rsidRPr="008C6211" w14:paraId="4D9FB75B" w14:textId="77777777" w:rsidTr="00387013">
        <w:tc>
          <w:tcPr>
            <w:tcW w:w="5000" w:type="pct"/>
            <w:gridSpan w:val="3"/>
            <w:tcBorders>
              <w:top w:val="single" w:sz="8" w:space="0" w:color="auto"/>
              <w:left w:val="single" w:sz="8" w:space="0" w:color="auto"/>
              <w:bottom w:val="single" w:sz="8" w:space="0" w:color="auto"/>
              <w:right w:val="single" w:sz="8" w:space="0" w:color="auto"/>
            </w:tcBorders>
            <w:shd w:val="clear" w:color="auto" w:fill="104672"/>
            <w:tcMar>
              <w:top w:w="115" w:type="dxa"/>
              <w:left w:w="115" w:type="dxa"/>
              <w:bottom w:w="115" w:type="dxa"/>
              <w:right w:w="115" w:type="dxa"/>
            </w:tcMar>
            <w:vAlign w:val="center"/>
          </w:tcPr>
          <w:p w14:paraId="2B2BE292" w14:textId="77777777" w:rsidR="00F47C0D" w:rsidRPr="008C6211" w:rsidRDefault="00F47C0D" w:rsidP="00387013">
            <w:pPr>
              <w:rPr>
                <w:rFonts w:asciiTheme="minorHAnsi" w:eastAsiaTheme="minorHAnsi" w:hAnsiTheme="minorHAnsi" w:cstheme="minorHAnsi"/>
                <w:b/>
                <w:bCs/>
                <w:color w:val="FFFFFF" w:themeColor="background1"/>
              </w:rPr>
            </w:pPr>
            <w:r w:rsidRPr="008C6211">
              <w:rPr>
                <w:rFonts w:asciiTheme="minorHAnsi" w:hAnsiTheme="minorHAnsi" w:cstheme="minorHAnsi"/>
                <w:b/>
                <w:bCs/>
                <w:color w:val="FFFFFF" w:themeColor="background1"/>
              </w:rPr>
              <w:t>Contact Details for the Surrey Wide ICBs Safeguarding Children, Adults, Looked After Children and Child Death Review Professionals:</w:t>
            </w:r>
          </w:p>
        </w:tc>
      </w:tr>
      <w:tr w:rsidR="00F47C0D" w:rsidRPr="000412F6" w14:paraId="48FCD59D" w14:textId="77777777" w:rsidTr="00387013">
        <w:trPr>
          <w:trHeight w:val="75"/>
        </w:trPr>
        <w:tc>
          <w:tcPr>
            <w:tcW w:w="5000" w:type="pct"/>
            <w:gridSpan w:val="3"/>
            <w:tcBorders>
              <w:top w:val="single" w:sz="8" w:space="0" w:color="auto"/>
              <w:left w:val="single" w:sz="8" w:space="0" w:color="auto"/>
              <w:bottom w:val="single" w:sz="8" w:space="0" w:color="E7E6E6"/>
              <w:right w:val="single" w:sz="8" w:space="0" w:color="auto"/>
            </w:tcBorders>
            <w:shd w:val="clear" w:color="auto" w:fill="EAF2FA"/>
            <w:tcMar>
              <w:top w:w="115" w:type="dxa"/>
              <w:left w:w="115" w:type="dxa"/>
              <w:bottom w:w="115" w:type="dxa"/>
              <w:right w:w="115" w:type="dxa"/>
            </w:tcMar>
            <w:vAlign w:val="center"/>
          </w:tcPr>
          <w:p w14:paraId="034A005E" w14:textId="77777777" w:rsidR="00F47C0D" w:rsidRPr="000412F6" w:rsidRDefault="00F47C0D" w:rsidP="00387013">
            <w:pPr>
              <w:spacing w:line="276" w:lineRule="auto"/>
              <w:rPr>
                <w:rFonts w:asciiTheme="minorHAnsi" w:hAnsiTheme="minorHAnsi" w:cstheme="minorHAnsi"/>
                <w:b/>
              </w:rPr>
            </w:pPr>
            <w:r w:rsidRPr="000412F6">
              <w:rPr>
                <w:rFonts w:asciiTheme="minorHAnsi" w:hAnsiTheme="minorHAnsi" w:cstheme="minorHAnsi"/>
                <w:b/>
              </w:rPr>
              <w:t xml:space="preserve">To contact any of the team please email: </w:t>
            </w:r>
            <w:hyperlink r:id="rId71" w:history="1">
              <w:r w:rsidRPr="000412F6">
                <w:rPr>
                  <w:rStyle w:val="Hyperlink"/>
                  <w:rFonts w:asciiTheme="minorHAnsi" w:hAnsiTheme="minorHAnsi" w:cstheme="minorHAnsi"/>
                  <w:b/>
                </w:rPr>
                <w:t>syheartlandsicb.surrey.safeguarding@nhs.net</w:t>
              </w:r>
            </w:hyperlink>
          </w:p>
        </w:tc>
      </w:tr>
      <w:tr w:rsidR="00F47C0D" w:rsidRPr="000412F6" w14:paraId="08C5DFE1" w14:textId="77777777" w:rsidTr="007808A9">
        <w:trPr>
          <w:trHeight w:val="215"/>
        </w:trPr>
        <w:tc>
          <w:tcPr>
            <w:tcW w:w="1664" w:type="pct"/>
            <w:tcBorders>
              <w:top w:val="nil"/>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269BBC1C" w14:textId="77777777" w:rsidR="00F47C0D" w:rsidRPr="000412F6" w:rsidRDefault="00F47C0D" w:rsidP="00387013">
            <w:pPr>
              <w:rPr>
                <w:rFonts w:asciiTheme="minorHAnsi" w:hAnsiTheme="minorHAnsi" w:cstheme="minorHAnsi"/>
                <w:b/>
                <w:bCs/>
                <w:color w:val="222222"/>
                <w:shd w:val="clear" w:color="auto" w:fill="FFFFFF"/>
              </w:rPr>
            </w:pPr>
            <w:r w:rsidRPr="000412F6">
              <w:rPr>
                <w:rFonts w:asciiTheme="minorHAnsi" w:hAnsiTheme="minorHAnsi" w:cstheme="minorHAnsi"/>
                <w:b/>
                <w:bCs/>
                <w:color w:val="222222"/>
                <w:shd w:val="clear" w:color="auto" w:fill="FFFFFF"/>
              </w:rPr>
              <w:t xml:space="preserve">Audrey </w:t>
            </w:r>
            <w:proofErr w:type="spellStart"/>
            <w:r w:rsidRPr="000412F6">
              <w:rPr>
                <w:rFonts w:asciiTheme="minorHAnsi" w:hAnsiTheme="minorHAnsi" w:cstheme="minorHAnsi"/>
                <w:b/>
                <w:bCs/>
                <w:color w:val="222222"/>
                <w:shd w:val="clear" w:color="auto" w:fill="FFFFFF"/>
              </w:rPr>
              <w:t>Scott-Ryan</w:t>
            </w:r>
            <w:proofErr w:type="spellEnd"/>
          </w:p>
          <w:p w14:paraId="3F8C4102" w14:textId="77777777" w:rsidR="00F47C0D" w:rsidRPr="000412F6" w:rsidRDefault="00F47C0D" w:rsidP="00387013">
            <w:pPr>
              <w:rPr>
                <w:rFonts w:asciiTheme="minorHAnsi" w:hAnsiTheme="minorHAnsi" w:cstheme="minorHAnsi"/>
                <w:color w:val="222222"/>
                <w:shd w:val="clear" w:color="auto" w:fill="FFFFFF"/>
              </w:rPr>
            </w:pPr>
            <w:r w:rsidRPr="000412F6">
              <w:rPr>
                <w:rFonts w:asciiTheme="minorHAnsi" w:hAnsiTheme="minorHAnsi" w:cstheme="minorHAnsi"/>
                <w:color w:val="222222"/>
                <w:shd w:val="clear" w:color="auto" w:fill="FFFFFF"/>
              </w:rPr>
              <w:t>Associate Director Safeguarding</w:t>
            </w:r>
          </w:p>
        </w:tc>
        <w:tc>
          <w:tcPr>
            <w:tcW w:w="1606" w:type="pct"/>
            <w:tcBorders>
              <w:top w:val="nil"/>
              <w:left w:val="nil"/>
              <w:bottom w:val="single" w:sz="8" w:space="0" w:color="E7E6E6"/>
              <w:right w:val="single" w:sz="8" w:space="0" w:color="E7E6E6"/>
            </w:tcBorders>
            <w:shd w:val="clear" w:color="auto" w:fill="auto"/>
            <w:tcMar>
              <w:top w:w="43" w:type="dxa"/>
              <w:left w:w="115" w:type="dxa"/>
              <w:bottom w:w="43" w:type="dxa"/>
              <w:right w:w="115" w:type="dxa"/>
            </w:tcMar>
            <w:vAlign w:val="center"/>
          </w:tcPr>
          <w:p w14:paraId="02A6C478" w14:textId="77777777" w:rsidR="00F47C0D" w:rsidRPr="000412F6" w:rsidRDefault="00F47C0D" w:rsidP="00387013">
            <w:pPr>
              <w:pStyle w:val="TableParagraph"/>
              <w:ind w:left="0"/>
              <w:rPr>
                <w:rFonts w:asciiTheme="minorHAnsi" w:hAnsiTheme="minorHAnsi" w:cstheme="minorHAnsi"/>
                <w:b/>
              </w:rPr>
            </w:pPr>
            <w:r w:rsidRPr="000412F6">
              <w:rPr>
                <w:rFonts w:asciiTheme="minorHAnsi" w:hAnsiTheme="minorHAnsi" w:cstheme="minorHAnsi"/>
                <w:b/>
                <w:color w:val="000000"/>
              </w:rPr>
              <w:t>Lisa Parry</w:t>
            </w:r>
          </w:p>
          <w:p w14:paraId="52CBE1CB" w14:textId="77777777" w:rsidR="00F47C0D" w:rsidRPr="000412F6" w:rsidRDefault="00F47C0D" w:rsidP="00387013">
            <w:pPr>
              <w:pStyle w:val="TableParagraph"/>
              <w:ind w:right="75"/>
              <w:rPr>
                <w:rFonts w:asciiTheme="minorHAnsi" w:hAnsiTheme="minorHAnsi" w:cstheme="minorHAnsi"/>
              </w:rPr>
            </w:pPr>
            <w:r w:rsidRPr="000412F6">
              <w:rPr>
                <w:rFonts w:asciiTheme="minorHAnsi" w:hAnsiTheme="minorHAnsi" w:cstheme="minorHAnsi"/>
                <w:color w:val="000000"/>
              </w:rPr>
              <w:t>Safeguarding Team Business Manager</w:t>
            </w:r>
          </w:p>
        </w:tc>
        <w:tc>
          <w:tcPr>
            <w:tcW w:w="1730" w:type="pct"/>
            <w:tcBorders>
              <w:top w:val="nil"/>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72A21D69" w14:textId="77777777" w:rsidR="00F47C0D" w:rsidRPr="000412F6" w:rsidRDefault="00F47C0D" w:rsidP="00387013">
            <w:pPr>
              <w:rPr>
                <w:rFonts w:asciiTheme="minorHAnsi" w:hAnsiTheme="minorHAnsi" w:cstheme="minorHAnsi"/>
                <w:b/>
              </w:rPr>
            </w:pPr>
            <w:r w:rsidRPr="000412F6">
              <w:rPr>
                <w:rFonts w:asciiTheme="minorHAnsi" w:hAnsiTheme="minorHAnsi" w:cstheme="minorHAnsi"/>
                <w:b/>
              </w:rPr>
              <w:t>Caroline Holmes</w:t>
            </w:r>
          </w:p>
          <w:p w14:paraId="504F2EDE" w14:textId="77777777" w:rsidR="00F47C0D" w:rsidRPr="000412F6" w:rsidRDefault="00F47C0D" w:rsidP="00387013">
            <w:pPr>
              <w:pStyle w:val="TableParagraph"/>
              <w:ind w:right="274"/>
              <w:rPr>
                <w:rFonts w:asciiTheme="minorHAnsi" w:hAnsiTheme="minorHAnsi" w:cstheme="minorHAnsi"/>
              </w:rPr>
            </w:pPr>
            <w:r w:rsidRPr="000412F6">
              <w:rPr>
                <w:rFonts w:asciiTheme="minorHAnsi" w:hAnsiTheme="minorHAnsi" w:cstheme="minorHAnsi"/>
                <w:color w:val="000000"/>
              </w:rPr>
              <w:t>Deputy Safeguarding Team Business Manager</w:t>
            </w:r>
          </w:p>
        </w:tc>
      </w:tr>
      <w:tr w:rsidR="00F47C0D" w:rsidRPr="000412F6" w14:paraId="738BDB0B" w14:textId="77777777" w:rsidTr="007808A9">
        <w:trPr>
          <w:trHeight w:val="877"/>
        </w:trPr>
        <w:tc>
          <w:tcPr>
            <w:tcW w:w="1664" w:type="pct"/>
            <w:tcBorders>
              <w:top w:val="nil"/>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2A2A7D6D" w14:textId="77777777" w:rsidR="00F47C0D" w:rsidRPr="000412F6" w:rsidRDefault="00F47C0D" w:rsidP="00387013">
            <w:pPr>
              <w:pStyle w:val="TableParagraph"/>
              <w:ind w:left="4" w:right="1972"/>
              <w:rPr>
                <w:rFonts w:asciiTheme="minorHAnsi" w:hAnsiTheme="minorHAnsi" w:cstheme="minorHAnsi"/>
                <w:b/>
                <w:color w:val="000000"/>
              </w:rPr>
            </w:pPr>
            <w:r w:rsidRPr="000412F6">
              <w:rPr>
                <w:rFonts w:asciiTheme="minorHAnsi" w:hAnsiTheme="minorHAnsi" w:cstheme="minorHAnsi"/>
                <w:b/>
                <w:color w:val="000000"/>
              </w:rPr>
              <w:lastRenderedPageBreak/>
              <w:t xml:space="preserve">Tania Steeples </w:t>
            </w:r>
          </w:p>
          <w:p w14:paraId="3B1A8B66" w14:textId="77777777" w:rsidR="00F47C0D" w:rsidRPr="000412F6" w:rsidRDefault="00F47C0D" w:rsidP="00387013">
            <w:pPr>
              <w:pStyle w:val="TableParagraph"/>
              <w:ind w:left="4" w:right="85"/>
              <w:rPr>
                <w:rFonts w:asciiTheme="minorHAnsi" w:hAnsiTheme="minorHAnsi" w:cstheme="minorHAnsi"/>
              </w:rPr>
            </w:pPr>
            <w:r w:rsidRPr="000412F6">
              <w:rPr>
                <w:rFonts w:asciiTheme="minorHAnsi" w:hAnsiTheme="minorHAnsi" w:cstheme="minorHAnsi"/>
                <w:bCs/>
                <w:color w:val="000000"/>
              </w:rPr>
              <w:t>Safeguarding Team Business Support Officer</w:t>
            </w:r>
          </w:p>
        </w:tc>
        <w:tc>
          <w:tcPr>
            <w:tcW w:w="1606" w:type="pct"/>
            <w:tcBorders>
              <w:top w:val="nil"/>
              <w:left w:val="nil"/>
              <w:bottom w:val="single" w:sz="8" w:space="0" w:color="E7E6E6"/>
              <w:right w:val="single" w:sz="8" w:space="0" w:color="E7E6E6"/>
            </w:tcBorders>
            <w:shd w:val="clear" w:color="auto" w:fill="auto"/>
            <w:tcMar>
              <w:top w:w="43" w:type="dxa"/>
              <w:left w:w="115" w:type="dxa"/>
              <w:bottom w:w="43" w:type="dxa"/>
              <w:right w:w="115" w:type="dxa"/>
            </w:tcMar>
            <w:vAlign w:val="center"/>
          </w:tcPr>
          <w:p w14:paraId="0462A8DE" w14:textId="45A849CD" w:rsidR="00F47C0D" w:rsidRPr="000412F6" w:rsidRDefault="00F47C0D" w:rsidP="00387013">
            <w:pPr>
              <w:pStyle w:val="TableParagraph"/>
              <w:rPr>
                <w:rFonts w:asciiTheme="minorHAnsi" w:hAnsiTheme="minorHAnsi" w:cstheme="minorHAnsi"/>
                <w:b/>
              </w:rPr>
            </w:pPr>
            <w:r w:rsidRPr="000412F6">
              <w:rPr>
                <w:rFonts w:asciiTheme="minorHAnsi" w:hAnsiTheme="minorHAnsi" w:cstheme="minorHAnsi"/>
                <w:b/>
                <w:color w:val="000000"/>
              </w:rPr>
              <w:t xml:space="preserve">Linda Cunningham </w:t>
            </w:r>
            <w:r>
              <w:rPr>
                <w:rFonts w:asciiTheme="minorHAnsi" w:hAnsiTheme="minorHAnsi" w:cstheme="minorHAnsi"/>
                <w:b/>
                <w:color w:val="000000"/>
              </w:rPr>
              <w:t>/</w:t>
            </w:r>
            <w:r w:rsidRPr="000412F6">
              <w:rPr>
                <w:rFonts w:asciiTheme="minorHAnsi" w:hAnsiTheme="minorHAnsi" w:cstheme="minorHAnsi"/>
                <w:b/>
                <w:color w:val="000000"/>
              </w:rPr>
              <w:t xml:space="preserve"> Rachael Redwood</w:t>
            </w:r>
            <w:r>
              <w:rPr>
                <w:rFonts w:asciiTheme="minorHAnsi" w:hAnsiTheme="minorHAnsi" w:cstheme="minorHAnsi"/>
                <w:b/>
                <w:color w:val="000000"/>
              </w:rPr>
              <w:t xml:space="preserve"> / India Sholeh</w:t>
            </w:r>
          </w:p>
          <w:p w14:paraId="57F4F3D6" w14:textId="77777777" w:rsidR="00F47C0D" w:rsidRPr="000412F6" w:rsidRDefault="00F47C0D" w:rsidP="00387013">
            <w:pPr>
              <w:pStyle w:val="TableParagraph"/>
              <w:ind w:right="55"/>
              <w:rPr>
                <w:rFonts w:asciiTheme="minorHAnsi" w:hAnsiTheme="minorHAnsi" w:cstheme="minorHAnsi"/>
              </w:rPr>
            </w:pPr>
            <w:r w:rsidRPr="000412F6">
              <w:rPr>
                <w:rFonts w:asciiTheme="minorHAnsi" w:hAnsiTheme="minorHAnsi" w:cstheme="minorHAnsi"/>
                <w:color w:val="000000"/>
              </w:rPr>
              <w:t>Designated Nurse Looked after Children</w:t>
            </w:r>
          </w:p>
        </w:tc>
        <w:tc>
          <w:tcPr>
            <w:tcW w:w="1730" w:type="pct"/>
            <w:tcBorders>
              <w:top w:val="nil"/>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6B3B3281" w14:textId="77777777" w:rsidR="00F47C0D" w:rsidRPr="000412F6" w:rsidRDefault="00F47C0D" w:rsidP="00387013">
            <w:pPr>
              <w:pStyle w:val="TableParagraph"/>
              <w:ind w:right="595"/>
              <w:rPr>
                <w:rFonts w:asciiTheme="minorHAnsi" w:hAnsiTheme="minorHAnsi" w:cstheme="minorHAnsi"/>
                <w:b/>
                <w:color w:val="000000"/>
              </w:rPr>
            </w:pPr>
            <w:r w:rsidRPr="000412F6">
              <w:rPr>
                <w:rFonts w:asciiTheme="minorHAnsi" w:hAnsiTheme="minorHAnsi" w:cstheme="minorHAnsi"/>
                <w:b/>
                <w:color w:val="000000"/>
              </w:rPr>
              <w:t xml:space="preserve">Dr Sharon </w:t>
            </w:r>
            <w:proofErr w:type="spellStart"/>
            <w:r w:rsidRPr="000412F6">
              <w:rPr>
                <w:rFonts w:asciiTheme="minorHAnsi" w:hAnsiTheme="minorHAnsi" w:cstheme="minorHAnsi"/>
                <w:b/>
                <w:color w:val="000000"/>
              </w:rPr>
              <w:t>Kefford</w:t>
            </w:r>
            <w:proofErr w:type="spellEnd"/>
            <w:r w:rsidRPr="000412F6">
              <w:rPr>
                <w:rFonts w:asciiTheme="minorHAnsi" w:hAnsiTheme="minorHAnsi" w:cstheme="minorHAnsi"/>
                <w:b/>
                <w:color w:val="000000"/>
              </w:rPr>
              <w:t xml:space="preserve"> </w:t>
            </w:r>
          </w:p>
          <w:p w14:paraId="590D6FEE" w14:textId="77777777" w:rsidR="00F47C0D" w:rsidRPr="000412F6" w:rsidRDefault="00F47C0D" w:rsidP="00387013">
            <w:pPr>
              <w:pStyle w:val="TableParagraph"/>
              <w:rPr>
                <w:rFonts w:asciiTheme="minorHAnsi" w:hAnsiTheme="minorHAnsi" w:cstheme="minorHAnsi"/>
              </w:rPr>
            </w:pPr>
            <w:r w:rsidRPr="000412F6">
              <w:rPr>
                <w:rFonts w:asciiTheme="minorHAnsi" w:hAnsiTheme="minorHAnsi" w:cstheme="minorHAnsi"/>
                <w:color w:val="000000"/>
              </w:rPr>
              <w:t>Designated Doctor for Looked after Children</w:t>
            </w:r>
          </w:p>
        </w:tc>
      </w:tr>
      <w:tr w:rsidR="00F47C0D" w:rsidRPr="000412F6" w14:paraId="27020049" w14:textId="77777777" w:rsidTr="007808A9">
        <w:tc>
          <w:tcPr>
            <w:tcW w:w="1664" w:type="pct"/>
            <w:tcBorders>
              <w:top w:val="nil"/>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575F302D" w14:textId="77777777" w:rsidR="00F47C0D" w:rsidRPr="000412F6" w:rsidRDefault="00F47C0D" w:rsidP="00387013">
            <w:pPr>
              <w:pStyle w:val="TableParagraph"/>
              <w:ind w:left="4" w:right="-86"/>
              <w:rPr>
                <w:rFonts w:asciiTheme="minorHAnsi" w:hAnsiTheme="minorHAnsi" w:cstheme="minorHAnsi"/>
                <w:b/>
                <w:color w:val="000000"/>
              </w:rPr>
            </w:pPr>
            <w:r w:rsidRPr="000412F6">
              <w:rPr>
                <w:rFonts w:asciiTheme="minorHAnsi" w:hAnsiTheme="minorHAnsi" w:cstheme="minorHAnsi"/>
                <w:b/>
                <w:color w:val="000000"/>
              </w:rPr>
              <w:t>Tara Hyde</w:t>
            </w:r>
          </w:p>
          <w:p w14:paraId="79C81FDC" w14:textId="77777777" w:rsidR="00F47C0D" w:rsidRPr="000412F6" w:rsidRDefault="00F47C0D" w:rsidP="00387013">
            <w:pPr>
              <w:pStyle w:val="TableParagraph"/>
              <w:ind w:left="4" w:right="-86"/>
              <w:rPr>
                <w:rFonts w:asciiTheme="minorHAnsi" w:hAnsiTheme="minorHAnsi" w:cstheme="minorHAnsi"/>
                <w:bCs/>
                <w:color w:val="000000"/>
              </w:rPr>
            </w:pPr>
            <w:r w:rsidRPr="000412F6">
              <w:rPr>
                <w:rFonts w:asciiTheme="minorHAnsi" w:hAnsiTheme="minorHAnsi" w:cstheme="minorHAnsi"/>
                <w:bCs/>
                <w:color w:val="000000"/>
              </w:rPr>
              <w:t>Looked After Children and Safeguarding Children Business Support</w:t>
            </w:r>
          </w:p>
        </w:tc>
        <w:tc>
          <w:tcPr>
            <w:tcW w:w="1606" w:type="pct"/>
            <w:tcBorders>
              <w:top w:val="nil"/>
              <w:left w:val="nil"/>
              <w:bottom w:val="single" w:sz="8" w:space="0" w:color="E7E6E6"/>
              <w:right w:val="single" w:sz="8" w:space="0" w:color="E7E6E6"/>
            </w:tcBorders>
            <w:shd w:val="clear" w:color="auto" w:fill="auto"/>
            <w:tcMar>
              <w:top w:w="43" w:type="dxa"/>
              <w:left w:w="115" w:type="dxa"/>
              <w:bottom w:w="43" w:type="dxa"/>
              <w:right w:w="115" w:type="dxa"/>
            </w:tcMar>
            <w:vAlign w:val="center"/>
          </w:tcPr>
          <w:p w14:paraId="0D7B423F" w14:textId="77777777" w:rsidR="00F47C0D" w:rsidRPr="000412F6" w:rsidRDefault="00F47C0D" w:rsidP="00387013">
            <w:pPr>
              <w:pStyle w:val="TableParagraph"/>
              <w:ind w:left="4" w:right="-86"/>
              <w:rPr>
                <w:rFonts w:asciiTheme="minorHAnsi" w:hAnsiTheme="minorHAnsi" w:cstheme="minorHAnsi"/>
                <w:b/>
                <w:color w:val="000000"/>
              </w:rPr>
            </w:pPr>
            <w:r w:rsidRPr="000412F6">
              <w:rPr>
                <w:rFonts w:asciiTheme="minorHAnsi" w:hAnsiTheme="minorHAnsi" w:cstheme="minorHAnsi"/>
                <w:b/>
                <w:color w:val="000000"/>
              </w:rPr>
              <w:t>Dr Kate Brocklesby</w:t>
            </w:r>
          </w:p>
          <w:p w14:paraId="4CA92029" w14:textId="77777777" w:rsidR="00F47C0D" w:rsidRPr="000412F6" w:rsidRDefault="00F47C0D" w:rsidP="00387013">
            <w:pPr>
              <w:pStyle w:val="TableParagraph"/>
              <w:ind w:left="4" w:right="-86"/>
              <w:rPr>
                <w:rFonts w:asciiTheme="minorHAnsi" w:hAnsiTheme="minorHAnsi" w:cstheme="minorHAnsi"/>
                <w:bCs/>
                <w:color w:val="000000"/>
              </w:rPr>
            </w:pPr>
            <w:r w:rsidRPr="000412F6">
              <w:rPr>
                <w:rFonts w:asciiTheme="minorHAnsi" w:hAnsiTheme="minorHAnsi" w:cstheme="minorHAnsi"/>
                <w:bCs/>
                <w:color w:val="000000"/>
              </w:rPr>
              <w:t>Designated Doctor Safeguarding Children</w:t>
            </w:r>
          </w:p>
        </w:tc>
        <w:tc>
          <w:tcPr>
            <w:tcW w:w="1730" w:type="pct"/>
            <w:tcBorders>
              <w:top w:val="nil"/>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0F43A45B" w14:textId="77777777" w:rsidR="00F47C0D" w:rsidRPr="000412F6" w:rsidRDefault="00F47C0D" w:rsidP="00387013">
            <w:pPr>
              <w:pStyle w:val="TableParagraph"/>
              <w:rPr>
                <w:rFonts w:asciiTheme="minorHAnsi" w:hAnsiTheme="minorHAnsi" w:cstheme="minorHAnsi"/>
                <w:b/>
                <w:color w:val="000000"/>
              </w:rPr>
            </w:pPr>
            <w:r w:rsidRPr="000412F6">
              <w:rPr>
                <w:rFonts w:asciiTheme="minorHAnsi" w:hAnsiTheme="minorHAnsi" w:cstheme="minorHAnsi"/>
                <w:b/>
                <w:color w:val="000000"/>
              </w:rPr>
              <w:t xml:space="preserve">Tracey </w:t>
            </w:r>
            <w:proofErr w:type="spellStart"/>
            <w:r w:rsidRPr="000412F6">
              <w:rPr>
                <w:rFonts w:asciiTheme="minorHAnsi" w:hAnsiTheme="minorHAnsi" w:cstheme="minorHAnsi"/>
                <w:b/>
                <w:color w:val="000000"/>
              </w:rPr>
              <w:t>Bogalski</w:t>
            </w:r>
            <w:proofErr w:type="spellEnd"/>
            <w:r w:rsidRPr="000412F6">
              <w:rPr>
                <w:rFonts w:asciiTheme="minorHAnsi" w:hAnsiTheme="minorHAnsi" w:cstheme="minorHAnsi"/>
                <w:b/>
                <w:color w:val="000000"/>
              </w:rPr>
              <w:t xml:space="preserve"> &amp; Eileen White</w:t>
            </w:r>
          </w:p>
          <w:p w14:paraId="3104FA45" w14:textId="77777777" w:rsidR="00F47C0D" w:rsidRPr="000412F6" w:rsidRDefault="00F47C0D" w:rsidP="00387013">
            <w:pPr>
              <w:pStyle w:val="TableParagraph"/>
              <w:rPr>
                <w:rFonts w:asciiTheme="minorHAnsi" w:hAnsiTheme="minorHAnsi" w:cstheme="minorHAnsi"/>
                <w:bCs/>
                <w:color w:val="000000"/>
              </w:rPr>
            </w:pPr>
            <w:r w:rsidRPr="000412F6">
              <w:rPr>
                <w:rFonts w:asciiTheme="minorHAnsi" w:hAnsiTheme="minorHAnsi" w:cstheme="minorHAnsi"/>
                <w:bCs/>
                <w:color w:val="000000"/>
              </w:rPr>
              <w:t>Designated Nurse for Safeguarding Children</w:t>
            </w:r>
          </w:p>
        </w:tc>
      </w:tr>
      <w:tr w:rsidR="00F47C0D" w:rsidRPr="000412F6" w14:paraId="04DE3E14" w14:textId="77777777" w:rsidTr="007808A9">
        <w:tc>
          <w:tcPr>
            <w:tcW w:w="1664" w:type="pct"/>
            <w:tcBorders>
              <w:top w:val="nil"/>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12D1B47C" w14:textId="77777777" w:rsidR="00F47C0D" w:rsidRPr="000412F6" w:rsidRDefault="00F47C0D" w:rsidP="00387013">
            <w:pPr>
              <w:pStyle w:val="TableParagraph"/>
              <w:ind w:left="4" w:right="-86"/>
              <w:rPr>
                <w:rFonts w:asciiTheme="minorHAnsi" w:hAnsiTheme="minorHAnsi" w:cstheme="minorHAnsi"/>
                <w:b/>
                <w:bCs/>
              </w:rPr>
            </w:pPr>
            <w:r w:rsidRPr="000412F6">
              <w:rPr>
                <w:rFonts w:asciiTheme="minorHAnsi" w:hAnsiTheme="minorHAnsi" w:cstheme="minorHAnsi"/>
                <w:b/>
                <w:bCs/>
              </w:rPr>
              <w:t>Julie Wadham</w:t>
            </w:r>
          </w:p>
          <w:p w14:paraId="1205A2DC" w14:textId="77777777" w:rsidR="00F47C0D" w:rsidRPr="000412F6" w:rsidRDefault="00F47C0D" w:rsidP="00387013">
            <w:pPr>
              <w:pStyle w:val="TableParagraph"/>
              <w:ind w:left="4" w:right="-86"/>
              <w:rPr>
                <w:rFonts w:asciiTheme="minorHAnsi" w:hAnsiTheme="minorHAnsi" w:cstheme="minorHAnsi"/>
              </w:rPr>
            </w:pPr>
            <w:r w:rsidRPr="000412F6">
              <w:rPr>
                <w:rFonts w:asciiTheme="minorHAnsi" w:hAnsiTheme="minorHAnsi" w:cstheme="minorHAnsi"/>
              </w:rPr>
              <w:t>Safeguarding Transition Advisor</w:t>
            </w:r>
          </w:p>
        </w:tc>
        <w:tc>
          <w:tcPr>
            <w:tcW w:w="1606" w:type="pct"/>
            <w:tcBorders>
              <w:top w:val="nil"/>
              <w:left w:val="nil"/>
              <w:bottom w:val="single" w:sz="8" w:space="0" w:color="E7E6E6"/>
              <w:right w:val="single" w:sz="8" w:space="0" w:color="E7E6E6"/>
            </w:tcBorders>
            <w:shd w:val="clear" w:color="auto" w:fill="auto"/>
            <w:tcMar>
              <w:top w:w="43" w:type="dxa"/>
              <w:left w:w="115" w:type="dxa"/>
              <w:bottom w:w="43" w:type="dxa"/>
              <w:right w:w="115" w:type="dxa"/>
            </w:tcMar>
            <w:vAlign w:val="center"/>
          </w:tcPr>
          <w:p w14:paraId="7D459308" w14:textId="77777777" w:rsidR="00F47C0D" w:rsidRPr="000412F6" w:rsidRDefault="00F47C0D" w:rsidP="00387013">
            <w:pPr>
              <w:pStyle w:val="TableParagraph"/>
              <w:ind w:right="2114"/>
              <w:rPr>
                <w:rFonts w:asciiTheme="minorHAnsi" w:hAnsiTheme="minorHAnsi" w:cstheme="minorHAnsi"/>
                <w:b/>
                <w:color w:val="000000"/>
              </w:rPr>
            </w:pPr>
            <w:r w:rsidRPr="000412F6">
              <w:rPr>
                <w:rFonts w:asciiTheme="minorHAnsi" w:hAnsiTheme="minorHAnsi" w:cstheme="minorHAnsi"/>
                <w:b/>
                <w:color w:val="000000"/>
              </w:rPr>
              <w:t xml:space="preserve">Dr Tara Jones </w:t>
            </w:r>
          </w:p>
          <w:p w14:paraId="71269430" w14:textId="77777777" w:rsidR="00F47C0D" w:rsidRPr="000412F6" w:rsidRDefault="00F47C0D" w:rsidP="00387013">
            <w:pPr>
              <w:pStyle w:val="TableParagraph"/>
              <w:ind w:left="4" w:right="85"/>
              <w:rPr>
                <w:rFonts w:asciiTheme="minorHAnsi" w:hAnsiTheme="minorHAnsi" w:cstheme="minorHAnsi"/>
              </w:rPr>
            </w:pPr>
            <w:r w:rsidRPr="000412F6">
              <w:rPr>
                <w:rFonts w:asciiTheme="minorHAnsi" w:hAnsiTheme="minorHAnsi" w:cstheme="minorHAnsi"/>
                <w:color w:val="000000"/>
              </w:rPr>
              <w:t>Designated GP Safeguarding Adults and Children</w:t>
            </w:r>
          </w:p>
        </w:tc>
        <w:tc>
          <w:tcPr>
            <w:tcW w:w="1730" w:type="pct"/>
            <w:tcBorders>
              <w:top w:val="nil"/>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700FE00F" w14:textId="77777777" w:rsidR="00F47C0D" w:rsidRPr="000412F6" w:rsidRDefault="00F47C0D" w:rsidP="00387013">
            <w:pPr>
              <w:pStyle w:val="TableParagraph"/>
              <w:rPr>
                <w:rFonts w:asciiTheme="minorHAnsi" w:hAnsiTheme="minorHAnsi" w:cstheme="minorHAnsi"/>
                <w:b/>
              </w:rPr>
            </w:pPr>
            <w:r w:rsidRPr="000412F6">
              <w:rPr>
                <w:rFonts w:asciiTheme="minorHAnsi" w:hAnsiTheme="minorHAnsi" w:cstheme="minorHAnsi"/>
                <w:b/>
                <w:color w:val="000000"/>
              </w:rPr>
              <w:t>Helen Milton &amp; Rebecca Eells</w:t>
            </w:r>
          </w:p>
          <w:p w14:paraId="2C138B93" w14:textId="77777777" w:rsidR="00F47C0D" w:rsidRPr="000412F6" w:rsidRDefault="00F47C0D" w:rsidP="00387013">
            <w:pPr>
              <w:pStyle w:val="TableParagraph"/>
              <w:ind w:right="55"/>
              <w:rPr>
                <w:rFonts w:asciiTheme="minorHAnsi" w:hAnsiTheme="minorHAnsi" w:cstheme="minorHAnsi"/>
              </w:rPr>
            </w:pPr>
            <w:r w:rsidRPr="000412F6">
              <w:rPr>
                <w:rFonts w:asciiTheme="minorHAnsi" w:hAnsiTheme="minorHAnsi" w:cstheme="minorHAnsi"/>
                <w:color w:val="000000"/>
              </w:rPr>
              <w:t>Designated Nurse Safeguarding Adults</w:t>
            </w:r>
          </w:p>
        </w:tc>
      </w:tr>
      <w:tr w:rsidR="00F47C0D" w:rsidRPr="000412F6" w14:paraId="38F52F8F" w14:textId="77777777" w:rsidTr="007808A9">
        <w:tc>
          <w:tcPr>
            <w:tcW w:w="1664" w:type="pct"/>
            <w:tcBorders>
              <w:top w:val="nil"/>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5D00372B" w14:textId="77777777" w:rsidR="00F47C0D" w:rsidRPr="000412F6" w:rsidRDefault="00F47C0D" w:rsidP="00387013">
            <w:pPr>
              <w:pStyle w:val="TableParagraph"/>
              <w:ind w:left="4" w:right="41"/>
              <w:rPr>
                <w:rFonts w:asciiTheme="minorHAnsi" w:hAnsiTheme="minorHAnsi" w:cstheme="minorHAnsi"/>
                <w:b/>
                <w:bCs/>
              </w:rPr>
            </w:pPr>
            <w:r w:rsidRPr="000412F6">
              <w:rPr>
                <w:rFonts w:asciiTheme="minorHAnsi" w:hAnsiTheme="minorHAnsi" w:cstheme="minorHAnsi"/>
                <w:b/>
                <w:bCs/>
              </w:rPr>
              <w:t>Dr Jamie Carter</w:t>
            </w:r>
          </w:p>
          <w:p w14:paraId="6C514569" w14:textId="77777777" w:rsidR="00F47C0D" w:rsidRPr="000412F6" w:rsidRDefault="00F47C0D" w:rsidP="00387013">
            <w:pPr>
              <w:pStyle w:val="TableParagraph"/>
              <w:ind w:left="4" w:right="41"/>
              <w:rPr>
                <w:rFonts w:asciiTheme="minorHAnsi" w:hAnsiTheme="minorHAnsi" w:cstheme="minorHAnsi"/>
              </w:rPr>
            </w:pPr>
            <w:r w:rsidRPr="000412F6">
              <w:rPr>
                <w:rFonts w:asciiTheme="minorHAnsi" w:hAnsiTheme="minorHAnsi" w:cstheme="minorHAnsi"/>
              </w:rPr>
              <w:t>Designated Doctor for Child Death Review</w:t>
            </w:r>
          </w:p>
        </w:tc>
        <w:tc>
          <w:tcPr>
            <w:tcW w:w="1606" w:type="pct"/>
            <w:tcBorders>
              <w:top w:val="nil"/>
              <w:left w:val="nil"/>
              <w:bottom w:val="single" w:sz="8" w:space="0" w:color="E7E6E6"/>
              <w:right w:val="single" w:sz="8" w:space="0" w:color="E7E6E6"/>
            </w:tcBorders>
            <w:shd w:val="clear" w:color="auto" w:fill="auto"/>
            <w:tcMar>
              <w:top w:w="43" w:type="dxa"/>
              <w:left w:w="115" w:type="dxa"/>
              <w:bottom w:w="43" w:type="dxa"/>
              <w:right w:w="115" w:type="dxa"/>
            </w:tcMar>
            <w:vAlign w:val="center"/>
          </w:tcPr>
          <w:p w14:paraId="04E0B05B" w14:textId="77777777" w:rsidR="00F47C0D" w:rsidRPr="000412F6" w:rsidRDefault="00F47C0D" w:rsidP="00387013">
            <w:pPr>
              <w:pStyle w:val="TableParagraph"/>
              <w:ind w:left="4" w:right="85"/>
              <w:rPr>
                <w:rFonts w:asciiTheme="minorHAnsi" w:hAnsiTheme="minorHAnsi" w:cstheme="minorHAnsi"/>
                <w:b/>
                <w:bCs/>
              </w:rPr>
            </w:pPr>
            <w:r w:rsidRPr="000412F6">
              <w:rPr>
                <w:rFonts w:asciiTheme="minorHAnsi" w:hAnsiTheme="minorHAnsi" w:cstheme="minorHAnsi"/>
                <w:b/>
                <w:bCs/>
              </w:rPr>
              <w:t xml:space="preserve">Noreen </w:t>
            </w:r>
            <w:proofErr w:type="spellStart"/>
            <w:r w:rsidRPr="000412F6">
              <w:rPr>
                <w:rFonts w:asciiTheme="minorHAnsi" w:hAnsiTheme="minorHAnsi" w:cstheme="minorHAnsi"/>
                <w:b/>
                <w:bCs/>
              </w:rPr>
              <w:t>Gurner-Smith</w:t>
            </w:r>
            <w:proofErr w:type="spellEnd"/>
          </w:p>
          <w:p w14:paraId="3ADA330E" w14:textId="77777777" w:rsidR="00F47C0D" w:rsidRPr="000412F6" w:rsidRDefault="00F47C0D" w:rsidP="00387013">
            <w:pPr>
              <w:pStyle w:val="TableParagraph"/>
              <w:ind w:left="4" w:right="85"/>
              <w:rPr>
                <w:rFonts w:asciiTheme="minorHAnsi" w:hAnsiTheme="minorHAnsi" w:cstheme="minorHAnsi"/>
              </w:rPr>
            </w:pPr>
            <w:r w:rsidRPr="000412F6">
              <w:rPr>
                <w:rFonts w:asciiTheme="minorHAnsi" w:hAnsiTheme="minorHAnsi" w:cstheme="minorHAnsi"/>
              </w:rPr>
              <w:t>Designated Nurse for Child Death Reviews</w:t>
            </w:r>
          </w:p>
        </w:tc>
        <w:tc>
          <w:tcPr>
            <w:tcW w:w="1730" w:type="pct"/>
            <w:tcBorders>
              <w:top w:val="nil"/>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5FE56911" w14:textId="77777777" w:rsidR="00F47C0D" w:rsidRPr="000412F6" w:rsidRDefault="00F47C0D" w:rsidP="00387013">
            <w:pPr>
              <w:pStyle w:val="TableParagraph"/>
              <w:ind w:right="55"/>
              <w:rPr>
                <w:rFonts w:asciiTheme="minorHAnsi" w:hAnsiTheme="minorHAnsi" w:cstheme="minorHAnsi"/>
                <w:b/>
                <w:bCs/>
              </w:rPr>
            </w:pPr>
            <w:r w:rsidRPr="000412F6">
              <w:rPr>
                <w:rFonts w:asciiTheme="minorHAnsi" w:hAnsiTheme="minorHAnsi" w:cstheme="minorHAnsi"/>
                <w:b/>
                <w:bCs/>
              </w:rPr>
              <w:t>Suzanne Huddy</w:t>
            </w:r>
          </w:p>
          <w:p w14:paraId="7EFC87DD" w14:textId="77777777" w:rsidR="00F47C0D" w:rsidRPr="000412F6" w:rsidRDefault="00F47C0D" w:rsidP="00387013">
            <w:pPr>
              <w:pStyle w:val="TableParagraph"/>
              <w:ind w:right="55"/>
              <w:rPr>
                <w:rFonts w:asciiTheme="minorHAnsi" w:hAnsiTheme="minorHAnsi" w:cstheme="minorHAnsi"/>
              </w:rPr>
            </w:pPr>
            <w:r w:rsidRPr="000412F6">
              <w:rPr>
                <w:rFonts w:asciiTheme="minorHAnsi" w:hAnsiTheme="minorHAnsi" w:cstheme="minorHAnsi"/>
              </w:rPr>
              <w:t>Named Nurse for Child Death Review</w:t>
            </w:r>
          </w:p>
        </w:tc>
      </w:tr>
      <w:tr w:rsidR="00F47C0D" w:rsidRPr="000412F6" w14:paraId="314FF583" w14:textId="77777777" w:rsidTr="007808A9">
        <w:trPr>
          <w:trHeight w:val="1015"/>
        </w:trPr>
        <w:tc>
          <w:tcPr>
            <w:tcW w:w="1664" w:type="pct"/>
            <w:tcBorders>
              <w:top w:val="single" w:sz="8" w:space="0" w:color="E7E6E6"/>
              <w:left w:val="single" w:sz="8" w:space="0" w:color="auto"/>
              <w:bottom w:val="single" w:sz="8" w:space="0" w:color="E7E6E6"/>
              <w:right w:val="single" w:sz="8" w:space="0" w:color="E7E6E6"/>
            </w:tcBorders>
            <w:shd w:val="clear" w:color="auto" w:fill="auto"/>
            <w:tcMar>
              <w:top w:w="43" w:type="dxa"/>
              <w:left w:w="115" w:type="dxa"/>
              <w:bottom w:w="43" w:type="dxa"/>
              <w:right w:w="115" w:type="dxa"/>
            </w:tcMar>
            <w:vAlign w:val="center"/>
          </w:tcPr>
          <w:p w14:paraId="312E479C" w14:textId="1BBDC22B" w:rsidR="00F47C0D" w:rsidRPr="000412F6" w:rsidRDefault="00F47C0D" w:rsidP="00387013">
            <w:pPr>
              <w:rPr>
                <w:rFonts w:asciiTheme="minorHAnsi" w:hAnsiTheme="minorHAnsi" w:cstheme="minorHAnsi"/>
                <w:b/>
                <w:bCs/>
                <w:color w:val="000000"/>
              </w:rPr>
            </w:pPr>
            <w:r w:rsidRPr="000412F6">
              <w:rPr>
                <w:rFonts w:asciiTheme="minorHAnsi" w:hAnsiTheme="minorHAnsi" w:cstheme="minorHAnsi"/>
                <w:b/>
              </w:rPr>
              <w:t xml:space="preserve">Natalie Price / </w:t>
            </w:r>
            <w:r w:rsidRPr="000412F6">
              <w:rPr>
                <w:rFonts w:asciiTheme="minorHAnsi" w:hAnsiTheme="minorHAnsi" w:cstheme="minorHAnsi"/>
                <w:b/>
                <w:bCs/>
              </w:rPr>
              <w:t>Anna Chai /</w:t>
            </w:r>
            <w:r w:rsidRPr="000412F6">
              <w:rPr>
                <w:rFonts w:asciiTheme="minorHAnsi" w:hAnsiTheme="minorHAnsi" w:cstheme="minorHAnsi"/>
                <w:b/>
                <w:bCs/>
                <w:color w:val="000000"/>
              </w:rPr>
              <w:t xml:space="preserve"> Clare Kemp</w:t>
            </w:r>
          </w:p>
          <w:p w14:paraId="577DEA29" w14:textId="77777777" w:rsidR="00F47C0D" w:rsidRPr="000412F6" w:rsidRDefault="00F47C0D" w:rsidP="00387013">
            <w:pPr>
              <w:rPr>
                <w:rFonts w:asciiTheme="minorHAnsi" w:hAnsiTheme="minorHAnsi" w:cstheme="minorHAnsi"/>
              </w:rPr>
            </w:pPr>
            <w:r w:rsidRPr="000412F6">
              <w:rPr>
                <w:rFonts w:asciiTheme="minorHAnsi" w:hAnsiTheme="minorHAnsi" w:cstheme="minorHAnsi"/>
              </w:rPr>
              <w:t>Specialist Nurse Child Death Review</w:t>
            </w:r>
          </w:p>
        </w:tc>
        <w:tc>
          <w:tcPr>
            <w:tcW w:w="1606" w:type="pct"/>
            <w:tcBorders>
              <w:top w:val="single" w:sz="8" w:space="0" w:color="E7E6E6"/>
              <w:left w:val="nil"/>
              <w:bottom w:val="single" w:sz="8" w:space="0" w:color="E7E6E6"/>
              <w:right w:val="single" w:sz="8" w:space="0" w:color="E7E6E6"/>
            </w:tcBorders>
            <w:shd w:val="clear" w:color="auto" w:fill="auto"/>
            <w:tcMar>
              <w:top w:w="43" w:type="dxa"/>
              <w:left w:w="115" w:type="dxa"/>
              <w:bottom w:w="43" w:type="dxa"/>
              <w:right w:w="115" w:type="dxa"/>
            </w:tcMar>
            <w:vAlign w:val="center"/>
            <w:hideMark/>
          </w:tcPr>
          <w:p w14:paraId="148D1378" w14:textId="77777777" w:rsidR="00F47C0D" w:rsidRPr="000412F6" w:rsidRDefault="00F47C0D" w:rsidP="00387013">
            <w:pPr>
              <w:ind w:right="745"/>
              <w:rPr>
                <w:rFonts w:asciiTheme="minorHAnsi" w:hAnsiTheme="minorHAnsi" w:cstheme="minorHAnsi"/>
                <w:b/>
              </w:rPr>
            </w:pPr>
            <w:r w:rsidRPr="000412F6">
              <w:rPr>
                <w:rFonts w:asciiTheme="minorHAnsi" w:hAnsiTheme="minorHAnsi" w:cstheme="minorHAnsi"/>
                <w:b/>
              </w:rPr>
              <w:t xml:space="preserve">Emily Welch </w:t>
            </w:r>
          </w:p>
          <w:p w14:paraId="03309DA4" w14:textId="77777777" w:rsidR="00F47C0D" w:rsidRPr="000412F6" w:rsidRDefault="00F47C0D" w:rsidP="00387013">
            <w:pPr>
              <w:pStyle w:val="TableParagraph"/>
              <w:rPr>
                <w:rFonts w:asciiTheme="minorHAnsi" w:hAnsiTheme="minorHAnsi" w:cstheme="minorHAnsi"/>
                <w:color w:val="085295"/>
              </w:rPr>
            </w:pPr>
            <w:r w:rsidRPr="000412F6">
              <w:rPr>
                <w:rFonts w:asciiTheme="minorHAnsi" w:hAnsiTheme="minorHAnsi" w:cstheme="minorHAnsi"/>
              </w:rPr>
              <w:t>Child Death Review Co-ordinator</w:t>
            </w:r>
          </w:p>
        </w:tc>
        <w:tc>
          <w:tcPr>
            <w:tcW w:w="1730" w:type="pct"/>
            <w:tcBorders>
              <w:top w:val="single" w:sz="8" w:space="0" w:color="E7E6E6"/>
              <w:left w:val="nil"/>
              <w:bottom w:val="single" w:sz="8" w:space="0" w:color="E7E6E6"/>
              <w:right w:val="single" w:sz="8" w:space="0" w:color="auto"/>
            </w:tcBorders>
            <w:shd w:val="clear" w:color="auto" w:fill="auto"/>
            <w:tcMar>
              <w:top w:w="43" w:type="dxa"/>
              <w:left w:w="115" w:type="dxa"/>
              <w:bottom w:w="43" w:type="dxa"/>
              <w:right w:w="115" w:type="dxa"/>
            </w:tcMar>
            <w:vAlign w:val="center"/>
          </w:tcPr>
          <w:p w14:paraId="7B1C5525" w14:textId="1AAEA37A" w:rsidR="00F47C0D" w:rsidRPr="000412F6" w:rsidRDefault="00F47C0D" w:rsidP="00387013">
            <w:pPr>
              <w:pStyle w:val="TableParagraph"/>
              <w:rPr>
                <w:rFonts w:asciiTheme="minorHAnsi" w:hAnsiTheme="minorHAnsi" w:cstheme="minorHAnsi"/>
                <w:b/>
              </w:rPr>
            </w:pPr>
            <w:r w:rsidRPr="000412F6">
              <w:rPr>
                <w:rFonts w:asciiTheme="minorHAnsi" w:hAnsiTheme="minorHAnsi" w:cstheme="minorHAnsi"/>
                <w:b/>
                <w:color w:val="000000"/>
              </w:rPr>
              <w:t xml:space="preserve">Anna Miles </w:t>
            </w:r>
          </w:p>
          <w:p w14:paraId="08FB71F8" w14:textId="77777777" w:rsidR="00F47C0D" w:rsidRPr="000412F6" w:rsidRDefault="00F47C0D" w:rsidP="00387013">
            <w:pPr>
              <w:rPr>
                <w:rFonts w:asciiTheme="minorHAnsi" w:hAnsiTheme="minorHAnsi" w:cstheme="minorHAnsi"/>
                <w:u w:val="single"/>
              </w:rPr>
            </w:pPr>
            <w:r w:rsidRPr="000412F6">
              <w:rPr>
                <w:rFonts w:asciiTheme="minorHAnsi" w:hAnsiTheme="minorHAnsi" w:cstheme="minorHAnsi"/>
                <w:color w:val="000000"/>
              </w:rPr>
              <w:t>Deputy Child Death Review Co-ordinator</w:t>
            </w:r>
          </w:p>
        </w:tc>
      </w:tr>
      <w:tr w:rsidR="007808A9" w:rsidRPr="000412F6" w14:paraId="16DE935A" w14:textId="77777777" w:rsidTr="007808A9">
        <w:trPr>
          <w:trHeight w:val="1015"/>
        </w:trPr>
        <w:tc>
          <w:tcPr>
            <w:tcW w:w="1664" w:type="pct"/>
            <w:tcBorders>
              <w:top w:val="single" w:sz="8" w:space="0" w:color="E7E6E6"/>
              <w:left w:val="single" w:sz="8" w:space="0" w:color="auto"/>
              <w:bottom w:val="single" w:sz="4" w:space="0" w:color="auto"/>
              <w:right w:val="single" w:sz="8" w:space="0" w:color="E7E6E6"/>
            </w:tcBorders>
            <w:shd w:val="clear" w:color="auto" w:fill="auto"/>
            <w:tcMar>
              <w:top w:w="43" w:type="dxa"/>
              <w:left w:w="115" w:type="dxa"/>
              <w:bottom w:w="43" w:type="dxa"/>
              <w:right w:w="115" w:type="dxa"/>
            </w:tcMar>
            <w:vAlign w:val="center"/>
          </w:tcPr>
          <w:p w14:paraId="782650C6" w14:textId="77777777" w:rsidR="007808A9" w:rsidRPr="006D2E2E" w:rsidRDefault="007808A9" w:rsidP="007808A9">
            <w:pPr>
              <w:rPr>
                <w:rFonts w:asciiTheme="minorHAnsi" w:hAnsiTheme="minorHAnsi" w:cstheme="minorHAnsi"/>
                <w:b/>
              </w:rPr>
            </w:pPr>
            <w:r w:rsidRPr="006D2E2E">
              <w:rPr>
                <w:rFonts w:asciiTheme="minorHAnsi" w:hAnsiTheme="minorHAnsi" w:cstheme="minorHAnsi"/>
                <w:b/>
              </w:rPr>
              <w:t>Nicola Mundy</w:t>
            </w:r>
          </w:p>
          <w:p w14:paraId="71B5F29F" w14:textId="70F5B7DC" w:rsidR="007808A9" w:rsidRPr="000412F6" w:rsidRDefault="007808A9" w:rsidP="007808A9">
            <w:pPr>
              <w:rPr>
                <w:rFonts w:asciiTheme="minorHAnsi" w:hAnsiTheme="minorHAnsi" w:cstheme="minorHAnsi"/>
                <w:b/>
              </w:rPr>
            </w:pPr>
            <w:r w:rsidRPr="006D2E2E">
              <w:rPr>
                <w:rFonts w:asciiTheme="minorHAnsi" w:hAnsiTheme="minorHAnsi" w:cstheme="minorHAnsi"/>
                <w:bCs/>
              </w:rPr>
              <w:t>Child Wellbeing Professional and Lead for Learning from Child Deaths</w:t>
            </w:r>
          </w:p>
        </w:tc>
        <w:tc>
          <w:tcPr>
            <w:tcW w:w="1606" w:type="pct"/>
            <w:tcBorders>
              <w:top w:val="single" w:sz="8" w:space="0" w:color="E7E6E6"/>
              <w:left w:val="nil"/>
              <w:bottom w:val="single" w:sz="4" w:space="0" w:color="auto"/>
              <w:right w:val="single" w:sz="8" w:space="0" w:color="E7E6E6"/>
            </w:tcBorders>
            <w:shd w:val="clear" w:color="auto" w:fill="auto"/>
            <w:tcMar>
              <w:top w:w="43" w:type="dxa"/>
              <w:left w:w="115" w:type="dxa"/>
              <w:bottom w:w="43" w:type="dxa"/>
              <w:right w:w="115" w:type="dxa"/>
            </w:tcMar>
            <w:vAlign w:val="center"/>
          </w:tcPr>
          <w:p w14:paraId="6C29A8E8" w14:textId="77777777" w:rsidR="007808A9" w:rsidRPr="000412F6" w:rsidRDefault="007808A9" w:rsidP="00387013">
            <w:pPr>
              <w:ind w:right="745"/>
              <w:rPr>
                <w:rFonts w:asciiTheme="minorHAnsi" w:hAnsiTheme="minorHAnsi" w:cstheme="minorHAnsi"/>
                <w:b/>
              </w:rPr>
            </w:pPr>
          </w:p>
        </w:tc>
        <w:tc>
          <w:tcPr>
            <w:tcW w:w="1730" w:type="pct"/>
            <w:tcBorders>
              <w:top w:val="single" w:sz="8" w:space="0" w:color="E7E6E6"/>
              <w:left w:val="nil"/>
              <w:bottom w:val="single" w:sz="4" w:space="0" w:color="auto"/>
              <w:right w:val="single" w:sz="8" w:space="0" w:color="auto"/>
            </w:tcBorders>
            <w:shd w:val="clear" w:color="auto" w:fill="auto"/>
            <w:tcMar>
              <w:top w:w="43" w:type="dxa"/>
              <w:left w:w="115" w:type="dxa"/>
              <w:bottom w:w="43" w:type="dxa"/>
              <w:right w:w="115" w:type="dxa"/>
            </w:tcMar>
            <w:vAlign w:val="center"/>
          </w:tcPr>
          <w:p w14:paraId="1541C2E5" w14:textId="77777777" w:rsidR="007808A9" w:rsidRPr="000412F6" w:rsidRDefault="007808A9" w:rsidP="00387013">
            <w:pPr>
              <w:pStyle w:val="TableParagraph"/>
              <w:rPr>
                <w:rFonts w:asciiTheme="minorHAnsi" w:hAnsiTheme="minorHAnsi" w:cstheme="minorHAnsi"/>
                <w:b/>
                <w:color w:val="000000"/>
              </w:rPr>
            </w:pPr>
          </w:p>
        </w:tc>
      </w:tr>
    </w:tbl>
    <w:p w14:paraId="22FF008A" w14:textId="59EE0548" w:rsidR="00B57FCD" w:rsidRDefault="007808A9" w:rsidP="000E040C">
      <w:pPr>
        <w:rPr>
          <w:rFonts w:asciiTheme="minorHAnsi" w:hAnsiTheme="minorHAnsi" w:cstheme="minorHAnsi"/>
          <w:sz w:val="6"/>
          <w:szCs w:val="6"/>
        </w:rPr>
      </w:pPr>
      <w:r>
        <w:rPr>
          <w:rFonts w:asciiTheme="minorHAnsi" w:hAnsiTheme="minorHAnsi" w:cstheme="minorHAnsi"/>
          <w:noProof/>
          <w:sz w:val="14"/>
          <w:szCs w:val="14"/>
        </w:rPr>
        <w:drawing>
          <wp:anchor distT="0" distB="0" distL="114300" distR="114300" simplePos="0" relativeHeight="251728896" behindDoc="1" locked="0" layoutInCell="1" allowOverlap="1" wp14:anchorId="24CD861B" wp14:editId="0D017DE0">
            <wp:simplePos x="0" y="0"/>
            <wp:positionH relativeFrom="column">
              <wp:posOffset>0</wp:posOffset>
            </wp:positionH>
            <wp:positionV relativeFrom="paragraph">
              <wp:posOffset>5381180</wp:posOffset>
            </wp:positionV>
            <wp:extent cx="7267575" cy="1443355"/>
            <wp:effectExtent l="0" t="0" r="9525" b="4445"/>
            <wp:wrapTight wrapText="bothSides">
              <wp:wrapPolygon edited="0">
                <wp:start x="0" y="0"/>
                <wp:lineTo x="0" y="21381"/>
                <wp:lineTo x="21572" y="21381"/>
                <wp:lineTo x="21572" y="0"/>
                <wp:lineTo x="0" y="0"/>
              </wp:wrapPolygon>
            </wp:wrapTight>
            <wp:docPr id="1678270628" name="Picture 1" descr="A blue tree with leaves and a blue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70628" name="Picture 1" descr="A blue tree with leaves and a blue flower&#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267575" cy="1443355"/>
                    </a:xfrm>
                    <a:prstGeom prst="rect">
                      <a:avLst/>
                    </a:prstGeom>
                    <a:noFill/>
                  </pic:spPr>
                </pic:pic>
              </a:graphicData>
            </a:graphic>
            <wp14:sizeRelH relativeFrom="margin">
              <wp14:pctWidth>0</wp14:pctWidth>
            </wp14:sizeRelH>
            <wp14:sizeRelV relativeFrom="margin">
              <wp14:pctHeight>0</wp14:pctHeight>
            </wp14:sizeRelV>
          </wp:anchor>
        </w:drawing>
      </w:r>
    </w:p>
    <w:p w14:paraId="2A9ECFCA" w14:textId="7A5A1879" w:rsidR="00B57FCD" w:rsidRDefault="00B57FCD" w:rsidP="000E040C">
      <w:pPr>
        <w:rPr>
          <w:rFonts w:asciiTheme="minorHAnsi" w:hAnsiTheme="minorHAnsi" w:cstheme="minorHAnsi"/>
          <w:sz w:val="6"/>
          <w:szCs w:val="6"/>
        </w:rPr>
      </w:pPr>
    </w:p>
    <w:p w14:paraId="4C110ECC" w14:textId="3A45D3C3" w:rsidR="00B57FCD" w:rsidRPr="00BA5743" w:rsidRDefault="00B57FCD" w:rsidP="000E040C">
      <w:pPr>
        <w:rPr>
          <w:rFonts w:asciiTheme="minorHAnsi" w:hAnsiTheme="minorHAnsi" w:cstheme="minorHAnsi"/>
          <w:sz w:val="6"/>
          <w:szCs w:val="6"/>
        </w:rPr>
      </w:pPr>
    </w:p>
    <w:p w14:paraId="1C99A74F" w14:textId="5632121F" w:rsidR="00281A73" w:rsidRDefault="00281A73" w:rsidP="000F5B9D">
      <w:pPr>
        <w:rPr>
          <w:rFonts w:asciiTheme="minorHAnsi" w:hAnsiTheme="minorHAnsi" w:cstheme="minorHAnsi"/>
          <w:sz w:val="4"/>
          <w:szCs w:val="4"/>
        </w:rPr>
      </w:pPr>
    </w:p>
    <w:sectPr w:rsidR="00281A73" w:rsidSect="006500B1">
      <w:headerReference w:type="even" r:id="rId73"/>
      <w:headerReference w:type="default" r:id="rId74"/>
      <w:footerReference w:type="even" r:id="rId75"/>
      <w:footerReference w:type="default" r:id="rId76"/>
      <w:headerReference w:type="first" r:id="rId77"/>
      <w:footerReference w:type="first" r:id="rId78"/>
      <w:type w:val="continuous"/>
      <w:pgSz w:w="11906" w:h="16838"/>
      <w:pgMar w:top="284" w:right="227" w:bottom="0" w:left="227" w:header="709" w:footer="1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C0382" w14:textId="77777777" w:rsidR="002F5F86" w:rsidRDefault="002F5F86" w:rsidP="000A7D09">
      <w:r>
        <w:separator/>
      </w:r>
    </w:p>
  </w:endnote>
  <w:endnote w:type="continuationSeparator" w:id="0">
    <w:p w14:paraId="0D106508" w14:textId="77777777" w:rsidR="002F5F86" w:rsidRDefault="002F5F86" w:rsidP="000A7D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Futura Condensed">
    <w:altName w:val="Century Gothic"/>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Nunito Black">
    <w:charset w:val="00"/>
    <w:family w:val="auto"/>
    <w:pitch w:val="variable"/>
    <w:sig w:usb0="A00002FF" w:usb1="5000204B" w:usb2="00000000" w:usb3="00000000" w:csb0="00000197" w:csb1="00000000"/>
  </w:font>
  <w:font w:name="Helvetica Neue">
    <w:altName w:val="Arial"/>
    <w:charset w:val="00"/>
    <w:family w:val="auto"/>
    <w:pitch w:val="default"/>
  </w:font>
  <w:font w:name="Helvetica 65 Medium">
    <w:altName w:val="Arial"/>
    <w:panose1 w:val="00000000000000000000"/>
    <w:charset w:val="00"/>
    <w:family w:val="swiss"/>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74611" w14:textId="77777777" w:rsidR="00F17D50" w:rsidRDefault="00F17D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4241A" w14:textId="5A30CF23" w:rsidR="00DE7262" w:rsidRDefault="00B61395">
    <w:pPr>
      <w:pStyle w:val="Footer"/>
    </w:pPr>
    <w:r>
      <w:rPr>
        <w:noProof/>
      </w:rPr>
      <w:drawing>
        <wp:inline distT="0" distB="0" distL="0" distR="0" wp14:anchorId="117A3E1C" wp14:editId="2310E513">
          <wp:extent cx="7267575" cy="514350"/>
          <wp:effectExtent l="0" t="0" r="9525" b="0"/>
          <wp:docPr id="18883868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67575" cy="51435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A4C52" w14:textId="77777777" w:rsidR="00F17D50" w:rsidRDefault="00F17D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1678D" w14:textId="77777777" w:rsidR="002F5F86" w:rsidRDefault="002F5F86" w:rsidP="000A7D09">
      <w:r>
        <w:separator/>
      </w:r>
    </w:p>
  </w:footnote>
  <w:footnote w:type="continuationSeparator" w:id="0">
    <w:p w14:paraId="481B0884" w14:textId="77777777" w:rsidR="002F5F86" w:rsidRDefault="002F5F86" w:rsidP="000A7D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E27DD" w14:textId="77777777" w:rsidR="00F17D50" w:rsidRDefault="00F17D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41A5D" w14:textId="10F33D76" w:rsidR="00F17D50" w:rsidRDefault="00F17D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90FB8" w14:textId="77777777" w:rsidR="00F17D50" w:rsidRDefault="00F17D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D5FB0"/>
    <w:multiLevelType w:val="hybridMultilevel"/>
    <w:tmpl w:val="4B4637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1287019"/>
    <w:multiLevelType w:val="hybridMultilevel"/>
    <w:tmpl w:val="88188D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6D062D"/>
    <w:multiLevelType w:val="hybridMultilevel"/>
    <w:tmpl w:val="43C2D38A"/>
    <w:lvl w:ilvl="0" w:tplc="717AEA5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AC1031"/>
    <w:multiLevelType w:val="multilevel"/>
    <w:tmpl w:val="97CCE3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51917DE"/>
    <w:multiLevelType w:val="hybridMultilevel"/>
    <w:tmpl w:val="C8669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FB6B71"/>
    <w:multiLevelType w:val="hybridMultilevel"/>
    <w:tmpl w:val="5C04918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6" w15:restartNumberingAfterBreak="0">
    <w:nsid w:val="1FC57806"/>
    <w:multiLevelType w:val="multilevel"/>
    <w:tmpl w:val="91A86F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1E58D3"/>
    <w:multiLevelType w:val="multilevel"/>
    <w:tmpl w:val="D59A1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CC55CA"/>
    <w:multiLevelType w:val="hybridMultilevel"/>
    <w:tmpl w:val="7E68FF8A"/>
    <w:lvl w:ilvl="0" w:tplc="717AEA5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994B22"/>
    <w:multiLevelType w:val="hybridMultilevel"/>
    <w:tmpl w:val="3A52B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DE3AA4"/>
    <w:multiLevelType w:val="hybridMultilevel"/>
    <w:tmpl w:val="BA143974"/>
    <w:lvl w:ilvl="0" w:tplc="6A944ED6">
      <w:start w:val="1"/>
      <w:numFmt w:val="bullet"/>
      <w:lvlText w:val="•"/>
      <w:lvlJc w:val="left"/>
      <w:pPr>
        <w:tabs>
          <w:tab w:val="num" w:pos="720"/>
        </w:tabs>
        <w:ind w:left="720" w:hanging="360"/>
      </w:pPr>
      <w:rPr>
        <w:rFonts w:ascii="Arial" w:hAnsi="Arial" w:cs="Times New Roman" w:hint="default"/>
      </w:rPr>
    </w:lvl>
    <w:lvl w:ilvl="1" w:tplc="BBB0EC18">
      <w:start w:val="1"/>
      <w:numFmt w:val="bullet"/>
      <w:lvlText w:val="•"/>
      <w:lvlJc w:val="left"/>
      <w:pPr>
        <w:tabs>
          <w:tab w:val="num" w:pos="1440"/>
        </w:tabs>
        <w:ind w:left="1440" w:hanging="360"/>
      </w:pPr>
      <w:rPr>
        <w:rFonts w:ascii="Arial" w:hAnsi="Arial" w:cs="Times New Roman" w:hint="default"/>
      </w:rPr>
    </w:lvl>
    <w:lvl w:ilvl="2" w:tplc="D6F4CB64">
      <w:numFmt w:val="bullet"/>
      <w:lvlText w:val="•"/>
      <w:lvlJc w:val="left"/>
      <w:pPr>
        <w:tabs>
          <w:tab w:val="num" w:pos="2160"/>
        </w:tabs>
        <w:ind w:left="2160" w:hanging="360"/>
      </w:pPr>
      <w:rPr>
        <w:rFonts w:ascii="Arial" w:hAnsi="Arial" w:cs="Times New Roman" w:hint="default"/>
      </w:rPr>
    </w:lvl>
    <w:lvl w:ilvl="3" w:tplc="3A44C946">
      <w:start w:val="1"/>
      <w:numFmt w:val="bullet"/>
      <w:lvlText w:val="•"/>
      <w:lvlJc w:val="left"/>
      <w:pPr>
        <w:tabs>
          <w:tab w:val="num" w:pos="2880"/>
        </w:tabs>
        <w:ind w:left="2880" w:hanging="360"/>
      </w:pPr>
      <w:rPr>
        <w:rFonts w:ascii="Arial" w:hAnsi="Arial" w:cs="Times New Roman" w:hint="default"/>
      </w:rPr>
    </w:lvl>
    <w:lvl w:ilvl="4" w:tplc="0CCAF19C">
      <w:start w:val="1"/>
      <w:numFmt w:val="bullet"/>
      <w:lvlText w:val="•"/>
      <w:lvlJc w:val="left"/>
      <w:pPr>
        <w:tabs>
          <w:tab w:val="num" w:pos="3600"/>
        </w:tabs>
        <w:ind w:left="3600" w:hanging="360"/>
      </w:pPr>
      <w:rPr>
        <w:rFonts w:ascii="Arial" w:hAnsi="Arial" w:cs="Times New Roman" w:hint="default"/>
      </w:rPr>
    </w:lvl>
    <w:lvl w:ilvl="5" w:tplc="A38CBF0A">
      <w:start w:val="1"/>
      <w:numFmt w:val="bullet"/>
      <w:lvlText w:val="•"/>
      <w:lvlJc w:val="left"/>
      <w:pPr>
        <w:tabs>
          <w:tab w:val="num" w:pos="4320"/>
        </w:tabs>
        <w:ind w:left="4320" w:hanging="360"/>
      </w:pPr>
      <w:rPr>
        <w:rFonts w:ascii="Arial" w:hAnsi="Arial" w:cs="Times New Roman" w:hint="default"/>
      </w:rPr>
    </w:lvl>
    <w:lvl w:ilvl="6" w:tplc="78B08EBC">
      <w:start w:val="1"/>
      <w:numFmt w:val="bullet"/>
      <w:lvlText w:val="•"/>
      <w:lvlJc w:val="left"/>
      <w:pPr>
        <w:tabs>
          <w:tab w:val="num" w:pos="5040"/>
        </w:tabs>
        <w:ind w:left="5040" w:hanging="360"/>
      </w:pPr>
      <w:rPr>
        <w:rFonts w:ascii="Arial" w:hAnsi="Arial" w:cs="Times New Roman" w:hint="default"/>
      </w:rPr>
    </w:lvl>
    <w:lvl w:ilvl="7" w:tplc="4FB655EE">
      <w:start w:val="1"/>
      <w:numFmt w:val="bullet"/>
      <w:lvlText w:val="•"/>
      <w:lvlJc w:val="left"/>
      <w:pPr>
        <w:tabs>
          <w:tab w:val="num" w:pos="5760"/>
        </w:tabs>
        <w:ind w:left="5760" w:hanging="360"/>
      </w:pPr>
      <w:rPr>
        <w:rFonts w:ascii="Arial" w:hAnsi="Arial" w:cs="Times New Roman" w:hint="default"/>
      </w:rPr>
    </w:lvl>
    <w:lvl w:ilvl="8" w:tplc="1946F53E">
      <w:start w:val="1"/>
      <w:numFmt w:val="bullet"/>
      <w:lvlText w:val="•"/>
      <w:lvlJc w:val="left"/>
      <w:pPr>
        <w:tabs>
          <w:tab w:val="num" w:pos="6480"/>
        </w:tabs>
        <w:ind w:left="6480" w:hanging="360"/>
      </w:pPr>
      <w:rPr>
        <w:rFonts w:ascii="Arial" w:hAnsi="Arial" w:cs="Times New Roman" w:hint="default"/>
      </w:rPr>
    </w:lvl>
  </w:abstractNum>
  <w:abstractNum w:abstractNumId="11" w15:restartNumberingAfterBreak="0">
    <w:nsid w:val="323F4C67"/>
    <w:multiLevelType w:val="multilevel"/>
    <w:tmpl w:val="7EE6B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8E3689"/>
    <w:multiLevelType w:val="hybridMultilevel"/>
    <w:tmpl w:val="A0845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B8010A"/>
    <w:multiLevelType w:val="hybridMultilevel"/>
    <w:tmpl w:val="17C2F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6C7B47"/>
    <w:multiLevelType w:val="hybridMultilevel"/>
    <w:tmpl w:val="2B12A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E77308"/>
    <w:multiLevelType w:val="hybridMultilevel"/>
    <w:tmpl w:val="E124BD58"/>
    <w:lvl w:ilvl="0" w:tplc="49362000">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40B10794"/>
    <w:multiLevelType w:val="hybridMultilevel"/>
    <w:tmpl w:val="EAB818B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15:restartNumberingAfterBreak="0">
    <w:nsid w:val="41EB101B"/>
    <w:multiLevelType w:val="hybridMultilevel"/>
    <w:tmpl w:val="3B9642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4604467B"/>
    <w:multiLevelType w:val="multilevel"/>
    <w:tmpl w:val="3F32D2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61F628E"/>
    <w:multiLevelType w:val="multilevel"/>
    <w:tmpl w:val="68167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68F0D1C"/>
    <w:multiLevelType w:val="hybridMultilevel"/>
    <w:tmpl w:val="37647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BB0297"/>
    <w:multiLevelType w:val="multilevel"/>
    <w:tmpl w:val="1B5042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9F877A2"/>
    <w:multiLevelType w:val="multilevel"/>
    <w:tmpl w:val="AB3EE0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130100"/>
    <w:multiLevelType w:val="multilevel"/>
    <w:tmpl w:val="081A1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644D3C"/>
    <w:multiLevelType w:val="hybridMultilevel"/>
    <w:tmpl w:val="5AE80C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502E45E3"/>
    <w:multiLevelType w:val="multilevel"/>
    <w:tmpl w:val="A5E828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140A6B"/>
    <w:multiLevelType w:val="hybridMultilevel"/>
    <w:tmpl w:val="0234E49E"/>
    <w:lvl w:ilvl="0" w:tplc="FB9AF650">
      <w:start w:val="1"/>
      <w:numFmt w:val="bullet"/>
      <w:lvlText w:val=""/>
      <w:lvlJc w:val="left"/>
      <w:pPr>
        <w:ind w:left="643" w:hanging="360"/>
      </w:pPr>
      <w:rPr>
        <w:rFonts w:ascii="Wingdings" w:hAnsi="Wingdings" w:hint="default"/>
        <w:color w:val="00000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557A7B96"/>
    <w:multiLevelType w:val="hybridMultilevel"/>
    <w:tmpl w:val="FFAAC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E56CDF"/>
    <w:multiLevelType w:val="hybridMultilevel"/>
    <w:tmpl w:val="FE5EFD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AD27AE9"/>
    <w:multiLevelType w:val="hybridMultilevel"/>
    <w:tmpl w:val="F94C7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FE3B4F"/>
    <w:multiLevelType w:val="multilevel"/>
    <w:tmpl w:val="F15AA2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215661"/>
    <w:multiLevelType w:val="multilevel"/>
    <w:tmpl w:val="045E00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75A29DD"/>
    <w:multiLevelType w:val="hybridMultilevel"/>
    <w:tmpl w:val="6FFCA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BB721D7"/>
    <w:multiLevelType w:val="hybridMultilevel"/>
    <w:tmpl w:val="C29685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2B13E65"/>
    <w:multiLevelType w:val="hybridMultilevel"/>
    <w:tmpl w:val="DA6861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36D7751"/>
    <w:multiLevelType w:val="hybridMultilevel"/>
    <w:tmpl w:val="65C82EF4"/>
    <w:lvl w:ilvl="0" w:tplc="717AEA5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59F3774"/>
    <w:multiLevelType w:val="multilevel"/>
    <w:tmpl w:val="55202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B6E6B9D"/>
    <w:multiLevelType w:val="hybridMultilevel"/>
    <w:tmpl w:val="88908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7A3A90"/>
    <w:multiLevelType w:val="multilevel"/>
    <w:tmpl w:val="DEA61E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887685817">
    <w:abstractNumId w:val="35"/>
  </w:num>
  <w:num w:numId="2" w16cid:durableId="1446343909">
    <w:abstractNumId w:val="2"/>
  </w:num>
  <w:num w:numId="3" w16cid:durableId="1093861591">
    <w:abstractNumId w:val="8"/>
  </w:num>
  <w:num w:numId="4" w16cid:durableId="991904771">
    <w:abstractNumId w:val="26"/>
  </w:num>
  <w:num w:numId="5" w16cid:durableId="387807798">
    <w:abstractNumId w:val="16"/>
  </w:num>
  <w:num w:numId="6" w16cid:durableId="42798764">
    <w:abstractNumId w:val="28"/>
  </w:num>
  <w:num w:numId="7" w16cid:durableId="712651941">
    <w:abstractNumId w:val="27"/>
  </w:num>
  <w:num w:numId="8" w16cid:durableId="1112819931">
    <w:abstractNumId w:val="12"/>
  </w:num>
  <w:num w:numId="9" w16cid:durableId="1571505706">
    <w:abstractNumId w:val="34"/>
  </w:num>
  <w:num w:numId="10" w16cid:durableId="459538740">
    <w:abstractNumId w:val="17"/>
  </w:num>
  <w:num w:numId="11" w16cid:durableId="1406761249">
    <w:abstractNumId w:val="24"/>
  </w:num>
  <w:num w:numId="12" w16cid:durableId="1016032869">
    <w:abstractNumId w:val="5"/>
  </w:num>
  <w:num w:numId="13" w16cid:durableId="1458259731">
    <w:abstractNumId w:val="32"/>
  </w:num>
  <w:num w:numId="14" w16cid:durableId="2108184958">
    <w:abstractNumId w:val="21"/>
  </w:num>
  <w:num w:numId="15" w16cid:durableId="709306675">
    <w:abstractNumId w:val="20"/>
  </w:num>
  <w:num w:numId="16" w16cid:durableId="761680794">
    <w:abstractNumId w:val="18"/>
  </w:num>
  <w:num w:numId="17" w16cid:durableId="168180798">
    <w:abstractNumId w:val="30"/>
  </w:num>
  <w:num w:numId="18" w16cid:durableId="461580336">
    <w:abstractNumId w:val="19"/>
  </w:num>
  <w:num w:numId="19" w16cid:durableId="102311245">
    <w:abstractNumId w:val="14"/>
  </w:num>
  <w:num w:numId="20" w16cid:durableId="209657028">
    <w:abstractNumId w:val="13"/>
  </w:num>
  <w:num w:numId="21" w16cid:durableId="1974557212">
    <w:abstractNumId w:val="7"/>
  </w:num>
  <w:num w:numId="22" w16cid:durableId="1719089795">
    <w:abstractNumId w:val="11"/>
  </w:num>
  <w:num w:numId="23" w16cid:durableId="662204317">
    <w:abstractNumId w:val="9"/>
  </w:num>
  <w:num w:numId="24" w16cid:durableId="37363076">
    <w:abstractNumId w:val="10"/>
  </w:num>
  <w:num w:numId="25" w16cid:durableId="1433936897">
    <w:abstractNumId w:val="3"/>
  </w:num>
  <w:num w:numId="26" w16cid:durableId="940794334">
    <w:abstractNumId w:val="31"/>
  </w:num>
  <w:num w:numId="27" w16cid:durableId="289241039">
    <w:abstractNumId w:val="1"/>
  </w:num>
  <w:num w:numId="28" w16cid:durableId="1442414250">
    <w:abstractNumId w:val="36"/>
  </w:num>
  <w:num w:numId="29" w16cid:durableId="2043943000">
    <w:abstractNumId w:val="33"/>
  </w:num>
  <w:num w:numId="30" w16cid:durableId="77680059">
    <w:abstractNumId w:val="0"/>
  </w:num>
  <w:num w:numId="31" w16cid:durableId="224145970">
    <w:abstractNumId w:val="28"/>
  </w:num>
  <w:num w:numId="32" w16cid:durableId="1629162813">
    <w:abstractNumId w:val="6"/>
  </w:num>
  <w:num w:numId="33" w16cid:durableId="569119878">
    <w:abstractNumId w:val="38"/>
  </w:num>
  <w:num w:numId="34" w16cid:durableId="1238590009">
    <w:abstractNumId w:val="15"/>
  </w:num>
  <w:num w:numId="35" w16cid:durableId="1721127514">
    <w:abstractNumId w:val="37"/>
  </w:num>
  <w:num w:numId="36" w16cid:durableId="924873472">
    <w:abstractNumId w:val="25"/>
  </w:num>
  <w:num w:numId="37" w16cid:durableId="565381227">
    <w:abstractNumId w:val="4"/>
  </w:num>
  <w:num w:numId="38" w16cid:durableId="856844791">
    <w:abstractNumId w:val="23"/>
  </w:num>
  <w:num w:numId="39" w16cid:durableId="1590120188">
    <w:abstractNumId w:val="29"/>
  </w:num>
  <w:num w:numId="40" w16cid:durableId="1601182251">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680"/>
  <w:characterSpacingControl w:val="doNotCompress"/>
  <w:hdrShapeDefaults>
    <o:shapedefaults v:ext="edit" spidmax="2054">
      <o:colormru v:ext="edit" colors="#eaf2fa,#f9fbfd,#f5f9fd,#ebf7ff,#f8f6ff,#f2f2f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1CC6"/>
    <w:rsid w:val="00000594"/>
    <w:rsid w:val="00002E18"/>
    <w:rsid w:val="00006044"/>
    <w:rsid w:val="00006F26"/>
    <w:rsid w:val="00007843"/>
    <w:rsid w:val="000125BD"/>
    <w:rsid w:val="00013BA2"/>
    <w:rsid w:val="00015216"/>
    <w:rsid w:val="00015AE0"/>
    <w:rsid w:val="00015D01"/>
    <w:rsid w:val="00016626"/>
    <w:rsid w:val="00016A3C"/>
    <w:rsid w:val="00017DFE"/>
    <w:rsid w:val="000202E8"/>
    <w:rsid w:val="00020B03"/>
    <w:rsid w:val="000212B1"/>
    <w:rsid w:val="00021E44"/>
    <w:rsid w:val="0002282B"/>
    <w:rsid w:val="0002388F"/>
    <w:rsid w:val="00024569"/>
    <w:rsid w:val="00024B1B"/>
    <w:rsid w:val="00024C15"/>
    <w:rsid w:val="000256B4"/>
    <w:rsid w:val="00026FE2"/>
    <w:rsid w:val="000309D5"/>
    <w:rsid w:val="00032D20"/>
    <w:rsid w:val="000336D7"/>
    <w:rsid w:val="00033E4B"/>
    <w:rsid w:val="00036FC5"/>
    <w:rsid w:val="00040C87"/>
    <w:rsid w:val="000412F6"/>
    <w:rsid w:val="0004215D"/>
    <w:rsid w:val="00042E46"/>
    <w:rsid w:val="00044020"/>
    <w:rsid w:val="00047D9A"/>
    <w:rsid w:val="00053FA3"/>
    <w:rsid w:val="00057498"/>
    <w:rsid w:val="00057842"/>
    <w:rsid w:val="0005797F"/>
    <w:rsid w:val="00064141"/>
    <w:rsid w:val="0006463A"/>
    <w:rsid w:val="000670AF"/>
    <w:rsid w:val="00072D72"/>
    <w:rsid w:val="000758F8"/>
    <w:rsid w:val="00076CDF"/>
    <w:rsid w:val="000770AC"/>
    <w:rsid w:val="000825E5"/>
    <w:rsid w:val="00084D1F"/>
    <w:rsid w:val="000857E0"/>
    <w:rsid w:val="00085A14"/>
    <w:rsid w:val="00085BA2"/>
    <w:rsid w:val="00085C51"/>
    <w:rsid w:val="000864A2"/>
    <w:rsid w:val="00087679"/>
    <w:rsid w:val="0009198B"/>
    <w:rsid w:val="00093D42"/>
    <w:rsid w:val="00094E0B"/>
    <w:rsid w:val="000969A1"/>
    <w:rsid w:val="000A004D"/>
    <w:rsid w:val="000A1556"/>
    <w:rsid w:val="000A1A1D"/>
    <w:rsid w:val="000A3B6D"/>
    <w:rsid w:val="000A3F99"/>
    <w:rsid w:val="000A4B6F"/>
    <w:rsid w:val="000A520E"/>
    <w:rsid w:val="000A6AE5"/>
    <w:rsid w:val="000A6BF3"/>
    <w:rsid w:val="000A6E76"/>
    <w:rsid w:val="000A75A8"/>
    <w:rsid w:val="000A7D09"/>
    <w:rsid w:val="000A7D73"/>
    <w:rsid w:val="000B0C7C"/>
    <w:rsid w:val="000B1969"/>
    <w:rsid w:val="000B3CF3"/>
    <w:rsid w:val="000B59B8"/>
    <w:rsid w:val="000B65A2"/>
    <w:rsid w:val="000B7584"/>
    <w:rsid w:val="000C100D"/>
    <w:rsid w:val="000C3BDB"/>
    <w:rsid w:val="000C72E2"/>
    <w:rsid w:val="000D06CF"/>
    <w:rsid w:val="000D0FA3"/>
    <w:rsid w:val="000D3261"/>
    <w:rsid w:val="000D5B8B"/>
    <w:rsid w:val="000D5C43"/>
    <w:rsid w:val="000D6220"/>
    <w:rsid w:val="000D71C8"/>
    <w:rsid w:val="000E040C"/>
    <w:rsid w:val="000E0AFE"/>
    <w:rsid w:val="000E0DB9"/>
    <w:rsid w:val="000E1D30"/>
    <w:rsid w:val="000E2D34"/>
    <w:rsid w:val="000E3E30"/>
    <w:rsid w:val="000E48AE"/>
    <w:rsid w:val="000E4DCF"/>
    <w:rsid w:val="000E555C"/>
    <w:rsid w:val="000E6E6A"/>
    <w:rsid w:val="000E6EAC"/>
    <w:rsid w:val="000E78D9"/>
    <w:rsid w:val="000E7DD3"/>
    <w:rsid w:val="000F0389"/>
    <w:rsid w:val="000F1367"/>
    <w:rsid w:val="000F16A0"/>
    <w:rsid w:val="000F1909"/>
    <w:rsid w:val="000F2D8A"/>
    <w:rsid w:val="000F317E"/>
    <w:rsid w:val="000F3A00"/>
    <w:rsid w:val="000F5B9D"/>
    <w:rsid w:val="000F5BF8"/>
    <w:rsid w:val="000F66E8"/>
    <w:rsid w:val="000F7E97"/>
    <w:rsid w:val="000F7E9D"/>
    <w:rsid w:val="00101247"/>
    <w:rsid w:val="00102175"/>
    <w:rsid w:val="001021FC"/>
    <w:rsid w:val="001052F0"/>
    <w:rsid w:val="00105CFD"/>
    <w:rsid w:val="00106684"/>
    <w:rsid w:val="0011196B"/>
    <w:rsid w:val="00112217"/>
    <w:rsid w:val="001146D3"/>
    <w:rsid w:val="00117721"/>
    <w:rsid w:val="00120000"/>
    <w:rsid w:val="001203C2"/>
    <w:rsid w:val="00120DA8"/>
    <w:rsid w:val="0012174E"/>
    <w:rsid w:val="0012472E"/>
    <w:rsid w:val="00124EDF"/>
    <w:rsid w:val="00125576"/>
    <w:rsid w:val="00125947"/>
    <w:rsid w:val="00130AB5"/>
    <w:rsid w:val="00131A55"/>
    <w:rsid w:val="00133A76"/>
    <w:rsid w:val="001345AD"/>
    <w:rsid w:val="00134C37"/>
    <w:rsid w:val="00136675"/>
    <w:rsid w:val="00137D52"/>
    <w:rsid w:val="001409B1"/>
    <w:rsid w:val="001419EB"/>
    <w:rsid w:val="00141C34"/>
    <w:rsid w:val="00143415"/>
    <w:rsid w:val="0014488A"/>
    <w:rsid w:val="00145414"/>
    <w:rsid w:val="0014584C"/>
    <w:rsid w:val="00146569"/>
    <w:rsid w:val="00146C25"/>
    <w:rsid w:val="00146FC1"/>
    <w:rsid w:val="00147C38"/>
    <w:rsid w:val="00151921"/>
    <w:rsid w:val="00153184"/>
    <w:rsid w:val="00153BF6"/>
    <w:rsid w:val="00154952"/>
    <w:rsid w:val="00155652"/>
    <w:rsid w:val="0015617A"/>
    <w:rsid w:val="001572B8"/>
    <w:rsid w:val="00157AC6"/>
    <w:rsid w:val="00160345"/>
    <w:rsid w:val="00160BB1"/>
    <w:rsid w:val="00161987"/>
    <w:rsid w:val="0016244A"/>
    <w:rsid w:val="00164A31"/>
    <w:rsid w:val="00164ADD"/>
    <w:rsid w:val="00165872"/>
    <w:rsid w:val="00167258"/>
    <w:rsid w:val="001672C8"/>
    <w:rsid w:val="00173144"/>
    <w:rsid w:val="00173F6A"/>
    <w:rsid w:val="0017453F"/>
    <w:rsid w:val="00174EA6"/>
    <w:rsid w:val="001750EC"/>
    <w:rsid w:val="00175119"/>
    <w:rsid w:val="00176784"/>
    <w:rsid w:val="0017716F"/>
    <w:rsid w:val="00184726"/>
    <w:rsid w:val="00184B0E"/>
    <w:rsid w:val="00185070"/>
    <w:rsid w:val="00185BD9"/>
    <w:rsid w:val="00186E0E"/>
    <w:rsid w:val="00187C49"/>
    <w:rsid w:val="00190026"/>
    <w:rsid w:val="00192187"/>
    <w:rsid w:val="00192285"/>
    <w:rsid w:val="001947EE"/>
    <w:rsid w:val="0019625D"/>
    <w:rsid w:val="00197277"/>
    <w:rsid w:val="00197A5D"/>
    <w:rsid w:val="00197E48"/>
    <w:rsid w:val="001A10D5"/>
    <w:rsid w:val="001A4270"/>
    <w:rsid w:val="001A613E"/>
    <w:rsid w:val="001A65DA"/>
    <w:rsid w:val="001A6F6B"/>
    <w:rsid w:val="001B01A2"/>
    <w:rsid w:val="001B06D0"/>
    <w:rsid w:val="001B4203"/>
    <w:rsid w:val="001B5A5B"/>
    <w:rsid w:val="001B6E9C"/>
    <w:rsid w:val="001B70F9"/>
    <w:rsid w:val="001C10CD"/>
    <w:rsid w:val="001C3178"/>
    <w:rsid w:val="001C327B"/>
    <w:rsid w:val="001C4F17"/>
    <w:rsid w:val="001C50FD"/>
    <w:rsid w:val="001C540E"/>
    <w:rsid w:val="001C65F3"/>
    <w:rsid w:val="001C7614"/>
    <w:rsid w:val="001C7A00"/>
    <w:rsid w:val="001D112C"/>
    <w:rsid w:val="001D15E6"/>
    <w:rsid w:val="001D5B0C"/>
    <w:rsid w:val="001D6EEB"/>
    <w:rsid w:val="001D7B90"/>
    <w:rsid w:val="001D7D30"/>
    <w:rsid w:val="001E0478"/>
    <w:rsid w:val="001E11C1"/>
    <w:rsid w:val="001E1C4D"/>
    <w:rsid w:val="001E2647"/>
    <w:rsid w:val="001E46E7"/>
    <w:rsid w:val="001E70AA"/>
    <w:rsid w:val="001F3F4D"/>
    <w:rsid w:val="001F4047"/>
    <w:rsid w:val="001F5AB0"/>
    <w:rsid w:val="001F5C7A"/>
    <w:rsid w:val="001F6DEB"/>
    <w:rsid w:val="001F7AF0"/>
    <w:rsid w:val="00200F03"/>
    <w:rsid w:val="002026F9"/>
    <w:rsid w:val="00202DE5"/>
    <w:rsid w:val="002036CA"/>
    <w:rsid w:val="00207863"/>
    <w:rsid w:val="002116CD"/>
    <w:rsid w:val="00211AD7"/>
    <w:rsid w:val="00212617"/>
    <w:rsid w:val="002127FB"/>
    <w:rsid w:val="00212E6B"/>
    <w:rsid w:val="00212EA7"/>
    <w:rsid w:val="002137A5"/>
    <w:rsid w:val="00213DF5"/>
    <w:rsid w:val="00213FED"/>
    <w:rsid w:val="002165B2"/>
    <w:rsid w:val="00217B05"/>
    <w:rsid w:val="002217DB"/>
    <w:rsid w:val="00221D33"/>
    <w:rsid w:val="00222836"/>
    <w:rsid w:val="00223C4F"/>
    <w:rsid w:val="00224C65"/>
    <w:rsid w:val="0022658F"/>
    <w:rsid w:val="00226D17"/>
    <w:rsid w:val="00226D93"/>
    <w:rsid w:val="0022753A"/>
    <w:rsid w:val="00230EBB"/>
    <w:rsid w:val="0023209F"/>
    <w:rsid w:val="0023469A"/>
    <w:rsid w:val="002359B7"/>
    <w:rsid w:val="00236B77"/>
    <w:rsid w:val="00237E74"/>
    <w:rsid w:val="0024007E"/>
    <w:rsid w:val="00241E6B"/>
    <w:rsid w:val="00243054"/>
    <w:rsid w:val="00246B93"/>
    <w:rsid w:val="002505AF"/>
    <w:rsid w:val="00251543"/>
    <w:rsid w:val="00251AA6"/>
    <w:rsid w:val="00254AC6"/>
    <w:rsid w:val="00255B66"/>
    <w:rsid w:val="002561DC"/>
    <w:rsid w:val="00261B4B"/>
    <w:rsid w:val="00262DF2"/>
    <w:rsid w:val="002631A0"/>
    <w:rsid w:val="00264FDF"/>
    <w:rsid w:val="00265369"/>
    <w:rsid w:val="00265BEC"/>
    <w:rsid w:val="00266421"/>
    <w:rsid w:val="002674CE"/>
    <w:rsid w:val="002722B4"/>
    <w:rsid w:val="00274B99"/>
    <w:rsid w:val="00275FAE"/>
    <w:rsid w:val="002775FF"/>
    <w:rsid w:val="002803CA"/>
    <w:rsid w:val="00280CC8"/>
    <w:rsid w:val="00281A73"/>
    <w:rsid w:val="00282F9A"/>
    <w:rsid w:val="00283801"/>
    <w:rsid w:val="00284ABF"/>
    <w:rsid w:val="002867C2"/>
    <w:rsid w:val="00290429"/>
    <w:rsid w:val="00291058"/>
    <w:rsid w:val="00292C7A"/>
    <w:rsid w:val="00295202"/>
    <w:rsid w:val="002956B3"/>
    <w:rsid w:val="00296A86"/>
    <w:rsid w:val="00296E62"/>
    <w:rsid w:val="0029792E"/>
    <w:rsid w:val="002A3000"/>
    <w:rsid w:val="002A38C5"/>
    <w:rsid w:val="002A416A"/>
    <w:rsid w:val="002A4CD2"/>
    <w:rsid w:val="002A6EFE"/>
    <w:rsid w:val="002A7467"/>
    <w:rsid w:val="002A7DEE"/>
    <w:rsid w:val="002B03FD"/>
    <w:rsid w:val="002B1BA7"/>
    <w:rsid w:val="002B1E7E"/>
    <w:rsid w:val="002B2C1F"/>
    <w:rsid w:val="002B682F"/>
    <w:rsid w:val="002C091F"/>
    <w:rsid w:val="002C1F62"/>
    <w:rsid w:val="002C272E"/>
    <w:rsid w:val="002C2C7A"/>
    <w:rsid w:val="002C72FA"/>
    <w:rsid w:val="002C7694"/>
    <w:rsid w:val="002D7081"/>
    <w:rsid w:val="002D7E66"/>
    <w:rsid w:val="002E0A7C"/>
    <w:rsid w:val="002E0D3D"/>
    <w:rsid w:val="002E3A4D"/>
    <w:rsid w:val="002E4458"/>
    <w:rsid w:val="002E5C13"/>
    <w:rsid w:val="002E76D7"/>
    <w:rsid w:val="002E7D81"/>
    <w:rsid w:val="002F02EE"/>
    <w:rsid w:val="002F4167"/>
    <w:rsid w:val="002F4ACA"/>
    <w:rsid w:val="002F5F86"/>
    <w:rsid w:val="002F724F"/>
    <w:rsid w:val="002F77E6"/>
    <w:rsid w:val="002F7AA5"/>
    <w:rsid w:val="003001FF"/>
    <w:rsid w:val="003017C7"/>
    <w:rsid w:val="00304A96"/>
    <w:rsid w:val="00305296"/>
    <w:rsid w:val="00306D07"/>
    <w:rsid w:val="00310A6D"/>
    <w:rsid w:val="00310D3A"/>
    <w:rsid w:val="00310E8B"/>
    <w:rsid w:val="00311C2E"/>
    <w:rsid w:val="00312A2C"/>
    <w:rsid w:val="0031493C"/>
    <w:rsid w:val="00317463"/>
    <w:rsid w:val="00320BC3"/>
    <w:rsid w:val="00321099"/>
    <w:rsid w:val="0032388B"/>
    <w:rsid w:val="00323E06"/>
    <w:rsid w:val="00325C79"/>
    <w:rsid w:val="0032653B"/>
    <w:rsid w:val="00326D8B"/>
    <w:rsid w:val="00330B5A"/>
    <w:rsid w:val="00330E68"/>
    <w:rsid w:val="00331EC2"/>
    <w:rsid w:val="003336A8"/>
    <w:rsid w:val="00333A2C"/>
    <w:rsid w:val="00333BCA"/>
    <w:rsid w:val="00333FC7"/>
    <w:rsid w:val="00334211"/>
    <w:rsid w:val="00334253"/>
    <w:rsid w:val="00334254"/>
    <w:rsid w:val="00334288"/>
    <w:rsid w:val="00335600"/>
    <w:rsid w:val="00336DAD"/>
    <w:rsid w:val="00342CE3"/>
    <w:rsid w:val="00343255"/>
    <w:rsid w:val="0034416D"/>
    <w:rsid w:val="00344566"/>
    <w:rsid w:val="00344618"/>
    <w:rsid w:val="00346908"/>
    <w:rsid w:val="00350461"/>
    <w:rsid w:val="00351DC7"/>
    <w:rsid w:val="00356E7C"/>
    <w:rsid w:val="003612A5"/>
    <w:rsid w:val="00364469"/>
    <w:rsid w:val="0036464C"/>
    <w:rsid w:val="00365C3F"/>
    <w:rsid w:val="00366B20"/>
    <w:rsid w:val="00367BF1"/>
    <w:rsid w:val="00367DFC"/>
    <w:rsid w:val="003705DE"/>
    <w:rsid w:val="0037361C"/>
    <w:rsid w:val="00375355"/>
    <w:rsid w:val="0037645F"/>
    <w:rsid w:val="003769C9"/>
    <w:rsid w:val="00376D53"/>
    <w:rsid w:val="00376E59"/>
    <w:rsid w:val="003801F9"/>
    <w:rsid w:val="00381D4E"/>
    <w:rsid w:val="003849A3"/>
    <w:rsid w:val="00384BBB"/>
    <w:rsid w:val="00385B51"/>
    <w:rsid w:val="003864C2"/>
    <w:rsid w:val="00387E36"/>
    <w:rsid w:val="0039039E"/>
    <w:rsid w:val="00390B4F"/>
    <w:rsid w:val="00391C07"/>
    <w:rsid w:val="00391DFC"/>
    <w:rsid w:val="00392E64"/>
    <w:rsid w:val="00394842"/>
    <w:rsid w:val="00394E8F"/>
    <w:rsid w:val="00395CBD"/>
    <w:rsid w:val="00396883"/>
    <w:rsid w:val="003975A7"/>
    <w:rsid w:val="003A11A4"/>
    <w:rsid w:val="003A149C"/>
    <w:rsid w:val="003A18EA"/>
    <w:rsid w:val="003A270E"/>
    <w:rsid w:val="003A2765"/>
    <w:rsid w:val="003A4841"/>
    <w:rsid w:val="003A583E"/>
    <w:rsid w:val="003A591F"/>
    <w:rsid w:val="003A59A5"/>
    <w:rsid w:val="003A6929"/>
    <w:rsid w:val="003B1BA0"/>
    <w:rsid w:val="003B27B3"/>
    <w:rsid w:val="003B3B39"/>
    <w:rsid w:val="003B3BCA"/>
    <w:rsid w:val="003B5152"/>
    <w:rsid w:val="003B6CCF"/>
    <w:rsid w:val="003B74C4"/>
    <w:rsid w:val="003B76FE"/>
    <w:rsid w:val="003C4E00"/>
    <w:rsid w:val="003C5B63"/>
    <w:rsid w:val="003D027E"/>
    <w:rsid w:val="003D2D38"/>
    <w:rsid w:val="003D3A3C"/>
    <w:rsid w:val="003E076B"/>
    <w:rsid w:val="003E0977"/>
    <w:rsid w:val="003E1C82"/>
    <w:rsid w:val="003E257E"/>
    <w:rsid w:val="003E3D96"/>
    <w:rsid w:val="003E6EC1"/>
    <w:rsid w:val="003F11AA"/>
    <w:rsid w:val="003F18C1"/>
    <w:rsid w:val="003F2024"/>
    <w:rsid w:val="003F2744"/>
    <w:rsid w:val="003F32A2"/>
    <w:rsid w:val="003F5640"/>
    <w:rsid w:val="003F5D6B"/>
    <w:rsid w:val="003F5E3C"/>
    <w:rsid w:val="004000D9"/>
    <w:rsid w:val="00401154"/>
    <w:rsid w:val="004016A5"/>
    <w:rsid w:val="0040244C"/>
    <w:rsid w:val="004033DA"/>
    <w:rsid w:val="00404020"/>
    <w:rsid w:val="00406945"/>
    <w:rsid w:val="0040708A"/>
    <w:rsid w:val="00410A95"/>
    <w:rsid w:val="00412EE1"/>
    <w:rsid w:val="004141F0"/>
    <w:rsid w:val="004144AE"/>
    <w:rsid w:val="004149A2"/>
    <w:rsid w:val="00416440"/>
    <w:rsid w:val="00416FB4"/>
    <w:rsid w:val="004173F5"/>
    <w:rsid w:val="00417C56"/>
    <w:rsid w:val="0042048B"/>
    <w:rsid w:val="00420555"/>
    <w:rsid w:val="00420AC3"/>
    <w:rsid w:val="00420B53"/>
    <w:rsid w:val="0042254B"/>
    <w:rsid w:val="004225B3"/>
    <w:rsid w:val="00422912"/>
    <w:rsid w:val="004239BC"/>
    <w:rsid w:val="00427F03"/>
    <w:rsid w:val="0043030C"/>
    <w:rsid w:val="00431277"/>
    <w:rsid w:val="0043521D"/>
    <w:rsid w:val="00435D9E"/>
    <w:rsid w:val="00436757"/>
    <w:rsid w:val="00441093"/>
    <w:rsid w:val="00441A59"/>
    <w:rsid w:val="0044294F"/>
    <w:rsid w:val="0044326C"/>
    <w:rsid w:val="00444B89"/>
    <w:rsid w:val="00444ED6"/>
    <w:rsid w:val="00446024"/>
    <w:rsid w:val="00446732"/>
    <w:rsid w:val="00447C1A"/>
    <w:rsid w:val="00447F52"/>
    <w:rsid w:val="00456612"/>
    <w:rsid w:val="0046069E"/>
    <w:rsid w:val="00460E0B"/>
    <w:rsid w:val="00461D6C"/>
    <w:rsid w:val="00463900"/>
    <w:rsid w:val="00464F94"/>
    <w:rsid w:val="00466BD4"/>
    <w:rsid w:val="0047086D"/>
    <w:rsid w:val="00472398"/>
    <w:rsid w:val="0047315B"/>
    <w:rsid w:val="004736D8"/>
    <w:rsid w:val="004740A8"/>
    <w:rsid w:val="004744BD"/>
    <w:rsid w:val="00477720"/>
    <w:rsid w:val="00481473"/>
    <w:rsid w:val="00481F00"/>
    <w:rsid w:val="004823C6"/>
    <w:rsid w:val="0048278F"/>
    <w:rsid w:val="00482926"/>
    <w:rsid w:val="00482A87"/>
    <w:rsid w:val="00485DAA"/>
    <w:rsid w:val="00485FB0"/>
    <w:rsid w:val="00486A60"/>
    <w:rsid w:val="0049173F"/>
    <w:rsid w:val="004919B3"/>
    <w:rsid w:val="00491B5C"/>
    <w:rsid w:val="004925AC"/>
    <w:rsid w:val="004927B5"/>
    <w:rsid w:val="00492D3B"/>
    <w:rsid w:val="004937C6"/>
    <w:rsid w:val="00494990"/>
    <w:rsid w:val="004A329F"/>
    <w:rsid w:val="004A3AAF"/>
    <w:rsid w:val="004A3DDF"/>
    <w:rsid w:val="004A5933"/>
    <w:rsid w:val="004A5A6C"/>
    <w:rsid w:val="004A6958"/>
    <w:rsid w:val="004A7386"/>
    <w:rsid w:val="004A7678"/>
    <w:rsid w:val="004A7852"/>
    <w:rsid w:val="004B192E"/>
    <w:rsid w:val="004B219F"/>
    <w:rsid w:val="004B435D"/>
    <w:rsid w:val="004B4974"/>
    <w:rsid w:val="004B5EC6"/>
    <w:rsid w:val="004B6EFC"/>
    <w:rsid w:val="004C0087"/>
    <w:rsid w:val="004C01F6"/>
    <w:rsid w:val="004C043F"/>
    <w:rsid w:val="004C1261"/>
    <w:rsid w:val="004C2E9C"/>
    <w:rsid w:val="004C3C03"/>
    <w:rsid w:val="004C3F5A"/>
    <w:rsid w:val="004C7258"/>
    <w:rsid w:val="004D050A"/>
    <w:rsid w:val="004D0C95"/>
    <w:rsid w:val="004D2590"/>
    <w:rsid w:val="004D30DF"/>
    <w:rsid w:val="004D5454"/>
    <w:rsid w:val="004D6FE8"/>
    <w:rsid w:val="004E2CD1"/>
    <w:rsid w:val="004E41CA"/>
    <w:rsid w:val="004E54D5"/>
    <w:rsid w:val="004F50B1"/>
    <w:rsid w:val="004F5BE2"/>
    <w:rsid w:val="004F7509"/>
    <w:rsid w:val="0050069B"/>
    <w:rsid w:val="005025DE"/>
    <w:rsid w:val="00504D8D"/>
    <w:rsid w:val="00507146"/>
    <w:rsid w:val="005078A1"/>
    <w:rsid w:val="00507965"/>
    <w:rsid w:val="00507F7A"/>
    <w:rsid w:val="00510B9A"/>
    <w:rsid w:val="005111B9"/>
    <w:rsid w:val="005114FC"/>
    <w:rsid w:val="00514472"/>
    <w:rsid w:val="00514749"/>
    <w:rsid w:val="00514A5E"/>
    <w:rsid w:val="00514CF2"/>
    <w:rsid w:val="0051561E"/>
    <w:rsid w:val="005157A8"/>
    <w:rsid w:val="0051655F"/>
    <w:rsid w:val="005169B6"/>
    <w:rsid w:val="00524730"/>
    <w:rsid w:val="00524D4F"/>
    <w:rsid w:val="005257A9"/>
    <w:rsid w:val="005262BA"/>
    <w:rsid w:val="00526449"/>
    <w:rsid w:val="005273BB"/>
    <w:rsid w:val="00527A74"/>
    <w:rsid w:val="0053172C"/>
    <w:rsid w:val="00532245"/>
    <w:rsid w:val="00533E23"/>
    <w:rsid w:val="00535F68"/>
    <w:rsid w:val="00536F94"/>
    <w:rsid w:val="00540BDB"/>
    <w:rsid w:val="00540DEC"/>
    <w:rsid w:val="005416A9"/>
    <w:rsid w:val="005422F2"/>
    <w:rsid w:val="00544D99"/>
    <w:rsid w:val="00545293"/>
    <w:rsid w:val="005454B0"/>
    <w:rsid w:val="00545555"/>
    <w:rsid w:val="00545D90"/>
    <w:rsid w:val="00546BB8"/>
    <w:rsid w:val="0054701F"/>
    <w:rsid w:val="00547324"/>
    <w:rsid w:val="00550946"/>
    <w:rsid w:val="00551871"/>
    <w:rsid w:val="00551B04"/>
    <w:rsid w:val="00551D30"/>
    <w:rsid w:val="00551FFF"/>
    <w:rsid w:val="005521E6"/>
    <w:rsid w:val="005522B1"/>
    <w:rsid w:val="005522D5"/>
    <w:rsid w:val="00554983"/>
    <w:rsid w:val="005559DC"/>
    <w:rsid w:val="00555B0B"/>
    <w:rsid w:val="00556C85"/>
    <w:rsid w:val="0056198A"/>
    <w:rsid w:val="00562D6F"/>
    <w:rsid w:val="00563827"/>
    <w:rsid w:val="00563D50"/>
    <w:rsid w:val="00564679"/>
    <w:rsid w:val="00565697"/>
    <w:rsid w:val="00565A54"/>
    <w:rsid w:val="00565D15"/>
    <w:rsid w:val="005662B5"/>
    <w:rsid w:val="00566D78"/>
    <w:rsid w:val="005673E8"/>
    <w:rsid w:val="00570691"/>
    <w:rsid w:val="0057082A"/>
    <w:rsid w:val="00570E70"/>
    <w:rsid w:val="00571DF2"/>
    <w:rsid w:val="00573708"/>
    <w:rsid w:val="005745FD"/>
    <w:rsid w:val="005748E5"/>
    <w:rsid w:val="00576039"/>
    <w:rsid w:val="00577D67"/>
    <w:rsid w:val="00584D0F"/>
    <w:rsid w:val="00586C2D"/>
    <w:rsid w:val="00590DFF"/>
    <w:rsid w:val="00591DBC"/>
    <w:rsid w:val="00592958"/>
    <w:rsid w:val="005938F4"/>
    <w:rsid w:val="00593AEB"/>
    <w:rsid w:val="00593B41"/>
    <w:rsid w:val="00593D68"/>
    <w:rsid w:val="0059472C"/>
    <w:rsid w:val="005972E6"/>
    <w:rsid w:val="005975A6"/>
    <w:rsid w:val="005A049C"/>
    <w:rsid w:val="005A08B4"/>
    <w:rsid w:val="005A0FF6"/>
    <w:rsid w:val="005A1FA0"/>
    <w:rsid w:val="005A229E"/>
    <w:rsid w:val="005A304D"/>
    <w:rsid w:val="005A3453"/>
    <w:rsid w:val="005A3CAA"/>
    <w:rsid w:val="005A469B"/>
    <w:rsid w:val="005A4AD7"/>
    <w:rsid w:val="005A5C1B"/>
    <w:rsid w:val="005A616A"/>
    <w:rsid w:val="005A6498"/>
    <w:rsid w:val="005A6594"/>
    <w:rsid w:val="005A6B34"/>
    <w:rsid w:val="005B0687"/>
    <w:rsid w:val="005B1FC1"/>
    <w:rsid w:val="005B2EBE"/>
    <w:rsid w:val="005B6160"/>
    <w:rsid w:val="005B6737"/>
    <w:rsid w:val="005C016F"/>
    <w:rsid w:val="005C15AC"/>
    <w:rsid w:val="005C3B4E"/>
    <w:rsid w:val="005C406E"/>
    <w:rsid w:val="005C40F0"/>
    <w:rsid w:val="005C45F3"/>
    <w:rsid w:val="005C504B"/>
    <w:rsid w:val="005C62FB"/>
    <w:rsid w:val="005D0CF1"/>
    <w:rsid w:val="005D3F7A"/>
    <w:rsid w:val="005D403C"/>
    <w:rsid w:val="005D4704"/>
    <w:rsid w:val="005D4FB1"/>
    <w:rsid w:val="005D5BF0"/>
    <w:rsid w:val="005D72AC"/>
    <w:rsid w:val="005D7347"/>
    <w:rsid w:val="005D7CF2"/>
    <w:rsid w:val="005E037B"/>
    <w:rsid w:val="005E1CCD"/>
    <w:rsid w:val="005E1F54"/>
    <w:rsid w:val="005E253E"/>
    <w:rsid w:val="005E3207"/>
    <w:rsid w:val="005E3D77"/>
    <w:rsid w:val="005E5076"/>
    <w:rsid w:val="005E5DAA"/>
    <w:rsid w:val="005E6054"/>
    <w:rsid w:val="005E6F1D"/>
    <w:rsid w:val="005E790C"/>
    <w:rsid w:val="005F0489"/>
    <w:rsid w:val="005F065B"/>
    <w:rsid w:val="005F2241"/>
    <w:rsid w:val="005F27FB"/>
    <w:rsid w:val="005F344C"/>
    <w:rsid w:val="005F3A33"/>
    <w:rsid w:val="005F4CC6"/>
    <w:rsid w:val="005F7427"/>
    <w:rsid w:val="00603432"/>
    <w:rsid w:val="00603573"/>
    <w:rsid w:val="006068AD"/>
    <w:rsid w:val="00606D67"/>
    <w:rsid w:val="00610B5B"/>
    <w:rsid w:val="00610C2B"/>
    <w:rsid w:val="00612039"/>
    <w:rsid w:val="0061405A"/>
    <w:rsid w:val="00615166"/>
    <w:rsid w:val="00616310"/>
    <w:rsid w:val="00616385"/>
    <w:rsid w:val="0061693B"/>
    <w:rsid w:val="00617876"/>
    <w:rsid w:val="006205C9"/>
    <w:rsid w:val="00621220"/>
    <w:rsid w:val="00623166"/>
    <w:rsid w:val="0062382C"/>
    <w:rsid w:val="00624289"/>
    <w:rsid w:val="00624E7C"/>
    <w:rsid w:val="00625117"/>
    <w:rsid w:val="00627060"/>
    <w:rsid w:val="00630059"/>
    <w:rsid w:val="0063015F"/>
    <w:rsid w:val="006318F7"/>
    <w:rsid w:val="0063248F"/>
    <w:rsid w:val="006449E8"/>
    <w:rsid w:val="006500B1"/>
    <w:rsid w:val="006503CC"/>
    <w:rsid w:val="0065041D"/>
    <w:rsid w:val="0065109D"/>
    <w:rsid w:val="006524D9"/>
    <w:rsid w:val="00652556"/>
    <w:rsid w:val="0065302D"/>
    <w:rsid w:val="0065407F"/>
    <w:rsid w:val="00655CAC"/>
    <w:rsid w:val="00656BBE"/>
    <w:rsid w:val="00656FF8"/>
    <w:rsid w:val="006577D7"/>
    <w:rsid w:val="00657CA9"/>
    <w:rsid w:val="0066001B"/>
    <w:rsid w:val="00662088"/>
    <w:rsid w:val="00663D29"/>
    <w:rsid w:val="00667BB6"/>
    <w:rsid w:val="006716EC"/>
    <w:rsid w:val="00673E04"/>
    <w:rsid w:val="006753E0"/>
    <w:rsid w:val="006805DB"/>
    <w:rsid w:val="00681DFC"/>
    <w:rsid w:val="0068378E"/>
    <w:rsid w:val="0068511E"/>
    <w:rsid w:val="00686FEE"/>
    <w:rsid w:val="00691530"/>
    <w:rsid w:val="00692F88"/>
    <w:rsid w:val="00694858"/>
    <w:rsid w:val="006948B9"/>
    <w:rsid w:val="006972D4"/>
    <w:rsid w:val="00697BE4"/>
    <w:rsid w:val="006A26BF"/>
    <w:rsid w:val="006A6E60"/>
    <w:rsid w:val="006B02C9"/>
    <w:rsid w:val="006B06D5"/>
    <w:rsid w:val="006B0E6B"/>
    <w:rsid w:val="006B1DBF"/>
    <w:rsid w:val="006B33C3"/>
    <w:rsid w:val="006B3F7B"/>
    <w:rsid w:val="006B49F5"/>
    <w:rsid w:val="006B633E"/>
    <w:rsid w:val="006B7561"/>
    <w:rsid w:val="006B7FBF"/>
    <w:rsid w:val="006C058E"/>
    <w:rsid w:val="006C066E"/>
    <w:rsid w:val="006C59D9"/>
    <w:rsid w:val="006D142A"/>
    <w:rsid w:val="006D1F05"/>
    <w:rsid w:val="006D2E2E"/>
    <w:rsid w:val="006D3131"/>
    <w:rsid w:val="006D51A9"/>
    <w:rsid w:val="006D5222"/>
    <w:rsid w:val="006D5ACE"/>
    <w:rsid w:val="006D613B"/>
    <w:rsid w:val="006D66FB"/>
    <w:rsid w:val="006E0306"/>
    <w:rsid w:val="006E1EFF"/>
    <w:rsid w:val="006E2839"/>
    <w:rsid w:val="006F3E48"/>
    <w:rsid w:val="006F49D1"/>
    <w:rsid w:val="006F4D0F"/>
    <w:rsid w:val="006F55AE"/>
    <w:rsid w:val="006F79C3"/>
    <w:rsid w:val="00703609"/>
    <w:rsid w:val="00704D66"/>
    <w:rsid w:val="00705C30"/>
    <w:rsid w:val="0070673E"/>
    <w:rsid w:val="00707860"/>
    <w:rsid w:val="00707FE0"/>
    <w:rsid w:val="00710543"/>
    <w:rsid w:val="007113F3"/>
    <w:rsid w:val="007115B7"/>
    <w:rsid w:val="00713BBC"/>
    <w:rsid w:val="007147B3"/>
    <w:rsid w:val="007147F3"/>
    <w:rsid w:val="00716213"/>
    <w:rsid w:val="007204B1"/>
    <w:rsid w:val="0072166D"/>
    <w:rsid w:val="00721AD0"/>
    <w:rsid w:val="00721BCC"/>
    <w:rsid w:val="00722348"/>
    <w:rsid w:val="007225DE"/>
    <w:rsid w:val="00722CF6"/>
    <w:rsid w:val="0072361C"/>
    <w:rsid w:val="00723627"/>
    <w:rsid w:val="007242F4"/>
    <w:rsid w:val="00726A4E"/>
    <w:rsid w:val="0073088B"/>
    <w:rsid w:val="00730A2A"/>
    <w:rsid w:val="00732AC2"/>
    <w:rsid w:val="007344AF"/>
    <w:rsid w:val="0073531E"/>
    <w:rsid w:val="007364DB"/>
    <w:rsid w:val="00737651"/>
    <w:rsid w:val="00737C4A"/>
    <w:rsid w:val="00740257"/>
    <w:rsid w:val="007412AA"/>
    <w:rsid w:val="007424D2"/>
    <w:rsid w:val="00744E06"/>
    <w:rsid w:val="00746E15"/>
    <w:rsid w:val="00746ED8"/>
    <w:rsid w:val="007474D4"/>
    <w:rsid w:val="00752CB7"/>
    <w:rsid w:val="00753559"/>
    <w:rsid w:val="00753DB1"/>
    <w:rsid w:val="0075477E"/>
    <w:rsid w:val="00754F8F"/>
    <w:rsid w:val="00755D37"/>
    <w:rsid w:val="00756214"/>
    <w:rsid w:val="00757BF8"/>
    <w:rsid w:val="00760B43"/>
    <w:rsid w:val="00760F0E"/>
    <w:rsid w:val="0076123F"/>
    <w:rsid w:val="007620DC"/>
    <w:rsid w:val="007626EB"/>
    <w:rsid w:val="00764A7C"/>
    <w:rsid w:val="00765275"/>
    <w:rsid w:val="007666DA"/>
    <w:rsid w:val="00767C2D"/>
    <w:rsid w:val="007710AA"/>
    <w:rsid w:val="007712E0"/>
    <w:rsid w:val="00773A4B"/>
    <w:rsid w:val="0077487D"/>
    <w:rsid w:val="00774DD9"/>
    <w:rsid w:val="00776DF0"/>
    <w:rsid w:val="00776EEC"/>
    <w:rsid w:val="0077723E"/>
    <w:rsid w:val="007779B1"/>
    <w:rsid w:val="00777D3C"/>
    <w:rsid w:val="007802D2"/>
    <w:rsid w:val="007808A9"/>
    <w:rsid w:val="00781316"/>
    <w:rsid w:val="00782650"/>
    <w:rsid w:val="0078369A"/>
    <w:rsid w:val="00783BB1"/>
    <w:rsid w:val="00784B7C"/>
    <w:rsid w:val="00787B72"/>
    <w:rsid w:val="00794DC5"/>
    <w:rsid w:val="007959ED"/>
    <w:rsid w:val="0079638A"/>
    <w:rsid w:val="007A09CB"/>
    <w:rsid w:val="007A15E7"/>
    <w:rsid w:val="007A1E8B"/>
    <w:rsid w:val="007A268B"/>
    <w:rsid w:val="007A4238"/>
    <w:rsid w:val="007A4524"/>
    <w:rsid w:val="007A462E"/>
    <w:rsid w:val="007A48B1"/>
    <w:rsid w:val="007A6D48"/>
    <w:rsid w:val="007A736E"/>
    <w:rsid w:val="007B234B"/>
    <w:rsid w:val="007B2D34"/>
    <w:rsid w:val="007B2D51"/>
    <w:rsid w:val="007B378A"/>
    <w:rsid w:val="007B535E"/>
    <w:rsid w:val="007B5D6E"/>
    <w:rsid w:val="007B5E0F"/>
    <w:rsid w:val="007B7258"/>
    <w:rsid w:val="007B7880"/>
    <w:rsid w:val="007C0FB5"/>
    <w:rsid w:val="007C20DF"/>
    <w:rsid w:val="007C2FF8"/>
    <w:rsid w:val="007C391D"/>
    <w:rsid w:val="007C423D"/>
    <w:rsid w:val="007C48B1"/>
    <w:rsid w:val="007C4A9C"/>
    <w:rsid w:val="007C4AFC"/>
    <w:rsid w:val="007C7CF1"/>
    <w:rsid w:val="007D0568"/>
    <w:rsid w:val="007D4680"/>
    <w:rsid w:val="007D7A4C"/>
    <w:rsid w:val="007E01C5"/>
    <w:rsid w:val="007E07E3"/>
    <w:rsid w:val="007E1783"/>
    <w:rsid w:val="007E336B"/>
    <w:rsid w:val="007E3988"/>
    <w:rsid w:val="007E3ED6"/>
    <w:rsid w:val="007E4767"/>
    <w:rsid w:val="007E4F1D"/>
    <w:rsid w:val="007F09E1"/>
    <w:rsid w:val="007F15F2"/>
    <w:rsid w:val="007F5FD0"/>
    <w:rsid w:val="007F64A3"/>
    <w:rsid w:val="00800DD4"/>
    <w:rsid w:val="008016AA"/>
    <w:rsid w:val="00801E77"/>
    <w:rsid w:val="008020CF"/>
    <w:rsid w:val="008021CD"/>
    <w:rsid w:val="00803F6A"/>
    <w:rsid w:val="0080442A"/>
    <w:rsid w:val="00805CDF"/>
    <w:rsid w:val="008061D6"/>
    <w:rsid w:val="00811CC6"/>
    <w:rsid w:val="00812E68"/>
    <w:rsid w:val="0081482B"/>
    <w:rsid w:val="00816FC4"/>
    <w:rsid w:val="00817433"/>
    <w:rsid w:val="008175B6"/>
    <w:rsid w:val="0081761A"/>
    <w:rsid w:val="0081796D"/>
    <w:rsid w:val="00817CD4"/>
    <w:rsid w:val="00820EBD"/>
    <w:rsid w:val="00822181"/>
    <w:rsid w:val="0082294D"/>
    <w:rsid w:val="00823152"/>
    <w:rsid w:val="0082446D"/>
    <w:rsid w:val="0082537E"/>
    <w:rsid w:val="008255C7"/>
    <w:rsid w:val="00826DAB"/>
    <w:rsid w:val="0082717D"/>
    <w:rsid w:val="0083130F"/>
    <w:rsid w:val="00833AE8"/>
    <w:rsid w:val="00834D8A"/>
    <w:rsid w:val="0083580B"/>
    <w:rsid w:val="008369BE"/>
    <w:rsid w:val="00844788"/>
    <w:rsid w:val="008458A3"/>
    <w:rsid w:val="00845C6B"/>
    <w:rsid w:val="008462FB"/>
    <w:rsid w:val="00850626"/>
    <w:rsid w:val="0085315E"/>
    <w:rsid w:val="0085565D"/>
    <w:rsid w:val="00856264"/>
    <w:rsid w:val="00857BF8"/>
    <w:rsid w:val="0086014C"/>
    <w:rsid w:val="0086281D"/>
    <w:rsid w:val="00862CCD"/>
    <w:rsid w:val="00863B9F"/>
    <w:rsid w:val="00863D2C"/>
    <w:rsid w:val="00864580"/>
    <w:rsid w:val="008649CB"/>
    <w:rsid w:val="00865401"/>
    <w:rsid w:val="00866247"/>
    <w:rsid w:val="00872F4C"/>
    <w:rsid w:val="0087361A"/>
    <w:rsid w:val="0087436A"/>
    <w:rsid w:val="00875053"/>
    <w:rsid w:val="00875383"/>
    <w:rsid w:val="00875D44"/>
    <w:rsid w:val="00876A3B"/>
    <w:rsid w:val="00876ACE"/>
    <w:rsid w:val="0087725E"/>
    <w:rsid w:val="0088138B"/>
    <w:rsid w:val="0088211A"/>
    <w:rsid w:val="00886BBA"/>
    <w:rsid w:val="0088780C"/>
    <w:rsid w:val="0089010C"/>
    <w:rsid w:val="0089043B"/>
    <w:rsid w:val="0089189C"/>
    <w:rsid w:val="008949EC"/>
    <w:rsid w:val="00895524"/>
    <w:rsid w:val="00895A38"/>
    <w:rsid w:val="0089657A"/>
    <w:rsid w:val="0089745E"/>
    <w:rsid w:val="008A0E78"/>
    <w:rsid w:val="008A10F1"/>
    <w:rsid w:val="008A172A"/>
    <w:rsid w:val="008A511F"/>
    <w:rsid w:val="008A5151"/>
    <w:rsid w:val="008A5A65"/>
    <w:rsid w:val="008A687E"/>
    <w:rsid w:val="008B1AE6"/>
    <w:rsid w:val="008B2149"/>
    <w:rsid w:val="008B4ACF"/>
    <w:rsid w:val="008B5BF7"/>
    <w:rsid w:val="008B7C8E"/>
    <w:rsid w:val="008C05E0"/>
    <w:rsid w:val="008C07B9"/>
    <w:rsid w:val="008C1105"/>
    <w:rsid w:val="008C21B9"/>
    <w:rsid w:val="008C27D3"/>
    <w:rsid w:val="008C4A97"/>
    <w:rsid w:val="008C4E35"/>
    <w:rsid w:val="008C6211"/>
    <w:rsid w:val="008C7F89"/>
    <w:rsid w:val="008D19FF"/>
    <w:rsid w:val="008D3C09"/>
    <w:rsid w:val="008D406D"/>
    <w:rsid w:val="008D47E0"/>
    <w:rsid w:val="008D49E6"/>
    <w:rsid w:val="008E1469"/>
    <w:rsid w:val="008E183B"/>
    <w:rsid w:val="008E2C94"/>
    <w:rsid w:val="008E4186"/>
    <w:rsid w:val="008E45D5"/>
    <w:rsid w:val="008E46D8"/>
    <w:rsid w:val="008E4F04"/>
    <w:rsid w:val="008E5C1F"/>
    <w:rsid w:val="008E6DDA"/>
    <w:rsid w:val="008E6FF0"/>
    <w:rsid w:val="008E7C8E"/>
    <w:rsid w:val="008F00C5"/>
    <w:rsid w:val="008F05D7"/>
    <w:rsid w:val="008F1628"/>
    <w:rsid w:val="008F27C8"/>
    <w:rsid w:val="008F2D45"/>
    <w:rsid w:val="008F45C8"/>
    <w:rsid w:val="008F4B20"/>
    <w:rsid w:val="008F59E3"/>
    <w:rsid w:val="008F64B2"/>
    <w:rsid w:val="008F695A"/>
    <w:rsid w:val="00901727"/>
    <w:rsid w:val="00902CEF"/>
    <w:rsid w:val="00904530"/>
    <w:rsid w:val="00905271"/>
    <w:rsid w:val="00907D0E"/>
    <w:rsid w:val="00910369"/>
    <w:rsid w:val="0091154D"/>
    <w:rsid w:val="00912A3B"/>
    <w:rsid w:val="00913649"/>
    <w:rsid w:val="00914F47"/>
    <w:rsid w:val="00914FD3"/>
    <w:rsid w:val="00917877"/>
    <w:rsid w:val="00921115"/>
    <w:rsid w:val="00922B9D"/>
    <w:rsid w:val="009258C1"/>
    <w:rsid w:val="00925EE1"/>
    <w:rsid w:val="00926243"/>
    <w:rsid w:val="00926D73"/>
    <w:rsid w:val="00932E78"/>
    <w:rsid w:val="00933743"/>
    <w:rsid w:val="00933DA7"/>
    <w:rsid w:val="00933FD5"/>
    <w:rsid w:val="0093644A"/>
    <w:rsid w:val="0093669A"/>
    <w:rsid w:val="0093789A"/>
    <w:rsid w:val="00940C8F"/>
    <w:rsid w:val="00941FBE"/>
    <w:rsid w:val="00943194"/>
    <w:rsid w:val="0094398C"/>
    <w:rsid w:val="00944492"/>
    <w:rsid w:val="009445AE"/>
    <w:rsid w:val="009454D8"/>
    <w:rsid w:val="009469DC"/>
    <w:rsid w:val="00946DC5"/>
    <w:rsid w:val="00947B8D"/>
    <w:rsid w:val="009516B9"/>
    <w:rsid w:val="0095271E"/>
    <w:rsid w:val="009536E6"/>
    <w:rsid w:val="009552F3"/>
    <w:rsid w:val="00955DE2"/>
    <w:rsid w:val="009569BA"/>
    <w:rsid w:val="00956D7A"/>
    <w:rsid w:val="00957471"/>
    <w:rsid w:val="00961723"/>
    <w:rsid w:val="0096328D"/>
    <w:rsid w:val="0096367C"/>
    <w:rsid w:val="009643CD"/>
    <w:rsid w:val="00964B37"/>
    <w:rsid w:val="00966700"/>
    <w:rsid w:val="0096676F"/>
    <w:rsid w:val="00966AD4"/>
    <w:rsid w:val="00967B77"/>
    <w:rsid w:val="00971E37"/>
    <w:rsid w:val="00972BB2"/>
    <w:rsid w:val="009739E3"/>
    <w:rsid w:val="00974349"/>
    <w:rsid w:val="009755AE"/>
    <w:rsid w:val="00975844"/>
    <w:rsid w:val="00975D9F"/>
    <w:rsid w:val="00976CCE"/>
    <w:rsid w:val="00977EF2"/>
    <w:rsid w:val="00982D81"/>
    <w:rsid w:val="00984B2F"/>
    <w:rsid w:val="00984CAB"/>
    <w:rsid w:val="0098511B"/>
    <w:rsid w:val="00986686"/>
    <w:rsid w:val="00986A6A"/>
    <w:rsid w:val="00990080"/>
    <w:rsid w:val="0099278C"/>
    <w:rsid w:val="009928E0"/>
    <w:rsid w:val="00992B34"/>
    <w:rsid w:val="00994331"/>
    <w:rsid w:val="00994BC6"/>
    <w:rsid w:val="009955E6"/>
    <w:rsid w:val="0099647A"/>
    <w:rsid w:val="00996E05"/>
    <w:rsid w:val="00997900"/>
    <w:rsid w:val="009A074B"/>
    <w:rsid w:val="009A2419"/>
    <w:rsid w:val="009A4AD0"/>
    <w:rsid w:val="009B1238"/>
    <w:rsid w:val="009B2516"/>
    <w:rsid w:val="009B401E"/>
    <w:rsid w:val="009B457E"/>
    <w:rsid w:val="009B5383"/>
    <w:rsid w:val="009B5956"/>
    <w:rsid w:val="009B7E1B"/>
    <w:rsid w:val="009C0605"/>
    <w:rsid w:val="009C1DCF"/>
    <w:rsid w:val="009C253D"/>
    <w:rsid w:val="009C2AB7"/>
    <w:rsid w:val="009C3BD4"/>
    <w:rsid w:val="009C3D16"/>
    <w:rsid w:val="009C481E"/>
    <w:rsid w:val="009C69D9"/>
    <w:rsid w:val="009D2A4B"/>
    <w:rsid w:val="009D61DB"/>
    <w:rsid w:val="009D64F0"/>
    <w:rsid w:val="009D6C00"/>
    <w:rsid w:val="009D6F92"/>
    <w:rsid w:val="009D7033"/>
    <w:rsid w:val="009D78D9"/>
    <w:rsid w:val="009D7B30"/>
    <w:rsid w:val="009E0506"/>
    <w:rsid w:val="009E0C42"/>
    <w:rsid w:val="009E48A5"/>
    <w:rsid w:val="009E73D0"/>
    <w:rsid w:val="009E7604"/>
    <w:rsid w:val="009F01A2"/>
    <w:rsid w:val="009F0D28"/>
    <w:rsid w:val="009F3151"/>
    <w:rsid w:val="009F34A1"/>
    <w:rsid w:val="009F3D60"/>
    <w:rsid w:val="009F4C08"/>
    <w:rsid w:val="00A00B78"/>
    <w:rsid w:val="00A01A84"/>
    <w:rsid w:val="00A03429"/>
    <w:rsid w:val="00A034FA"/>
    <w:rsid w:val="00A03A64"/>
    <w:rsid w:val="00A048AC"/>
    <w:rsid w:val="00A07929"/>
    <w:rsid w:val="00A07EE2"/>
    <w:rsid w:val="00A1091D"/>
    <w:rsid w:val="00A12BFA"/>
    <w:rsid w:val="00A139E8"/>
    <w:rsid w:val="00A13ED1"/>
    <w:rsid w:val="00A140CA"/>
    <w:rsid w:val="00A14380"/>
    <w:rsid w:val="00A14938"/>
    <w:rsid w:val="00A16C39"/>
    <w:rsid w:val="00A203F3"/>
    <w:rsid w:val="00A205B0"/>
    <w:rsid w:val="00A20F24"/>
    <w:rsid w:val="00A2166C"/>
    <w:rsid w:val="00A22744"/>
    <w:rsid w:val="00A255BB"/>
    <w:rsid w:val="00A26722"/>
    <w:rsid w:val="00A31931"/>
    <w:rsid w:val="00A31BA1"/>
    <w:rsid w:val="00A32ADF"/>
    <w:rsid w:val="00A33DDB"/>
    <w:rsid w:val="00A33E1D"/>
    <w:rsid w:val="00A34DD3"/>
    <w:rsid w:val="00A4047B"/>
    <w:rsid w:val="00A40F44"/>
    <w:rsid w:val="00A45197"/>
    <w:rsid w:val="00A47245"/>
    <w:rsid w:val="00A47E92"/>
    <w:rsid w:val="00A5125D"/>
    <w:rsid w:val="00A515CC"/>
    <w:rsid w:val="00A522BB"/>
    <w:rsid w:val="00A56F07"/>
    <w:rsid w:val="00A619D2"/>
    <w:rsid w:val="00A61A33"/>
    <w:rsid w:val="00A6305C"/>
    <w:rsid w:val="00A63F46"/>
    <w:rsid w:val="00A64E41"/>
    <w:rsid w:val="00A6581B"/>
    <w:rsid w:val="00A661B2"/>
    <w:rsid w:val="00A67719"/>
    <w:rsid w:val="00A71642"/>
    <w:rsid w:val="00A71707"/>
    <w:rsid w:val="00A726E8"/>
    <w:rsid w:val="00A728E6"/>
    <w:rsid w:val="00A80E6C"/>
    <w:rsid w:val="00A81CC2"/>
    <w:rsid w:val="00A82FB2"/>
    <w:rsid w:val="00A83002"/>
    <w:rsid w:val="00A8612E"/>
    <w:rsid w:val="00A875EA"/>
    <w:rsid w:val="00A9478F"/>
    <w:rsid w:val="00A95674"/>
    <w:rsid w:val="00A9570C"/>
    <w:rsid w:val="00A95A47"/>
    <w:rsid w:val="00A95FBA"/>
    <w:rsid w:val="00A961E6"/>
    <w:rsid w:val="00A964C0"/>
    <w:rsid w:val="00AA1B10"/>
    <w:rsid w:val="00AA4243"/>
    <w:rsid w:val="00AA6233"/>
    <w:rsid w:val="00AA7C91"/>
    <w:rsid w:val="00AA7FC4"/>
    <w:rsid w:val="00AB0F24"/>
    <w:rsid w:val="00AB2D2A"/>
    <w:rsid w:val="00AB2E63"/>
    <w:rsid w:val="00AB429B"/>
    <w:rsid w:val="00AB7C47"/>
    <w:rsid w:val="00AB7D70"/>
    <w:rsid w:val="00AC0458"/>
    <w:rsid w:val="00AC08D0"/>
    <w:rsid w:val="00AC0F75"/>
    <w:rsid w:val="00AC2A8A"/>
    <w:rsid w:val="00AC3313"/>
    <w:rsid w:val="00AC4420"/>
    <w:rsid w:val="00AC446D"/>
    <w:rsid w:val="00AC48ED"/>
    <w:rsid w:val="00AC51BA"/>
    <w:rsid w:val="00AC5B0F"/>
    <w:rsid w:val="00AC671D"/>
    <w:rsid w:val="00AD2F6F"/>
    <w:rsid w:val="00AD7820"/>
    <w:rsid w:val="00AE02BC"/>
    <w:rsid w:val="00AE0AC8"/>
    <w:rsid w:val="00AE15D9"/>
    <w:rsid w:val="00AE2400"/>
    <w:rsid w:val="00AE2C96"/>
    <w:rsid w:val="00AE4315"/>
    <w:rsid w:val="00AE5B78"/>
    <w:rsid w:val="00AE613A"/>
    <w:rsid w:val="00AE657D"/>
    <w:rsid w:val="00AF0CB3"/>
    <w:rsid w:val="00AF14C3"/>
    <w:rsid w:val="00AF2F37"/>
    <w:rsid w:val="00AF372A"/>
    <w:rsid w:val="00AF4CE7"/>
    <w:rsid w:val="00AF5DC1"/>
    <w:rsid w:val="00B04FF8"/>
    <w:rsid w:val="00B0684D"/>
    <w:rsid w:val="00B07660"/>
    <w:rsid w:val="00B079E9"/>
    <w:rsid w:val="00B10B30"/>
    <w:rsid w:val="00B11150"/>
    <w:rsid w:val="00B129C0"/>
    <w:rsid w:val="00B15229"/>
    <w:rsid w:val="00B16B48"/>
    <w:rsid w:val="00B20CE4"/>
    <w:rsid w:val="00B20E21"/>
    <w:rsid w:val="00B2427B"/>
    <w:rsid w:val="00B244FA"/>
    <w:rsid w:val="00B2763C"/>
    <w:rsid w:val="00B27934"/>
    <w:rsid w:val="00B27BC2"/>
    <w:rsid w:val="00B27F3F"/>
    <w:rsid w:val="00B30487"/>
    <w:rsid w:val="00B315B6"/>
    <w:rsid w:val="00B33B57"/>
    <w:rsid w:val="00B341C1"/>
    <w:rsid w:val="00B34D30"/>
    <w:rsid w:val="00B34DF7"/>
    <w:rsid w:val="00B35057"/>
    <w:rsid w:val="00B35CEB"/>
    <w:rsid w:val="00B36BFF"/>
    <w:rsid w:val="00B373A3"/>
    <w:rsid w:val="00B40EF6"/>
    <w:rsid w:val="00B41323"/>
    <w:rsid w:val="00B41446"/>
    <w:rsid w:val="00B41465"/>
    <w:rsid w:val="00B41F0A"/>
    <w:rsid w:val="00B44622"/>
    <w:rsid w:val="00B4480E"/>
    <w:rsid w:val="00B45210"/>
    <w:rsid w:val="00B4719E"/>
    <w:rsid w:val="00B476F7"/>
    <w:rsid w:val="00B47854"/>
    <w:rsid w:val="00B50C43"/>
    <w:rsid w:val="00B50D32"/>
    <w:rsid w:val="00B5168B"/>
    <w:rsid w:val="00B54AE9"/>
    <w:rsid w:val="00B54F3F"/>
    <w:rsid w:val="00B57FCD"/>
    <w:rsid w:val="00B61395"/>
    <w:rsid w:val="00B638EC"/>
    <w:rsid w:val="00B64ADE"/>
    <w:rsid w:val="00B66102"/>
    <w:rsid w:val="00B66C78"/>
    <w:rsid w:val="00B66F90"/>
    <w:rsid w:val="00B67DE4"/>
    <w:rsid w:val="00B67ECE"/>
    <w:rsid w:val="00B71CD3"/>
    <w:rsid w:val="00B741A3"/>
    <w:rsid w:val="00B76FBB"/>
    <w:rsid w:val="00B77262"/>
    <w:rsid w:val="00B776C1"/>
    <w:rsid w:val="00B80F9E"/>
    <w:rsid w:val="00B82597"/>
    <w:rsid w:val="00B8305D"/>
    <w:rsid w:val="00B833E1"/>
    <w:rsid w:val="00B8445F"/>
    <w:rsid w:val="00B84536"/>
    <w:rsid w:val="00B849E8"/>
    <w:rsid w:val="00B84E61"/>
    <w:rsid w:val="00B8796D"/>
    <w:rsid w:val="00B87B81"/>
    <w:rsid w:val="00B90EE9"/>
    <w:rsid w:val="00B93489"/>
    <w:rsid w:val="00B940D7"/>
    <w:rsid w:val="00B95B57"/>
    <w:rsid w:val="00B95BDF"/>
    <w:rsid w:val="00BA1522"/>
    <w:rsid w:val="00BA25B1"/>
    <w:rsid w:val="00BA2C8D"/>
    <w:rsid w:val="00BA3162"/>
    <w:rsid w:val="00BA3ACB"/>
    <w:rsid w:val="00BA445B"/>
    <w:rsid w:val="00BA5180"/>
    <w:rsid w:val="00BA5743"/>
    <w:rsid w:val="00BA7589"/>
    <w:rsid w:val="00BA795B"/>
    <w:rsid w:val="00BA7B2B"/>
    <w:rsid w:val="00BB05FB"/>
    <w:rsid w:val="00BB0CDC"/>
    <w:rsid w:val="00BB1860"/>
    <w:rsid w:val="00BB21E4"/>
    <w:rsid w:val="00BB2F35"/>
    <w:rsid w:val="00BB309F"/>
    <w:rsid w:val="00BB4BBC"/>
    <w:rsid w:val="00BB7AB3"/>
    <w:rsid w:val="00BC1B59"/>
    <w:rsid w:val="00BC214A"/>
    <w:rsid w:val="00BC5C7B"/>
    <w:rsid w:val="00BC7A66"/>
    <w:rsid w:val="00BC7DF2"/>
    <w:rsid w:val="00BD2092"/>
    <w:rsid w:val="00BD20BE"/>
    <w:rsid w:val="00BD3CA2"/>
    <w:rsid w:val="00BD49F2"/>
    <w:rsid w:val="00BD4F04"/>
    <w:rsid w:val="00BD57AF"/>
    <w:rsid w:val="00BD7EC2"/>
    <w:rsid w:val="00BE1C04"/>
    <w:rsid w:val="00BE28B6"/>
    <w:rsid w:val="00BE2E5A"/>
    <w:rsid w:val="00BE58F4"/>
    <w:rsid w:val="00BE679C"/>
    <w:rsid w:val="00BE71F7"/>
    <w:rsid w:val="00BE7822"/>
    <w:rsid w:val="00BF1430"/>
    <w:rsid w:val="00BF2F8B"/>
    <w:rsid w:val="00BF3BC7"/>
    <w:rsid w:val="00BF4229"/>
    <w:rsid w:val="00BF65A8"/>
    <w:rsid w:val="00BF773E"/>
    <w:rsid w:val="00BF79E2"/>
    <w:rsid w:val="00BF7B01"/>
    <w:rsid w:val="00C00F45"/>
    <w:rsid w:val="00C07059"/>
    <w:rsid w:val="00C07463"/>
    <w:rsid w:val="00C110C8"/>
    <w:rsid w:val="00C1130E"/>
    <w:rsid w:val="00C123B0"/>
    <w:rsid w:val="00C12674"/>
    <w:rsid w:val="00C142BF"/>
    <w:rsid w:val="00C15AFF"/>
    <w:rsid w:val="00C16637"/>
    <w:rsid w:val="00C1733F"/>
    <w:rsid w:val="00C17642"/>
    <w:rsid w:val="00C17963"/>
    <w:rsid w:val="00C2017D"/>
    <w:rsid w:val="00C2168E"/>
    <w:rsid w:val="00C21769"/>
    <w:rsid w:val="00C22D1F"/>
    <w:rsid w:val="00C239A3"/>
    <w:rsid w:val="00C23FA2"/>
    <w:rsid w:val="00C24CA7"/>
    <w:rsid w:val="00C24DA8"/>
    <w:rsid w:val="00C25697"/>
    <w:rsid w:val="00C259C9"/>
    <w:rsid w:val="00C25B6D"/>
    <w:rsid w:val="00C26204"/>
    <w:rsid w:val="00C272B3"/>
    <w:rsid w:val="00C330EF"/>
    <w:rsid w:val="00C33175"/>
    <w:rsid w:val="00C33D1F"/>
    <w:rsid w:val="00C33E4F"/>
    <w:rsid w:val="00C35EC3"/>
    <w:rsid w:val="00C36BAA"/>
    <w:rsid w:val="00C37D3E"/>
    <w:rsid w:val="00C406EF"/>
    <w:rsid w:val="00C45D67"/>
    <w:rsid w:val="00C50042"/>
    <w:rsid w:val="00C50079"/>
    <w:rsid w:val="00C51856"/>
    <w:rsid w:val="00C522CF"/>
    <w:rsid w:val="00C52569"/>
    <w:rsid w:val="00C55055"/>
    <w:rsid w:val="00C569E4"/>
    <w:rsid w:val="00C572C2"/>
    <w:rsid w:val="00C61F25"/>
    <w:rsid w:val="00C6352F"/>
    <w:rsid w:val="00C641BF"/>
    <w:rsid w:val="00C65AA1"/>
    <w:rsid w:val="00C67377"/>
    <w:rsid w:val="00C674A4"/>
    <w:rsid w:val="00C6759C"/>
    <w:rsid w:val="00C67CFF"/>
    <w:rsid w:val="00C709F4"/>
    <w:rsid w:val="00C72777"/>
    <w:rsid w:val="00C72C8B"/>
    <w:rsid w:val="00C736B1"/>
    <w:rsid w:val="00C7416A"/>
    <w:rsid w:val="00C7629C"/>
    <w:rsid w:val="00C8136A"/>
    <w:rsid w:val="00C828BF"/>
    <w:rsid w:val="00C86BDC"/>
    <w:rsid w:val="00C86CFA"/>
    <w:rsid w:val="00C87B22"/>
    <w:rsid w:val="00C90C28"/>
    <w:rsid w:val="00C96915"/>
    <w:rsid w:val="00C97671"/>
    <w:rsid w:val="00CA0A87"/>
    <w:rsid w:val="00CA0E58"/>
    <w:rsid w:val="00CA17B2"/>
    <w:rsid w:val="00CA19C1"/>
    <w:rsid w:val="00CA1AB1"/>
    <w:rsid w:val="00CA3918"/>
    <w:rsid w:val="00CA4792"/>
    <w:rsid w:val="00CA509C"/>
    <w:rsid w:val="00CA5A44"/>
    <w:rsid w:val="00CA6D56"/>
    <w:rsid w:val="00CB1217"/>
    <w:rsid w:val="00CB17EA"/>
    <w:rsid w:val="00CB316A"/>
    <w:rsid w:val="00CB700B"/>
    <w:rsid w:val="00CB7CD3"/>
    <w:rsid w:val="00CC0D81"/>
    <w:rsid w:val="00CC25BD"/>
    <w:rsid w:val="00CC2A8D"/>
    <w:rsid w:val="00CC4706"/>
    <w:rsid w:val="00CC6A79"/>
    <w:rsid w:val="00CC6CA3"/>
    <w:rsid w:val="00CC7C1F"/>
    <w:rsid w:val="00CD0611"/>
    <w:rsid w:val="00CD12FA"/>
    <w:rsid w:val="00CD17FE"/>
    <w:rsid w:val="00CD2A66"/>
    <w:rsid w:val="00CD32F3"/>
    <w:rsid w:val="00CD3880"/>
    <w:rsid w:val="00CD3A9D"/>
    <w:rsid w:val="00CD4080"/>
    <w:rsid w:val="00CD506E"/>
    <w:rsid w:val="00CD5933"/>
    <w:rsid w:val="00CD599B"/>
    <w:rsid w:val="00CD67D4"/>
    <w:rsid w:val="00CD752E"/>
    <w:rsid w:val="00CE03DE"/>
    <w:rsid w:val="00CE1649"/>
    <w:rsid w:val="00CE2C3E"/>
    <w:rsid w:val="00CE3042"/>
    <w:rsid w:val="00CE3788"/>
    <w:rsid w:val="00CE3D17"/>
    <w:rsid w:val="00CE42A8"/>
    <w:rsid w:val="00CE4BE5"/>
    <w:rsid w:val="00CE53E7"/>
    <w:rsid w:val="00CE63C3"/>
    <w:rsid w:val="00CE6F20"/>
    <w:rsid w:val="00CE7EF2"/>
    <w:rsid w:val="00CF13C0"/>
    <w:rsid w:val="00CF45DB"/>
    <w:rsid w:val="00CF5F33"/>
    <w:rsid w:val="00CF7CC1"/>
    <w:rsid w:val="00D0252A"/>
    <w:rsid w:val="00D0384E"/>
    <w:rsid w:val="00D04869"/>
    <w:rsid w:val="00D054AC"/>
    <w:rsid w:val="00D05860"/>
    <w:rsid w:val="00D05FD5"/>
    <w:rsid w:val="00D06AC7"/>
    <w:rsid w:val="00D06E88"/>
    <w:rsid w:val="00D1148C"/>
    <w:rsid w:val="00D133CB"/>
    <w:rsid w:val="00D17764"/>
    <w:rsid w:val="00D21024"/>
    <w:rsid w:val="00D2273F"/>
    <w:rsid w:val="00D23217"/>
    <w:rsid w:val="00D2393A"/>
    <w:rsid w:val="00D34444"/>
    <w:rsid w:val="00D34EC9"/>
    <w:rsid w:val="00D35B68"/>
    <w:rsid w:val="00D35B93"/>
    <w:rsid w:val="00D35C85"/>
    <w:rsid w:val="00D364B1"/>
    <w:rsid w:val="00D36536"/>
    <w:rsid w:val="00D41D95"/>
    <w:rsid w:val="00D435D4"/>
    <w:rsid w:val="00D43979"/>
    <w:rsid w:val="00D447B0"/>
    <w:rsid w:val="00D46923"/>
    <w:rsid w:val="00D46A0D"/>
    <w:rsid w:val="00D47050"/>
    <w:rsid w:val="00D514D9"/>
    <w:rsid w:val="00D51615"/>
    <w:rsid w:val="00D54B09"/>
    <w:rsid w:val="00D57D29"/>
    <w:rsid w:val="00D60290"/>
    <w:rsid w:val="00D60976"/>
    <w:rsid w:val="00D6119F"/>
    <w:rsid w:val="00D62A99"/>
    <w:rsid w:val="00D62D84"/>
    <w:rsid w:val="00D635E1"/>
    <w:rsid w:val="00D641A8"/>
    <w:rsid w:val="00D648E9"/>
    <w:rsid w:val="00D65A05"/>
    <w:rsid w:val="00D66DAE"/>
    <w:rsid w:val="00D6777E"/>
    <w:rsid w:val="00D67FCB"/>
    <w:rsid w:val="00D70327"/>
    <w:rsid w:val="00D70359"/>
    <w:rsid w:val="00D72955"/>
    <w:rsid w:val="00D75BE8"/>
    <w:rsid w:val="00D803B3"/>
    <w:rsid w:val="00D80AF6"/>
    <w:rsid w:val="00D83B3F"/>
    <w:rsid w:val="00D85A45"/>
    <w:rsid w:val="00D8675A"/>
    <w:rsid w:val="00D86A96"/>
    <w:rsid w:val="00D9114D"/>
    <w:rsid w:val="00D934E1"/>
    <w:rsid w:val="00D94A29"/>
    <w:rsid w:val="00D96957"/>
    <w:rsid w:val="00D9701C"/>
    <w:rsid w:val="00D974F4"/>
    <w:rsid w:val="00D977CE"/>
    <w:rsid w:val="00DA01D1"/>
    <w:rsid w:val="00DA0B91"/>
    <w:rsid w:val="00DA1D06"/>
    <w:rsid w:val="00DA42B7"/>
    <w:rsid w:val="00DA4856"/>
    <w:rsid w:val="00DA48C2"/>
    <w:rsid w:val="00DA52D4"/>
    <w:rsid w:val="00DA56F8"/>
    <w:rsid w:val="00DA5727"/>
    <w:rsid w:val="00DA7434"/>
    <w:rsid w:val="00DA7FC2"/>
    <w:rsid w:val="00DB0CC7"/>
    <w:rsid w:val="00DB17AE"/>
    <w:rsid w:val="00DB1E00"/>
    <w:rsid w:val="00DB28B1"/>
    <w:rsid w:val="00DB2A0C"/>
    <w:rsid w:val="00DB4D25"/>
    <w:rsid w:val="00DB623A"/>
    <w:rsid w:val="00DB6E42"/>
    <w:rsid w:val="00DB7257"/>
    <w:rsid w:val="00DB75A7"/>
    <w:rsid w:val="00DB7DAD"/>
    <w:rsid w:val="00DC0BE0"/>
    <w:rsid w:val="00DC18D2"/>
    <w:rsid w:val="00DC26A7"/>
    <w:rsid w:val="00DC4457"/>
    <w:rsid w:val="00DC56C3"/>
    <w:rsid w:val="00DD1079"/>
    <w:rsid w:val="00DD139B"/>
    <w:rsid w:val="00DD1B05"/>
    <w:rsid w:val="00DD429C"/>
    <w:rsid w:val="00DD585D"/>
    <w:rsid w:val="00DD7110"/>
    <w:rsid w:val="00DD723C"/>
    <w:rsid w:val="00DD7C85"/>
    <w:rsid w:val="00DE00CB"/>
    <w:rsid w:val="00DE0877"/>
    <w:rsid w:val="00DE6E2D"/>
    <w:rsid w:val="00DE6E61"/>
    <w:rsid w:val="00DE7180"/>
    <w:rsid w:val="00DE7262"/>
    <w:rsid w:val="00DF1BDE"/>
    <w:rsid w:val="00DF23FB"/>
    <w:rsid w:val="00DF248A"/>
    <w:rsid w:val="00DF5BF8"/>
    <w:rsid w:val="00DF5D7E"/>
    <w:rsid w:val="00DF5E73"/>
    <w:rsid w:val="00DF6C25"/>
    <w:rsid w:val="00E00212"/>
    <w:rsid w:val="00E00A7C"/>
    <w:rsid w:val="00E00DC7"/>
    <w:rsid w:val="00E01E8F"/>
    <w:rsid w:val="00E04043"/>
    <w:rsid w:val="00E04A38"/>
    <w:rsid w:val="00E04DDC"/>
    <w:rsid w:val="00E04DFC"/>
    <w:rsid w:val="00E0650E"/>
    <w:rsid w:val="00E06A67"/>
    <w:rsid w:val="00E1126C"/>
    <w:rsid w:val="00E122C1"/>
    <w:rsid w:val="00E14BBA"/>
    <w:rsid w:val="00E1680B"/>
    <w:rsid w:val="00E22C9A"/>
    <w:rsid w:val="00E22EFB"/>
    <w:rsid w:val="00E24B85"/>
    <w:rsid w:val="00E25BAC"/>
    <w:rsid w:val="00E273C1"/>
    <w:rsid w:val="00E3168B"/>
    <w:rsid w:val="00E32CCB"/>
    <w:rsid w:val="00E34C79"/>
    <w:rsid w:val="00E35491"/>
    <w:rsid w:val="00E40692"/>
    <w:rsid w:val="00E41A04"/>
    <w:rsid w:val="00E42264"/>
    <w:rsid w:val="00E43C44"/>
    <w:rsid w:val="00E45C43"/>
    <w:rsid w:val="00E47649"/>
    <w:rsid w:val="00E51517"/>
    <w:rsid w:val="00E5256F"/>
    <w:rsid w:val="00E53CE4"/>
    <w:rsid w:val="00E5667B"/>
    <w:rsid w:val="00E56928"/>
    <w:rsid w:val="00E579AB"/>
    <w:rsid w:val="00E622D1"/>
    <w:rsid w:val="00E6292A"/>
    <w:rsid w:val="00E64865"/>
    <w:rsid w:val="00E6536D"/>
    <w:rsid w:val="00E65658"/>
    <w:rsid w:val="00E65C7D"/>
    <w:rsid w:val="00E66CF7"/>
    <w:rsid w:val="00E715BA"/>
    <w:rsid w:val="00E71748"/>
    <w:rsid w:val="00E71881"/>
    <w:rsid w:val="00E71A0C"/>
    <w:rsid w:val="00E71B0F"/>
    <w:rsid w:val="00E73600"/>
    <w:rsid w:val="00E73C1B"/>
    <w:rsid w:val="00E7563D"/>
    <w:rsid w:val="00E76421"/>
    <w:rsid w:val="00E8035F"/>
    <w:rsid w:val="00E82FDA"/>
    <w:rsid w:val="00E83711"/>
    <w:rsid w:val="00E8416D"/>
    <w:rsid w:val="00E853E0"/>
    <w:rsid w:val="00E86328"/>
    <w:rsid w:val="00E868C2"/>
    <w:rsid w:val="00E91888"/>
    <w:rsid w:val="00E91D90"/>
    <w:rsid w:val="00E92789"/>
    <w:rsid w:val="00E94726"/>
    <w:rsid w:val="00E962D2"/>
    <w:rsid w:val="00EA0E8A"/>
    <w:rsid w:val="00EA1699"/>
    <w:rsid w:val="00EA18DD"/>
    <w:rsid w:val="00EA4D1C"/>
    <w:rsid w:val="00EA5066"/>
    <w:rsid w:val="00EA763E"/>
    <w:rsid w:val="00EA77BE"/>
    <w:rsid w:val="00EB0DD8"/>
    <w:rsid w:val="00EB1075"/>
    <w:rsid w:val="00EB1D14"/>
    <w:rsid w:val="00EB2528"/>
    <w:rsid w:val="00EB2A02"/>
    <w:rsid w:val="00EB4ECD"/>
    <w:rsid w:val="00EB617F"/>
    <w:rsid w:val="00EB67AA"/>
    <w:rsid w:val="00EB6E1D"/>
    <w:rsid w:val="00EB7D5A"/>
    <w:rsid w:val="00EC1FD4"/>
    <w:rsid w:val="00EC369E"/>
    <w:rsid w:val="00EC423E"/>
    <w:rsid w:val="00EC4656"/>
    <w:rsid w:val="00ED0F70"/>
    <w:rsid w:val="00ED151A"/>
    <w:rsid w:val="00ED2434"/>
    <w:rsid w:val="00ED29E7"/>
    <w:rsid w:val="00ED4C53"/>
    <w:rsid w:val="00ED4EE0"/>
    <w:rsid w:val="00ED5200"/>
    <w:rsid w:val="00ED64DC"/>
    <w:rsid w:val="00ED6ED2"/>
    <w:rsid w:val="00EE105C"/>
    <w:rsid w:val="00EE2CA0"/>
    <w:rsid w:val="00EE3EF5"/>
    <w:rsid w:val="00EE44CA"/>
    <w:rsid w:val="00EE4808"/>
    <w:rsid w:val="00EE5557"/>
    <w:rsid w:val="00EE6277"/>
    <w:rsid w:val="00EE6DF1"/>
    <w:rsid w:val="00EE7847"/>
    <w:rsid w:val="00EE7B77"/>
    <w:rsid w:val="00EF0A6D"/>
    <w:rsid w:val="00EF0F21"/>
    <w:rsid w:val="00EF1CD2"/>
    <w:rsid w:val="00EF26D0"/>
    <w:rsid w:val="00F00672"/>
    <w:rsid w:val="00F01BFB"/>
    <w:rsid w:val="00F04A73"/>
    <w:rsid w:val="00F05B7F"/>
    <w:rsid w:val="00F06137"/>
    <w:rsid w:val="00F0643B"/>
    <w:rsid w:val="00F06C0A"/>
    <w:rsid w:val="00F06CD1"/>
    <w:rsid w:val="00F07DC7"/>
    <w:rsid w:val="00F13A9E"/>
    <w:rsid w:val="00F1462A"/>
    <w:rsid w:val="00F1598C"/>
    <w:rsid w:val="00F164B6"/>
    <w:rsid w:val="00F16758"/>
    <w:rsid w:val="00F17D50"/>
    <w:rsid w:val="00F17D66"/>
    <w:rsid w:val="00F17DB1"/>
    <w:rsid w:val="00F20413"/>
    <w:rsid w:val="00F211D0"/>
    <w:rsid w:val="00F2208C"/>
    <w:rsid w:val="00F224DB"/>
    <w:rsid w:val="00F23D05"/>
    <w:rsid w:val="00F24123"/>
    <w:rsid w:val="00F24780"/>
    <w:rsid w:val="00F261BF"/>
    <w:rsid w:val="00F261CF"/>
    <w:rsid w:val="00F30E69"/>
    <w:rsid w:val="00F32893"/>
    <w:rsid w:val="00F34AF8"/>
    <w:rsid w:val="00F35072"/>
    <w:rsid w:val="00F36B59"/>
    <w:rsid w:val="00F37132"/>
    <w:rsid w:val="00F374CF"/>
    <w:rsid w:val="00F41619"/>
    <w:rsid w:val="00F41A4D"/>
    <w:rsid w:val="00F460DA"/>
    <w:rsid w:val="00F47BC0"/>
    <w:rsid w:val="00F47C0D"/>
    <w:rsid w:val="00F50E88"/>
    <w:rsid w:val="00F51134"/>
    <w:rsid w:val="00F52860"/>
    <w:rsid w:val="00F545F7"/>
    <w:rsid w:val="00F54B6D"/>
    <w:rsid w:val="00F55370"/>
    <w:rsid w:val="00F556C0"/>
    <w:rsid w:val="00F55A97"/>
    <w:rsid w:val="00F61D41"/>
    <w:rsid w:val="00F61F61"/>
    <w:rsid w:val="00F62B0F"/>
    <w:rsid w:val="00F64398"/>
    <w:rsid w:val="00F64E99"/>
    <w:rsid w:val="00F671EE"/>
    <w:rsid w:val="00F704ED"/>
    <w:rsid w:val="00F70AF5"/>
    <w:rsid w:val="00F70B14"/>
    <w:rsid w:val="00F71B39"/>
    <w:rsid w:val="00F73A94"/>
    <w:rsid w:val="00F74857"/>
    <w:rsid w:val="00F773F8"/>
    <w:rsid w:val="00F82EAE"/>
    <w:rsid w:val="00F83B23"/>
    <w:rsid w:val="00F8495D"/>
    <w:rsid w:val="00F862F9"/>
    <w:rsid w:val="00F902BC"/>
    <w:rsid w:val="00F908B7"/>
    <w:rsid w:val="00F92FAA"/>
    <w:rsid w:val="00F95211"/>
    <w:rsid w:val="00F97582"/>
    <w:rsid w:val="00F97671"/>
    <w:rsid w:val="00F97BC8"/>
    <w:rsid w:val="00FA27D8"/>
    <w:rsid w:val="00FA34C0"/>
    <w:rsid w:val="00FA4E4B"/>
    <w:rsid w:val="00FA51F9"/>
    <w:rsid w:val="00FA5B75"/>
    <w:rsid w:val="00FA5DF6"/>
    <w:rsid w:val="00FA5F46"/>
    <w:rsid w:val="00FA6156"/>
    <w:rsid w:val="00FA6E9A"/>
    <w:rsid w:val="00FB2029"/>
    <w:rsid w:val="00FB265C"/>
    <w:rsid w:val="00FB2B88"/>
    <w:rsid w:val="00FB2BCD"/>
    <w:rsid w:val="00FB7C79"/>
    <w:rsid w:val="00FC0EB6"/>
    <w:rsid w:val="00FC1D83"/>
    <w:rsid w:val="00FC7E9A"/>
    <w:rsid w:val="00FD0910"/>
    <w:rsid w:val="00FD0B40"/>
    <w:rsid w:val="00FD144E"/>
    <w:rsid w:val="00FD4D1F"/>
    <w:rsid w:val="00FD71DE"/>
    <w:rsid w:val="00FD727C"/>
    <w:rsid w:val="00FD778B"/>
    <w:rsid w:val="00FE16F0"/>
    <w:rsid w:val="00FE177D"/>
    <w:rsid w:val="00FE32C7"/>
    <w:rsid w:val="00FE3D18"/>
    <w:rsid w:val="00FE4384"/>
    <w:rsid w:val="00FE4739"/>
    <w:rsid w:val="00FE4F5A"/>
    <w:rsid w:val="00FE5820"/>
    <w:rsid w:val="00FE5BC7"/>
    <w:rsid w:val="00FE5BFC"/>
    <w:rsid w:val="00FE60C3"/>
    <w:rsid w:val="00FF0757"/>
    <w:rsid w:val="00FF14DD"/>
    <w:rsid w:val="00FF1507"/>
    <w:rsid w:val="00FF512B"/>
    <w:rsid w:val="00FF68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colormru v:ext="edit" colors="#eaf2fa,#f9fbfd,#f5f9fd,#ebf7ff,#f8f6ff,#f2f2f2"/>
    </o:shapedefaults>
    <o:shapelayout v:ext="edit">
      <o:idmap v:ext="edit" data="2"/>
    </o:shapelayout>
  </w:shapeDefaults>
  <w:decimalSymbol w:val="."/>
  <w:listSeparator w:val=","/>
  <w14:docId w14:val="53D8AB19"/>
  <w15:chartTrackingRefBased/>
  <w15:docId w15:val="{ED46D219-9310-4B9D-9095-320B0E009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233"/>
    <w:pPr>
      <w:spacing w:after="0" w:line="240" w:lineRule="auto"/>
    </w:pPr>
    <w:rPr>
      <w:rFonts w:ascii="Calibri" w:eastAsia="Calibri" w:hAnsi="Calibri" w:cs="Calibri"/>
      <w:lang w:eastAsia="en-GB"/>
    </w:rPr>
  </w:style>
  <w:style w:type="paragraph" w:styleId="Heading1">
    <w:name w:val="heading 1"/>
    <w:basedOn w:val="Normal"/>
    <w:next w:val="Normal"/>
    <w:link w:val="Heading1Char"/>
    <w:uiPriority w:val="9"/>
    <w:qFormat/>
    <w:rsid w:val="00A964C0"/>
    <w:pPr>
      <w:keepNext/>
      <w:keepLines/>
      <w:spacing w:before="240"/>
      <w:outlineLvl w:val="0"/>
    </w:pPr>
    <w:rPr>
      <w:rFonts w:asciiTheme="majorHAnsi" w:eastAsiaTheme="majorEastAsia" w:hAnsiTheme="majorHAnsi" w:cstheme="majorBidi"/>
      <w:color w:val="0F4761" w:themeColor="accent1" w:themeShade="BF"/>
      <w:sz w:val="32"/>
      <w:szCs w:val="32"/>
    </w:rPr>
  </w:style>
  <w:style w:type="paragraph" w:styleId="Heading2">
    <w:name w:val="heading 2"/>
    <w:basedOn w:val="Normal"/>
    <w:next w:val="Normal"/>
    <w:link w:val="Heading2Char"/>
    <w:uiPriority w:val="9"/>
    <w:unhideWhenUsed/>
    <w:qFormat/>
    <w:rsid w:val="001C7614"/>
    <w:pPr>
      <w:keepNext/>
      <w:keepLines/>
      <w:spacing w:before="40"/>
      <w:outlineLvl w:val="1"/>
    </w:pPr>
    <w:rPr>
      <w:rFonts w:asciiTheme="majorHAnsi" w:eastAsiaTheme="majorEastAsia" w:hAnsiTheme="majorHAnsi" w:cstheme="majorBidi"/>
      <w:color w:val="0F4761" w:themeColor="accent1" w:themeShade="BF"/>
      <w:sz w:val="26"/>
      <w:szCs w:val="26"/>
    </w:rPr>
  </w:style>
  <w:style w:type="paragraph" w:styleId="Heading3">
    <w:name w:val="heading 3"/>
    <w:basedOn w:val="Normal"/>
    <w:link w:val="Heading3Char"/>
    <w:uiPriority w:val="9"/>
    <w:unhideWhenUsed/>
    <w:qFormat/>
    <w:rsid w:val="00AB7C47"/>
    <w:pPr>
      <w:keepNext/>
      <w:spacing w:before="40"/>
      <w:outlineLvl w:val="2"/>
    </w:pPr>
    <w:rPr>
      <w:rFonts w:ascii="Calibri Light" w:eastAsiaTheme="minorHAnsi" w:hAnsi="Calibri Light" w:cs="Times New Roman"/>
      <w:color w:val="1F4D78"/>
      <w:sz w:val="24"/>
      <w:szCs w:val="24"/>
    </w:rPr>
  </w:style>
  <w:style w:type="paragraph" w:styleId="Heading4">
    <w:name w:val="heading 4"/>
    <w:basedOn w:val="Normal"/>
    <w:next w:val="Normal"/>
    <w:link w:val="Heading4Char"/>
    <w:uiPriority w:val="9"/>
    <w:semiHidden/>
    <w:unhideWhenUsed/>
    <w:qFormat/>
    <w:rsid w:val="008F45C8"/>
    <w:pPr>
      <w:keepNext/>
      <w:keepLines/>
      <w:spacing w:before="40"/>
      <w:outlineLvl w:val="3"/>
    </w:pPr>
    <w:rPr>
      <w:rFonts w:asciiTheme="majorHAnsi" w:eastAsiaTheme="majorEastAsia" w:hAnsiTheme="majorHAnsi" w:cstheme="majorBidi"/>
      <w:i/>
      <w:iCs/>
      <w:color w:val="0F47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11CC6"/>
  </w:style>
  <w:style w:type="character" w:customStyle="1" w:styleId="HeaderChar">
    <w:name w:val="Header Char"/>
    <w:basedOn w:val="DefaultParagraphFont"/>
    <w:link w:val="Header"/>
    <w:uiPriority w:val="99"/>
    <w:rsid w:val="00811CC6"/>
    <w:rPr>
      <w:rFonts w:ascii="Calibri" w:eastAsia="Calibri" w:hAnsi="Calibri" w:cs="Calibri"/>
      <w:lang w:eastAsia="en-GB"/>
    </w:rPr>
  </w:style>
  <w:style w:type="character" w:styleId="Hyperlink">
    <w:name w:val="Hyperlink"/>
    <w:basedOn w:val="DefaultParagraphFont"/>
    <w:uiPriority w:val="99"/>
    <w:unhideWhenUsed/>
    <w:rsid w:val="00811CC6"/>
    <w:rPr>
      <w:color w:val="0563C1"/>
      <w:u w:val="single"/>
    </w:rPr>
  </w:style>
  <w:style w:type="paragraph" w:styleId="NormalWeb">
    <w:name w:val="Normal (Web)"/>
    <w:basedOn w:val="Normal"/>
    <w:uiPriority w:val="99"/>
    <w:unhideWhenUsed/>
    <w:rsid w:val="00811CC6"/>
    <w:pPr>
      <w:spacing w:before="100" w:beforeAutospacing="1" w:after="100" w:afterAutospacing="1"/>
    </w:pPr>
    <w:rPr>
      <w:rFonts w:ascii="Times New Roman" w:hAnsi="Times New Roman" w:cs="Times New Roman"/>
      <w:sz w:val="24"/>
      <w:szCs w:val="24"/>
    </w:rPr>
  </w:style>
  <w:style w:type="paragraph" w:styleId="ListParagraph">
    <w:name w:val="List Paragraph"/>
    <w:aliases w:val="Dot pt,F5 List Paragraph,List Paragraph1,No Spacing1,List Paragraph Char Char Char,Indicator Text,Numbered Para 1,List Paragraph11,Colorful List - Accent 11,Bullet 1,Bullet Points,MAIN CONTENT,List Paragraph2,Normal numbered,OBC Bullet"/>
    <w:basedOn w:val="Normal"/>
    <w:link w:val="ListParagraphChar"/>
    <w:uiPriority w:val="34"/>
    <w:qFormat/>
    <w:rsid w:val="00811CC6"/>
    <w:pPr>
      <w:ind w:left="720"/>
    </w:pPr>
  </w:style>
  <w:style w:type="character" w:styleId="FollowedHyperlink">
    <w:name w:val="FollowedHyperlink"/>
    <w:basedOn w:val="DefaultParagraphFont"/>
    <w:uiPriority w:val="99"/>
    <w:semiHidden/>
    <w:unhideWhenUsed/>
    <w:rsid w:val="00213FED"/>
    <w:rPr>
      <w:color w:val="96607D" w:themeColor="followedHyperlink"/>
      <w:u w:val="single"/>
    </w:rPr>
  </w:style>
  <w:style w:type="paragraph" w:customStyle="1" w:styleId="Default">
    <w:name w:val="Default"/>
    <w:basedOn w:val="Normal"/>
    <w:rsid w:val="0002388F"/>
    <w:pPr>
      <w:autoSpaceDE w:val="0"/>
      <w:autoSpaceDN w:val="0"/>
    </w:pPr>
    <w:rPr>
      <w:rFonts w:ascii="Tahoma" w:eastAsiaTheme="minorHAnsi" w:hAnsi="Tahoma" w:cs="Tahoma"/>
      <w:color w:val="000000"/>
      <w:sz w:val="24"/>
      <w:szCs w:val="24"/>
    </w:rPr>
  </w:style>
  <w:style w:type="character" w:styleId="Emphasis">
    <w:name w:val="Emphasis"/>
    <w:basedOn w:val="DefaultParagraphFont"/>
    <w:uiPriority w:val="20"/>
    <w:qFormat/>
    <w:rsid w:val="00D60976"/>
    <w:rPr>
      <w:i/>
      <w:iCs/>
    </w:rPr>
  </w:style>
  <w:style w:type="table" w:styleId="TableGrid">
    <w:name w:val="Table Grid"/>
    <w:basedOn w:val="TableNormal"/>
    <w:uiPriority w:val="39"/>
    <w:rsid w:val="008A10F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B7C47"/>
    <w:rPr>
      <w:rFonts w:ascii="Calibri Light" w:hAnsi="Calibri Light" w:cs="Times New Roman"/>
      <w:color w:val="1F4D78"/>
      <w:sz w:val="24"/>
      <w:szCs w:val="24"/>
      <w:lang w:eastAsia="en-GB"/>
    </w:rPr>
  </w:style>
  <w:style w:type="character" w:styleId="Strong">
    <w:name w:val="Strong"/>
    <w:basedOn w:val="DefaultParagraphFont"/>
    <w:uiPriority w:val="22"/>
    <w:qFormat/>
    <w:rsid w:val="00AB7C47"/>
    <w:rPr>
      <w:b/>
      <w:bCs/>
    </w:rPr>
  </w:style>
  <w:style w:type="paragraph" w:customStyle="1" w:styleId="TableParagraph">
    <w:name w:val="Table Paragraph"/>
    <w:basedOn w:val="Normal"/>
    <w:uiPriority w:val="1"/>
    <w:rsid w:val="005A08B4"/>
    <w:pPr>
      <w:autoSpaceDE w:val="0"/>
      <w:autoSpaceDN w:val="0"/>
      <w:ind w:left="9"/>
    </w:pPr>
    <w:rPr>
      <w:rFonts w:ascii="Arial" w:eastAsiaTheme="minorHAnsi" w:hAnsi="Arial" w:cs="Arial"/>
    </w:rPr>
  </w:style>
  <w:style w:type="character" w:customStyle="1" w:styleId="Heading1Char">
    <w:name w:val="Heading 1 Char"/>
    <w:basedOn w:val="DefaultParagraphFont"/>
    <w:link w:val="Heading1"/>
    <w:rsid w:val="00A964C0"/>
    <w:rPr>
      <w:rFonts w:asciiTheme="majorHAnsi" w:eastAsiaTheme="majorEastAsia" w:hAnsiTheme="majorHAnsi" w:cstheme="majorBidi"/>
      <w:color w:val="0F4761" w:themeColor="accent1" w:themeShade="BF"/>
      <w:sz w:val="32"/>
      <w:szCs w:val="32"/>
      <w:lang w:eastAsia="en-GB"/>
    </w:rPr>
  </w:style>
  <w:style w:type="character" w:customStyle="1" w:styleId="Heading2Char">
    <w:name w:val="Heading 2 Char"/>
    <w:basedOn w:val="DefaultParagraphFont"/>
    <w:link w:val="Heading2"/>
    <w:uiPriority w:val="9"/>
    <w:rsid w:val="001C7614"/>
    <w:rPr>
      <w:rFonts w:asciiTheme="majorHAnsi" w:eastAsiaTheme="majorEastAsia" w:hAnsiTheme="majorHAnsi" w:cstheme="majorBidi"/>
      <w:color w:val="0F4761" w:themeColor="accent1" w:themeShade="BF"/>
      <w:sz w:val="26"/>
      <w:szCs w:val="26"/>
      <w:lang w:eastAsia="en-GB"/>
    </w:rPr>
  </w:style>
  <w:style w:type="paragraph" w:customStyle="1" w:styleId="xmsonormal">
    <w:name w:val="x_msonormal"/>
    <w:basedOn w:val="Normal"/>
    <w:rsid w:val="00E25BAC"/>
    <w:rPr>
      <w:rFonts w:ascii="PMingLiU" w:eastAsia="PMingLiU" w:hAnsiTheme="minorHAnsi" w:cs="PMingLiU"/>
      <w:sz w:val="24"/>
      <w:szCs w:val="24"/>
      <w:lang w:eastAsia="zh-TW"/>
    </w:rPr>
  </w:style>
  <w:style w:type="paragraph" w:customStyle="1" w:styleId="Pa2">
    <w:name w:val="Pa2"/>
    <w:basedOn w:val="Default"/>
    <w:next w:val="Default"/>
    <w:uiPriority w:val="99"/>
    <w:rsid w:val="0051655F"/>
    <w:pPr>
      <w:adjustRightInd w:val="0"/>
      <w:spacing w:line="201" w:lineRule="atLeast"/>
    </w:pPr>
    <w:rPr>
      <w:rFonts w:ascii="Century Gothic" w:hAnsi="Century Gothic" w:cstheme="minorBidi"/>
      <w:color w:val="auto"/>
      <w:lang w:eastAsia="en-US"/>
    </w:rPr>
  </w:style>
  <w:style w:type="character" w:customStyle="1" w:styleId="A7">
    <w:name w:val="A7"/>
    <w:uiPriority w:val="99"/>
    <w:rsid w:val="0051655F"/>
    <w:rPr>
      <w:rFonts w:cs="Century Gothic"/>
      <w:color w:val="000000"/>
      <w:sz w:val="11"/>
      <w:szCs w:val="11"/>
    </w:rPr>
  </w:style>
  <w:style w:type="paragraph" w:customStyle="1" w:styleId="app-c-bannerdesc">
    <w:name w:val="app-c-banner__desc"/>
    <w:basedOn w:val="Normal"/>
    <w:rsid w:val="00AB7D70"/>
    <w:pPr>
      <w:spacing w:before="100" w:beforeAutospacing="1" w:after="100" w:afterAutospacing="1"/>
    </w:pPr>
    <w:rPr>
      <w:rFonts w:ascii="Times New Roman" w:eastAsia="Times New Roman" w:hAnsi="Times New Roman" w:cs="Times New Roman"/>
      <w:sz w:val="24"/>
      <w:szCs w:val="24"/>
    </w:rPr>
  </w:style>
  <w:style w:type="character" w:customStyle="1" w:styleId="consultation-date">
    <w:name w:val="consultation-date"/>
    <w:basedOn w:val="DefaultParagraphFont"/>
    <w:rsid w:val="00AB7D70"/>
  </w:style>
  <w:style w:type="paragraph" w:customStyle="1" w:styleId="paragraph">
    <w:name w:val="paragraph"/>
    <w:basedOn w:val="Normal"/>
    <w:rsid w:val="004B219F"/>
    <w:pPr>
      <w:spacing w:before="100" w:beforeAutospacing="1" w:after="100" w:afterAutospacing="1"/>
    </w:pPr>
    <w:rPr>
      <w:rFonts w:ascii="Times New Roman" w:eastAsiaTheme="minorHAnsi" w:hAnsi="Times New Roman" w:cs="Times New Roman"/>
      <w:sz w:val="24"/>
      <w:szCs w:val="24"/>
    </w:rPr>
  </w:style>
  <w:style w:type="character" w:customStyle="1" w:styleId="normaltextrun">
    <w:name w:val="normaltextrun"/>
    <w:basedOn w:val="DefaultParagraphFont"/>
    <w:rsid w:val="004B219F"/>
  </w:style>
  <w:style w:type="character" w:customStyle="1" w:styleId="eop">
    <w:name w:val="eop"/>
    <w:basedOn w:val="DefaultParagraphFont"/>
    <w:rsid w:val="004B219F"/>
  </w:style>
  <w:style w:type="paragraph" w:customStyle="1" w:styleId="Information">
    <w:name w:val="Information"/>
    <w:basedOn w:val="Normal"/>
    <w:rsid w:val="005F27FB"/>
    <w:pPr>
      <w:ind w:left="257"/>
    </w:pPr>
    <w:rPr>
      <w:rFonts w:ascii="Century Gothic" w:eastAsia="Times New Roman" w:hAnsi="Century Gothic" w:cs="Times New Roman"/>
      <w:sz w:val="16"/>
      <w:szCs w:val="24"/>
      <w:lang w:eastAsia="en-US"/>
    </w:rPr>
  </w:style>
  <w:style w:type="paragraph" w:styleId="BalloonText">
    <w:name w:val="Balloon Text"/>
    <w:basedOn w:val="Normal"/>
    <w:link w:val="BalloonTextChar"/>
    <w:uiPriority w:val="99"/>
    <w:semiHidden/>
    <w:unhideWhenUsed/>
    <w:rsid w:val="007A09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09CB"/>
    <w:rPr>
      <w:rFonts w:ascii="Segoe UI" w:eastAsia="Calibri" w:hAnsi="Segoe UI" w:cs="Segoe UI"/>
      <w:sz w:val="18"/>
      <w:szCs w:val="18"/>
      <w:lang w:eastAsia="en-GB"/>
    </w:rPr>
  </w:style>
  <w:style w:type="character" w:styleId="UnresolvedMention">
    <w:name w:val="Unresolved Mention"/>
    <w:basedOn w:val="DefaultParagraphFont"/>
    <w:uiPriority w:val="99"/>
    <w:semiHidden/>
    <w:unhideWhenUsed/>
    <w:rsid w:val="00DD585D"/>
    <w:rPr>
      <w:color w:val="605E5C"/>
      <w:shd w:val="clear" w:color="auto" w:fill="E1DFDD"/>
    </w:rPr>
  </w:style>
  <w:style w:type="paragraph" w:customStyle="1" w:styleId="xxmsonormal">
    <w:name w:val="x_x_msonormal"/>
    <w:basedOn w:val="Normal"/>
    <w:uiPriority w:val="99"/>
    <w:rsid w:val="00816FC4"/>
    <w:rPr>
      <w:rFonts w:ascii="Times New Roman" w:eastAsiaTheme="minorHAnsi" w:hAnsi="Times New Roman" w:cs="Times New Roman"/>
      <w:sz w:val="24"/>
      <w:szCs w:val="24"/>
    </w:rPr>
  </w:style>
  <w:style w:type="paragraph" w:styleId="Date">
    <w:name w:val="Date"/>
    <w:basedOn w:val="Normal"/>
    <w:next w:val="Normal"/>
    <w:link w:val="DateChar"/>
    <w:unhideWhenUsed/>
    <w:rsid w:val="00C33E4F"/>
    <w:pPr>
      <w:overflowPunct w:val="0"/>
      <w:autoSpaceDE w:val="0"/>
      <w:autoSpaceDN w:val="0"/>
      <w:adjustRightInd w:val="0"/>
      <w:spacing w:after="3840" w:line="288" w:lineRule="auto"/>
      <w:textAlignment w:val="baseline"/>
    </w:pPr>
    <w:rPr>
      <w:rFonts w:ascii="Arial" w:eastAsia="Times New Roman" w:hAnsi="Arial" w:cs="Arial"/>
      <w:b/>
      <w:sz w:val="48"/>
      <w:szCs w:val="48"/>
      <w:lang w:eastAsia="en-US"/>
    </w:rPr>
  </w:style>
  <w:style w:type="character" w:customStyle="1" w:styleId="DateChar">
    <w:name w:val="Date Char"/>
    <w:basedOn w:val="DefaultParagraphFont"/>
    <w:link w:val="Date"/>
    <w:rsid w:val="00C33E4F"/>
    <w:rPr>
      <w:rFonts w:ascii="Arial" w:eastAsia="Times New Roman" w:hAnsi="Arial" w:cs="Arial"/>
      <w:b/>
      <w:sz w:val="48"/>
      <w:szCs w:val="48"/>
    </w:rPr>
  </w:style>
  <w:style w:type="paragraph" w:customStyle="1" w:styleId="Pa0">
    <w:name w:val="Pa0"/>
    <w:basedOn w:val="Default"/>
    <w:next w:val="Default"/>
    <w:uiPriority w:val="99"/>
    <w:rsid w:val="009643CD"/>
    <w:pPr>
      <w:adjustRightInd w:val="0"/>
      <w:spacing w:line="241" w:lineRule="atLeast"/>
    </w:pPr>
    <w:rPr>
      <w:rFonts w:ascii="Calibri" w:hAnsi="Calibri" w:cs="Calibri"/>
      <w:color w:val="auto"/>
      <w:lang w:eastAsia="en-US"/>
    </w:rPr>
  </w:style>
  <w:style w:type="character" w:customStyle="1" w:styleId="A0">
    <w:name w:val="A0"/>
    <w:uiPriority w:val="99"/>
    <w:rsid w:val="009643CD"/>
    <w:rPr>
      <w:color w:val="000000"/>
      <w:sz w:val="56"/>
      <w:szCs w:val="56"/>
    </w:rPr>
  </w:style>
  <w:style w:type="paragraph" w:customStyle="1" w:styleId="Pa1">
    <w:name w:val="Pa1"/>
    <w:basedOn w:val="Default"/>
    <w:next w:val="Default"/>
    <w:uiPriority w:val="99"/>
    <w:rsid w:val="009643CD"/>
    <w:pPr>
      <w:adjustRightInd w:val="0"/>
      <w:spacing w:line="241" w:lineRule="atLeast"/>
    </w:pPr>
    <w:rPr>
      <w:rFonts w:ascii="Calibri" w:hAnsi="Calibri" w:cs="Calibri"/>
      <w:color w:val="auto"/>
      <w:lang w:eastAsia="en-US"/>
    </w:rPr>
  </w:style>
  <w:style w:type="character" w:customStyle="1" w:styleId="A1">
    <w:name w:val="A1"/>
    <w:uiPriority w:val="99"/>
    <w:rsid w:val="009643CD"/>
    <w:rPr>
      <w:i/>
      <w:iCs/>
      <w:color w:val="000000"/>
      <w:sz w:val="36"/>
      <w:szCs w:val="36"/>
    </w:rPr>
  </w:style>
  <w:style w:type="character" w:customStyle="1" w:styleId="A5">
    <w:name w:val="A5"/>
    <w:uiPriority w:val="99"/>
    <w:rsid w:val="008A5151"/>
    <w:rPr>
      <w:b/>
      <w:bCs/>
      <w:color w:val="000000"/>
      <w:sz w:val="32"/>
      <w:szCs w:val="32"/>
    </w:rPr>
  </w:style>
  <w:style w:type="character" w:customStyle="1" w:styleId="A6">
    <w:name w:val="A6"/>
    <w:uiPriority w:val="99"/>
    <w:rsid w:val="008A5151"/>
    <w:rPr>
      <w:color w:val="000000"/>
      <w:sz w:val="26"/>
      <w:szCs w:val="26"/>
    </w:rPr>
  </w:style>
  <w:style w:type="character" w:customStyle="1" w:styleId="A2">
    <w:name w:val="A2"/>
    <w:uiPriority w:val="99"/>
    <w:rsid w:val="008A5151"/>
    <w:rPr>
      <w:b/>
      <w:bCs/>
      <w:color w:val="000000"/>
      <w:sz w:val="28"/>
      <w:szCs w:val="28"/>
    </w:rPr>
  </w:style>
  <w:style w:type="character" w:customStyle="1" w:styleId="A12">
    <w:name w:val="A12"/>
    <w:uiPriority w:val="99"/>
    <w:rsid w:val="0089657A"/>
    <w:rPr>
      <w:rFonts w:cs="Futura Condensed"/>
      <w:color w:val="000000"/>
      <w:sz w:val="26"/>
      <w:szCs w:val="26"/>
    </w:rPr>
  </w:style>
  <w:style w:type="paragraph" w:customStyle="1" w:styleId="Pa3">
    <w:name w:val="Pa3"/>
    <w:basedOn w:val="Default"/>
    <w:next w:val="Default"/>
    <w:uiPriority w:val="99"/>
    <w:rsid w:val="0089657A"/>
    <w:pPr>
      <w:adjustRightInd w:val="0"/>
      <w:spacing w:line="241" w:lineRule="atLeast"/>
    </w:pPr>
    <w:rPr>
      <w:rFonts w:ascii="Futura Condensed" w:hAnsi="Futura Condensed" w:cstheme="minorBidi"/>
      <w:color w:val="auto"/>
      <w:lang w:eastAsia="en-US"/>
    </w:rPr>
  </w:style>
  <w:style w:type="character" w:customStyle="1" w:styleId="A9">
    <w:name w:val="A9"/>
    <w:uiPriority w:val="99"/>
    <w:rsid w:val="0089657A"/>
    <w:rPr>
      <w:rFonts w:cs="Futura Condensed"/>
      <w:b/>
      <w:bCs/>
      <w:color w:val="000000"/>
      <w:sz w:val="38"/>
      <w:szCs w:val="38"/>
    </w:rPr>
  </w:style>
  <w:style w:type="character" w:customStyle="1" w:styleId="xapple-converted-space">
    <w:name w:val="x_apple-converted-space"/>
    <w:basedOn w:val="DefaultParagraphFont"/>
    <w:rsid w:val="00BA1522"/>
  </w:style>
  <w:style w:type="character" w:customStyle="1" w:styleId="ListParagraphChar">
    <w:name w:val="List Paragraph Char"/>
    <w:aliases w:val="Dot pt Char,F5 List Paragraph Char,List Paragraph1 Char,No Spacing1 Char,List Paragraph Char Char Char Char,Indicator Text Char,Numbered Para 1 Char,List Paragraph11 Char,Colorful List - Accent 11 Char,Bullet 1 Char,MAIN CONTENT Char"/>
    <w:basedOn w:val="DefaultParagraphFont"/>
    <w:link w:val="ListParagraph"/>
    <w:uiPriority w:val="34"/>
    <w:locked/>
    <w:rsid w:val="005E1CCD"/>
    <w:rPr>
      <w:rFonts w:ascii="Calibri" w:eastAsia="Calibri" w:hAnsi="Calibri" w:cs="Calibri"/>
      <w:lang w:eastAsia="en-GB"/>
    </w:rPr>
  </w:style>
  <w:style w:type="paragraph" w:customStyle="1" w:styleId="Pa8">
    <w:name w:val="Pa8"/>
    <w:basedOn w:val="Default"/>
    <w:next w:val="Default"/>
    <w:uiPriority w:val="99"/>
    <w:rsid w:val="0098511B"/>
    <w:pPr>
      <w:adjustRightInd w:val="0"/>
      <w:spacing w:line="241" w:lineRule="atLeast"/>
    </w:pPr>
    <w:rPr>
      <w:rFonts w:ascii="Century Gothic" w:hAnsi="Century Gothic" w:cstheme="minorBidi"/>
      <w:color w:val="auto"/>
      <w:lang w:eastAsia="en-US"/>
    </w:rPr>
  </w:style>
  <w:style w:type="paragraph" w:customStyle="1" w:styleId="p1">
    <w:name w:val="p1"/>
    <w:basedOn w:val="Normal"/>
    <w:rsid w:val="007E01C5"/>
    <w:rPr>
      <w:rFonts w:ascii="Helvetica" w:eastAsiaTheme="minorHAnsi" w:hAnsi="Helvetica" w:cs="Times New Roman"/>
      <w:color w:val="2040EC"/>
      <w:sz w:val="15"/>
      <w:szCs w:val="15"/>
    </w:rPr>
  </w:style>
  <w:style w:type="character" w:customStyle="1" w:styleId="A4">
    <w:name w:val="A4"/>
    <w:uiPriority w:val="99"/>
    <w:rsid w:val="00BE1C04"/>
    <w:rPr>
      <w:rFonts w:cs="Nunito Black"/>
      <w:b/>
      <w:bCs/>
      <w:color w:val="000000"/>
      <w:sz w:val="80"/>
      <w:szCs w:val="80"/>
    </w:rPr>
  </w:style>
  <w:style w:type="paragraph" w:styleId="CommentText">
    <w:name w:val="annotation text"/>
    <w:basedOn w:val="Normal"/>
    <w:link w:val="CommentTextChar"/>
    <w:uiPriority w:val="99"/>
    <w:unhideWhenUsed/>
    <w:rsid w:val="007A1E8B"/>
    <w:rPr>
      <w:rFonts w:ascii="Times New Roman" w:eastAsiaTheme="minorHAnsi" w:hAnsi="Times New Roman" w:cs="Times New Roman"/>
      <w:sz w:val="20"/>
      <w:szCs w:val="20"/>
      <w:lang w:eastAsia="en-US"/>
    </w:rPr>
  </w:style>
  <w:style w:type="character" w:customStyle="1" w:styleId="CommentTextChar">
    <w:name w:val="Comment Text Char"/>
    <w:basedOn w:val="DefaultParagraphFont"/>
    <w:link w:val="CommentText"/>
    <w:uiPriority w:val="99"/>
    <w:rsid w:val="007A1E8B"/>
    <w:rPr>
      <w:rFonts w:ascii="Times New Roman" w:hAnsi="Times New Roman" w:cs="Times New Roman"/>
      <w:sz w:val="20"/>
      <w:szCs w:val="20"/>
    </w:rPr>
  </w:style>
  <w:style w:type="paragraph" w:customStyle="1" w:styleId="Body">
    <w:name w:val="Body"/>
    <w:basedOn w:val="Normal"/>
    <w:rsid w:val="007A1E8B"/>
    <w:rPr>
      <w:rFonts w:ascii="Helvetica Neue" w:eastAsiaTheme="minorHAnsi" w:hAnsi="Helvetica Neue"/>
      <w:color w:val="000000"/>
    </w:rPr>
  </w:style>
  <w:style w:type="character" w:customStyle="1" w:styleId="Title1">
    <w:name w:val="Title1"/>
    <w:basedOn w:val="DefaultParagraphFont"/>
    <w:rsid w:val="00134C37"/>
  </w:style>
  <w:style w:type="paragraph" w:styleId="PlainText">
    <w:name w:val="Plain Text"/>
    <w:basedOn w:val="Normal"/>
    <w:link w:val="PlainTextChar"/>
    <w:uiPriority w:val="99"/>
    <w:unhideWhenUsed/>
    <w:rsid w:val="001A65DA"/>
    <w:rPr>
      <w:rFonts w:ascii="Arial" w:eastAsiaTheme="minorHAnsi" w:hAnsi="Arial" w:cstheme="minorBidi"/>
      <w:szCs w:val="21"/>
      <w:lang w:eastAsia="en-US"/>
    </w:rPr>
  </w:style>
  <w:style w:type="character" w:customStyle="1" w:styleId="PlainTextChar">
    <w:name w:val="Plain Text Char"/>
    <w:basedOn w:val="DefaultParagraphFont"/>
    <w:link w:val="PlainText"/>
    <w:uiPriority w:val="99"/>
    <w:rsid w:val="001A65DA"/>
    <w:rPr>
      <w:rFonts w:ascii="Arial" w:hAnsi="Arial"/>
      <w:szCs w:val="21"/>
    </w:rPr>
  </w:style>
  <w:style w:type="paragraph" w:customStyle="1" w:styleId="gem-c-lead-paragraph">
    <w:name w:val="gem-c-lead-paragraph"/>
    <w:basedOn w:val="Normal"/>
    <w:rsid w:val="002A7467"/>
    <w:pPr>
      <w:spacing w:before="100" w:beforeAutospacing="1" w:after="100" w:afterAutospacing="1"/>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D0568"/>
    <w:rPr>
      <w:sz w:val="16"/>
      <w:szCs w:val="16"/>
    </w:rPr>
  </w:style>
  <w:style w:type="paragraph" w:styleId="CommentSubject">
    <w:name w:val="annotation subject"/>
    <w:basedOn w:val="CommentText"/>
    <w:next w:val="CommentText"/>
    <w:link w:val="CommentSubjectChar"/>
    <w:uiPriority w:val="99"/>
    <w:semiHidden/>
    <w:unhideWhenUsed/>
    <w:rsid w:val="007D0568"/>
    <w:rPr>
      <w:rFonts w:ascii="Calibri" w:eastAsia="Calibri" w:hAnsi="Calibri" w:cs="Calibri"/>
      <w:b/>
      <w:bCs/>
      <w:lang w:eastAsia="en-GB"/>
    </w:rPr>
  </w:style>
  <w:style w:type="character" w:customStyle="1" w:styleId="CommentSubjectChar">
    <w:name w:val="Comment Subject Char"/>
    <w:basedOn w:val="CommentTextChar"/>
    <w:link w:val="CommentSubject"/>
    <w:uiPriority w:val="99"/>
    <w:semiHidden/>
    <w:rsid w:val="007D0568"/>
    <w:rPr>
      <w:rFonts w:ascii="Calibri" w:eastAsia="Calibri" w:hAnsi="Calibri" w:cs="Calibri"/>
      <w:b/>
      <w:bCs/>
      <w:sz w:val="20"/>
      <w:szCs w:val="20"/>
      <w:lang w:eastAsia="en-GB"/>
    </w:rPr>
  </w:style>
  <w:style w:type="character" w:customStyle="1" w:styleId="xxxxxxxxcontentpasted0">
    <w:name w:val="x_x_x_x_x_x_x_x_contentpasted0"/>
    <w:basedOn w:val="DefaultParagraphFont"/>
    <w:rsid w:val="008D49E6"/>
  </w:style>
  <w:style w:type="character" w:customStyle="1" w:styleId="contentpasted1">
    <w:name w:val="contentpasted1"/>
    <w:basedOn w:val="DefaultParagraphFont"/>
    <w:rsid w:val="008D49E6"/>
  </w:style>
  <w:style w:type="character" w:customStyle="1" w:styleId="contentpasted0">
    <w:name w:val="contentpasted0"/>
    <w:basedOn w:val="DefaultParagraphFont"/>
    <w:rsid w:val="004A329F"/>
  </w:style>
  <w:style w:type="character" w:customStyle="1" w:styleId="marke45m332g1">
    <w:name w:val="marke45m332g1"/>
    <w:basedOn w:val="DefaultParagraphFont"/>
    <w:rsid w:val="004A329F"/>
  </w:style>
  <w:style w:type="paragraph" w:customStyle="1" w:styleId="Pa4">
    <w:name w:val="Pa4"/>
    <w:basedOn w:val="Default"/>
    <w:next w:val="Default"/>
    <w:uiPriority w:val="99"/>
    <w:rsid w:val="00C07059"/>
    <w:pPr>
      <w:adjustRightInd w:val="0"/>
      <w:spacing w:line="241" w:lineRule="atLeast"/>
    </w:pPr>
    <w:rPr>
      <w:rFonts w:ascii="Helvetica 65 Medium" w:hAnsi="Helvetica 65 Medium" w:cstheme="minorBidi"/>
      <w:color w:val="auto"/>
      <w:lang w:eastAsia="en-US"/>
    </w:rPr>
  </w:style>
  <w:style w:type="character" w:customStyle="1" w:styleId="A3">
    <w:name w:val="A3"/>
    <w:uiPriority w:val="99"/>
    <w:rsid w:val="00C07059"/>
    <w:rPr>
      <w:rFonts w:cs="Helvetica 65 Medium"/>
      <w:color w:val="000000"/>
      <w:sz w:val="22"/>
      <w:szCs w:val="22"/>
    </w:rPr>
  </w:style>
  <w:style w:type="paragraph" w:customStyle="1" w:styleId="Pa5">
    <w:name w:val="Pa5"/>
    <w:basedOn w:val="Default"/>
    <w:next w:val="Default"/>
    <w:uiPriority w:val="99"/>
    <w:rsid w:val="00C07059"/>
    <w:pPr>
      <w:adjustRightInd w:val="0"/>
      <w:spacing w:line="241" w:lineRule="atLeast"/>
    </w:pPr>
    <w:rPr>
      <w:rFonts w:ascii="Helvetica 65 Medium" w:hAnsi="Helvetica 65 Medium" w:cstheme="minorBidi"/>
      <w:color w:val="auto"/>
      <w:lang w:eastAsia="en-US"/>
    </w:rPr>
  </w:style>
  <w:style w:type="paragraph" w:customStyle="1" w:styleId="xxxxxxxxxxxxxxxxxxxxxxxxxxxxxxxmsonormal">
    <w:name w:val="x_x_x_x_x_x_x_x_x_x_x_x_x_x_x_x_x_x_x_x_x_x_x_x_x_x_x_x_x_x_x_msonormal"/>
    <w:basedOn w:val="Normal"/>
    <w:rsid w:val="00774DD9"/>
    <w:rPr>
      <w:rFonts w:eastAsiaTheme="minorHAnsi"/>
    </w:rPr>
  </w:style>
  <w:style w:type="character" w:customStyle="1" w:styleId="xxxxxxcontentpasted0">
    <w:name w:val="x_x_x_x_x_x_contentpasted0"/>
    <w:basedOn w:val="DefaultParagraphFont"/>
    <w:rsid w:val="00774DD9"/>
  </w:style>
  <w:style w:type="character" w:customStyle="1" w:styleId="xxxxxxxxxxxxapple-converted-space">
    <w:name w:val="x_x_x_x_x_x_x_x_x_x_x_x_apple-converted-space"/>
    <w:basedOn w:val="DefaultParagraphFont"/>
    <w:rsid w:val="00774DD9"/>
  </w:style>
  <w:style w:type="character" w:customStyle="1" w:styleId="xxcontentpasted0">
    <w:name w:val="x_x_contentpasted0"/>
    <w:basedOn w:val="DefaultParagraphFont"/>
    <w:rsid w:val="00774DD9"/>
  </w:style>
  <w:style w:type="paragraph" w:customStyle="1" w:styleId="s4">
    <w:name w:val="s4"/>
    <w:basedOn w:val="Normal"/>
    <w:rsid w:val="00024C15"/>
    <w:pPr>
      <w:spacing w:before="100" w:beforeAutospacing="1" w:after="100" w:afterAutospacing="1"/>
    </w:pPr>
    <w:rPr>
      <w:rFonts w:eastAsiaTheme="minorHAnsi"/>
    </w:rPr>
  </w:style>
  <w:style w:type="paragraph" w:customStyle="1" w:styleId="s3">
    <w:name w:val="s3"/>
    <w:basedOn w:val="Normal"/>
    <w:rsid w:val="00024C15"/>
    <w:pPr>
      <w:spacing w:before="100" w:beforeAutospacing="1" w:after="100" w:afterAutospacing="1"/>
    </w:pPr>
    <w:rPr>
      <w:rFonts w:eastAsiaTheme="minorHAnsi"/>
    </w:rPr>
  </w:style>
  <w:style w:type="character" w:customStyle="1" w:styleId="s5">
    <w:name w:val="s5"/>
    <w:basedOn w:val="DefaultParagraphFont"/>
    <w:rsid w:val="00024C15"/>
  </w:style>
  <w:style w:type="character" w:customStyle="1" w:styleId="s6">
    <w:name w:val="s6"/>
    <w:basedOn w:val="DefaultParagraphFont"/>
    <w:rsid w:val="00024C15"/>
  </w:style>
  <w:style w:type="character" w:customStyle="1" w:styleId="s9">
    <w:name w:val="s9"/>
    <w:basedOn w:val="DefaultParagraphFont"/>
    <w:rsid w:val="00024C15"/>
  </w:style>
  <w:style w:type="paragraph" w:customStyle="1" w:styleId="xmsolistparagraph">
    <w:name w:val="x_msolistparagraph"/>
    <w:basedOn w:val="Normal"/>
    <w:rsid w:val="0089745E"/>
    <w:pPr>
      <w:ind w:left="720"/>
    </w:pPr>
    <w:rPr>
      <w:rFonts w:eastAsiaTheme="minorHAnsi"/>
    </w:rPr>
  </w:style>
  <w:style w:type="paragraph" w:styleId="BodyText3">
    <w:name w:val="Body Text 3"/>
    <w:basedOn w:val="Normal"/>
    <w:link w:val="BodyText3Char"/>
    <w:rsid w:val="005B0687"/>
    <w:pPr>
      <w:tabs>
        <w:tab w:val="left" w:pos="1080"/>
      </w:tabs>
      <w:ind w:right="86"/>
    </w:pPr>
    <w:rPr>
      <w:rFonts w:ascii="Arial" w:eastAsia="Times New Roman" w:hAnsi="Arial" w:cs="Arial"/>
      <w:sz w:val="20"/>
      <w:szCs w:val="20"/>
      <w:lang w:eastAsia="en-US"/>
    </w:rPr>
  </w:style>
  <w:style w:type="character" w:customStyle="1" w:styleId="BodyText3Char">
    <w:name w:val="Body Text 3 Char"/>
    <w:basedOn w:val="DefaultParagraphFont"/>
    <w:link w:val="BodyText3"/>
    <w:rsid w:val="005B0687"/>
    <w:rPr>
      <w:rFonts w:ascii="Arial" w:eastAsia="Times New Roman" w:hAnsi="Arial" w:cs="Arial"/>
      <w:sz w:val="20"/>
      <w:szCs w:val="20"/>
    </w:rPr>
  </w:style>
  <w:style w:type="paragraph" w:customStyle="1" w:styleId="lead">
    <w:name w:val="lead"/>
    <w:basedOn w:val="Normal"/>
    <w:rsid w:val="00E94726"/>
    <w:pPr>
      <w:spacing w:before="100" w:beforeAutospacing="1" w:after="100" w:afterAutospacing="1"/>
    </w:pPr>
    <w:rPr>
      <w:rFonts w:ascii="Times New Roman" w:eastAsia="Times New Roman" w:hAnsi="Times New Roman" w:cs="Times New Roman"/>
      <w:sz w:val="24"/>
      <w:szCs w:val="24"/>
    </w:rPr>
  </w:style>
  <w:style w:type="paragraph" w:customStyle="1" w:styleId="meta">
    <w:name w:val="meta"/>
    <w:basedOn w:val="Normal"/>
    <w:rsid w:val="009E48A5"/>
    <w:pPr>
      <w:spacing w:before="100" w:beforeAutospacing="1" w:after="100" w:afterAutospacing="1"/>
    </w:pPr>
    <w:rPr>
      <w:rFonts w:ascii="Times New Roman" w:eastAsia="Times New Roman" w:hAnsi="Times New Roman" w:cs="Times New Roman"/>
      <w:sz w:val="24"/>
      <w:szCs w:val="24"/>
    </w:rPr>
  </w:style>
  <w:style w:type="character" w:customStyle="1" w:styleId="ui-provider">
    <w:name w:val="ui-provider"/>
    <w:basedOn w:val="DefaultParagraphFont"/>
    <w:rsid w:val="00CF5F33"/>
  </w:style>
  <w:style w:type="paragraph" w:customStyle="1" w:styleId="elementtoproof1">
    <w:name w:val="elementtoproof1"/>
    <w:basedOn w:val="Normal"/>
    <w:rsid w:val="00BC214A"/>
    <w:rPr>
      <w:rFonts w:eastAsiaTheme="minorHAnsi"/>
    </w:rPr>
  </w:style>
  <w:style w:type="paragraph" w:customStyle="1" w:styleId="xxmain-meta">
    <w:name w:val="x_xmain-meta"/>
    <w:basedOn w:val="Normal"/>
    <w:uiPriority w:val="99"/>
    <w:semiHidden/>
    <w:rsid w:val="00CC6CA3"/>
    <w:pPr>
      <w:spacing w:before="100" w:beforeAutospacing="1" w:after="100" w:afterAutospacing="1"/>
    </w:pPr>
    <w:rPr>
      <w:rFonts w:eastAsiaTheme="minorHAnsi"/>
    </w:rPr>
  </w:style>
  <w:style w:type="paragraph" w:styleId="Footer">
    <w:name w:val="footer"/>
    <w:basedOn w:val="Normal"/>
    <w:link w:val="FooterChar"/>
    <w:uiPriority w:val="99"/>
    <w:unhideWhenUsed/>
    <w:rsid w:val="000A7D09"/>
    <w:pPr>
      <w:tabs>
        <w:tab w:val="center" w:pos="4513"/>
        <w:tab w:val="right" w:pos="9026"/>
      </w:tabs>
    </w:pPr>
  </w:style>
  <w:style w:type="character" w:customStyle="1" w:styleId="FooterChar">
    <w:name w:val="Footer Char"/>
    <w:basedOn w:val="DefaultParagraphFont"/>
    <w:link w:val="Footer"/>
    <w:uiPriority w:val="99"/>
    <w:rsid w:val="000A7D09"/>
    <w:rPr>
      <w:rFonts w:ascii="Calibri" w:eastAsia="Calibri" w:hAnsi="Calibri" w:cs="Calibri"/>
      <w:lang w:eastAsia="en-GB"/>
    </w:rPr>
  </w:style>
  <w:style w:type="paragraph" w:styleId="BodyText">
    <w:name w:val="Body Text"/>
    <w:basedOn w:val="Normal"/>
    <w:link w:val="BodyTextChar"/>
    <w:uiPriority w:val="99"/>
    <w:semiHidden/>
    <w:unhideWhenUsed/>
    <w:rsid w:val="00334253"/>
    <w:pPr>
      <w:spacing w:after="120"/>
    </w:pPr>
  </w:style>
  <w:style w:type="character" w:customStyle="1" w:styleId="BodyTextChar">
    <w:name w:val="Body Text Char"/>
    <w:basedOn w:val="DefaultParagraphFont"/>
    <w:link w:val="BodyText"/>
    <w:uiPriority w:val="99"/>
    <w:semiHidden/>
    <w:rsid w:val="00334253"/>
    <w:rPr>
      <w:rFonts w:ascii="Calibri" w:eastAsia="Calibri" w:hAnsi="Calibri" w:cs="Calibri"/>
      <w:lang w:eastAsia="en-GB"/>
    </w:rPr>
  </w:style>
  <w:style w:type="paragraph" w:customStyle="1" w:styleId="xxmsonormal0">
    <w:name w:val="x_xmsonormal"/>
    <w:basedOn w:val="Normal"/>
    <w:rsid w:val="000C72E2"/>
    <w:rPr>
      <w:rFonts w:eastAsiaTheme="minorHAnsi"/>
    </w:rPr>
  </w:style>
  <w:style w:type="paragraph" w:customStyle="1" w:styleId="xparagraph">
    <w:name w:val="x_paragraph"/>
    <w:basedOn w:val="Normal"/>
    <w:rsid w:val="00BA3ACB"/>
    <w:pPr>
      <w:spacing w:before="100" w:beforeAutospacing="1" w:after="100" w:afterAutospacing="1"/>
    </w:pPr>
    <w:rPr>
      <w:rFonts w:ascii="Aptos" w:eastAsiaTheme="minorHAnsi" w:hAnsi="Aptos" w:cs="Aptos"/>
      <w:sz w:val="24"/>
      <w:szCs w:val="24"/>
    </w:rPr>
  </w:style>
  <w:style w:type="character" w:customStyle="1" w:styleId="xnormaltextrun">
    <w:name w:val="x_normaltextrun"/>
    <w:basedOn w:val="DefaultParagraphFont"/>
    <w:rsid w:val="00BA3ACB"/>
  </w:style>
  <w:style w:type="character" w:customStyle="1" w:styleId="xeop">
    <w:name w:val="x_eop"/>
    <w:basedOn w:val="DefaultParagraphFont"/>
    <w:rsid w:val="00BA3ACB"/>
  </w:style>
  <w:style w:type="character" w:customStyle="1" w:styleId="scxw146671186">
    <w:name w:val="scxw146671186"/>
    <w:basedOn w:val="DefaultParagraphFont"/>
    <w:rsid w:val="000A3B6D"/>
  </w:style>
  <w:style w:type="paragraph" w:styleId="NoSpacing">
    <w:name w:val="No Spacing"/>
    <w:uiPriority w:val="1"/>
    <w:qFormat/>
    <w:rsid w:val="00783BB1"/>
    <w:pPr>
      <w:spacing w:after="0" w:line="240" w:lineRule="auto"/>
    </w:pPr>
    <w:rPr>
      <w:rFonts w:ascii="Calibri" w:eastAsia="Calibri" w:hAnsi="Calibri" w:cs="Calibri"/>
      <w:lang w:eastAsia="en-GB"/>
    </w:rPr>
  </w:style>
  <w:style w:type="character" w:styleId="IntenseEmphasis">
    <w:name w:val="Intense Emphasis"/>
    <w:basedOn w:val="DefaultParagraphFont"/>
    <w:uiPriority w:val="21"/>
    <w:qFormat/>
    <w:rsid w:val="00783BB1"/>
    <w:rPr>
      <w:i/>
      <w:iCs/>
      <w:color w:val="156082" w:themeColor="accent1"/>
    </w:rPr>
  </w:style>
  <w:style w:type="character" w:styleId="SubtleEmphasis">
    <w:name w:val="Subtle Emphasis"/>
    <w:basedOn w:val="DefaultParagraphFont"/>
    <w:uiPriority w:val="19"/>
    <w:qFormat/>
    <w:rsid w:val="00783BB1"/>
    <w:rPr>
      <w:i/>
      <w:iCs/>
      <w:color w:val="404040" w:themeColor="text1" w:themeTint="BF"/>
    </w:rPr>
  </w:style>
  <w:style w:type="paragraph" w:customStyle="1" w:styleId="elementtoproof">
    <w:name w:val="elementtoproof"/>
    <w:basedOn w:val="Normal"/>
    <w:uiPriority w:val="99"/>
    <w:semiHidden/>
    <w:rsid w:val="00B36BFF"/>
    <w:rPr>
      <w:rFonts w:ascii="Aptos" w:eastAsiaTheme="minorHAnsi" w:hAnsi="Aptos" w:cs="Aptos"/>
      <w:sz w:val="24"/>
      <w:szCs w:val="24"/>
    </w:rPr>
  </w:style>
  <w:style w:type="character" w:customStyle="1" w:styleId="Heading4Char">
    <w:name w:val="Heading 4 Char"/>
    <w:basedOn w:val="DefaultParagraphFont"/>
    <w:link w:val="Heading4"/>
    <w:uiPriority w:val="9"/>
    <w:semiHidden/>
    <w:rsid w:val="008F45C8"/>
    <w:rPr>
      <w:rFonts w:asciiTheme="majorHAnsi" w:eastAsiaTheme="majorEastAsia" w:hAnsiTheme="majorHAnsi" w:cstheme="majorBidi"/>
      <w:i/>
      <w:iCs/>
      <w:color w:val="0F4761" w:themeColor="accent1" w:themeShade="BF"/>
      <w:lang w:eastAsia="en-GB"/>
    </w:rPr>
  </w:style>
  <w:style w:type="character" w:styleId="SmartLink">
    <w:name w:val="Smart Link"/>
    <w:basedOn w:val="DefaultParagraphFont"/>
    <w:uiPriority w:val="99"/>
    <w:semiHidden/>
    <w:unhideWhenUsed/>
    <w:rsid w:val="00AA6233"/>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2539">
      <w:bodyDiv w:val="1"/>
      <w:marLeft w:val="0"/>
      <w:marRight w:val="0"/>
      <w:marTop w:val="0"/>
      <w:marBottom w:val="0"/>
      <w:divBdr>
        <w:top w:val="none" w:sz="0" w:space="0" w:color="auto"/>
        <w:left w:val="none" w:sz="0" w:space="0" w:color="auto"/>
        <w:bottom w:val="none" w:sz="0" w:space="0" w:color="auto"/>
        <w:right w:val="none" w:sz="0" w:space="0" w:color="auto"/>
      </w:divBdr>
    </w:div>
    <w:div w:id="5598527">
      <w:bodyDiv w:val="1"/>
      <w:marLeft w:val="0"/>
      <w:marRight w:val="0"/>
      <w:marTop w:val="0"/>
      <w:marBottom w:val="0"/>
      <w:divBdr>
        <w:top w:val="none" w:sz="0" w:space="0" w:color="auto"/>
        <w:left w:val="none" w:sz="0" w:space="0" w:color="auto"/>
        <w:bottom w:val="none" w:sz="0" w:space="0" w:color="auto"/>
        <w:right w:val="none" w:sz="0" w:space="0" w:color="auto"/>
      </w:divBdr>
    </w:div>
    <w:div w:id="6950863">
      <w:bodyDiv w:val="1"/>
      <w:marLeft w:val="0"/>
      <w:marRight w:val="0"/>
      <w:marTop w:val="0"/>
      <w:marBottom w:val="0"/>
      <w:divBdr>
        <w:top w:val="none" w:sz="0" w:space="0" w:color="auto"/>
        <w:left w:val="none" w:sz="0" w:space="0" w:color="auto"/>
        <w:bottom w:val="none" w:sz="0" w:space="0" w:color="auto"/>
        <w:right w:val="none" w:sz="0" w:space="0" w:color="auto"/>
      </w:divBdr>
    </w:div>
    <w:div w:id="7411139">
      <w:bodyDiv w:val="1"/>
      <w:marLeft w:val="0"/>
      <w:marRight w:val="0"/>
      <w:marTop w:val="0"/>
      <w:marBottom w:val="0"/>
      <w:divBdr>
        <w:top w:val="none" w:sz="0" w:space="0" w:color="auto"/>
        <w:left w:val="none" w:sz="0" w:space="0" w:color="auto"/>
        <w:bottom w:val="none" w:sz="0" w:space="0" w:color="auto"/>
        <w:right w:val="none" w:sz="0" w:space="0" w:color="auto"/>
      </w:divBdr>
    </w:div>
    <w:div w:id="9993492">
      <w:bodyDiv w:val="1"/>
      <w:marLeft w:val="0"/>
      <w:marRight w:val="0"/>
      <w:marTop w:val="0"/>
      <w:marBottom w:val="0"/>
      <w:divBdr>
        <w:top w:val="none" w:sz="0" w:space="0" w:color="auto"/>
        <w:left w:val="none" w:sz="0" w:space="0" w:color="auto"/>
        <w:bottom w:val="none" w:sz="0" w:space="0" w:color="auto"/>
        <w:right w:val="none" w:sz="0" w:space="0" w:color="auto"/>
      </w:divBdr>
    </w:div>
    <w:div w:id="11493078">
      <w:bodyDiv w:val="1"/>
      <w:marLeft w:val="0"/>
      <w:marRight w:val="0"/>
      <w:marTop w:val="0"/>
      <w:marBottom w:val="0"/>
      <w:divBdr>
        <w:top w:val="none" w:sz="0" w:space="0" w:color="auto"/>
        <w:left w:val="none" w:sz="0" w:space="0" w:color="auto"/>
        <w:bottom w:val="none" w:sz="0" w:space="0" w:color="auto"/>
        <w:right w:val="none" w:sz="0" w:space="0" w:color="auto"/>
      </w:divBdr>
    </w:div>
    <w:div w:id="12414877">
      <w:bodyDiv w:val="1"/>
      <w:marLeft w:val="0"/>
      <w:marRight w:val="0"/>
      <w:marTop w:val="0"/>
      <w:marBottom w:val="0"/>
      <w:divBdr>
        <w:top w:val="none" w:sz="0" w:space="0" w:color="auto"/>
        <w:left w:val="none" w:sz="0" w:space="0" w:color="auto"/>
        <w:bottom w:val="none" w:sz="0" w:space="0" w:color="auto"/>
        <w:right w:val="none" w:sz="0" w:space="0" w:color="auto"/>
      </w:divBdr>
    </w:div>
    <w:div w:id="12539786">
      <w:bodyDiv w:val="1"/>
      <w:marLeft w:val="0"/>
      <w:marRight w:val="0"/>
      <w:marTop w:val="0"/>
      <w:marBottom w:val="0"/>
      <w:divBdr>
        <w:top w:val="none" w:sz="0" w:space="0" w:color="auto"/>
        <w:left w:val="none" w:sz="0" w:space="0" w:color="auto"/>
        <w:bottom w:val="none" w:sz="0" w:space="0" w:color="auto"/>
        <w:right w:val="none" w:sz="0" w:space="0" w:color="auto"/>
      </w:divBdr>
    </w:div>
    <w:div w:id="15666966">
      <w:bodyDiv w:val="1"/>
      <w:marLeft w:val="0"/>
      <w:marRight w:val="0"/>
      <w:marTop w:val="0"/>
      <w:marBottom w:val="0"/>
      <w:divBdr>
        <w:top w:val="none" w:sz="0" w:space="0" w:color="auto"/>
        <w:left w:val="none" w:sz="0" w:space="0" w:color="auto"/>
        <w:bottom w:val="none" w:sz="0" w:space="0" w:color="auto"/>
        <w:right w:val="none" w:sz="0" w:space="0" w:color="auto"/>
      </w:divBdr>
    </w:div>
    <w:div w:id="16010394">
      <w:bodyDiv w:val="1"/>
      <w:marLeft w:val="0"/>
      <w:marRight w:val="0"/>
      <w:marTop w:val="0"/>
      <w:marBottom w:val="0"/>
      <w:divBdr>
        <w:top w:val="none" w:sz="0" w:space="0" w:color="auto"/>
        <w:left w:val="none" w:sz="0" w:space="0" w:color="auto"/>
        <w:bottom w:val="none" w:sz="0" w:space="0" w:color="auto"/>
        <w:right w:val="none" w:sz="0" w:space="0" w:color="auto"/>
      </w:divBdr>
    </w:div>
    <w:div w:id="17240143">
      <w:bodyDiv w:val="1"/>
      <w:marLeft w:val="0"/>
      <w:marRight w:val="0"/>
      <w:marTop w:val="0"/>
      <w:marBottom w:val="0"/>
      <w:divBdr>
        <w:top w:val="none" w:sz="0" w:space="0" w:color="auto"/>
        <w:left w:val="none" w:sz="0" w:space="0" w:color="auto"/>
        <w:bottom w:val="none" w:sz="0" w:space="0" w:color="auto"/>
        <w:right w:val="none" w:sz="0" w:space="0" w:color="auto"/>
      </w:divBdr>
    </w:div>
    <w:div w:id="17658671">
      <w:bodyDiv w:val="1"/>
      <w:marLeft w:val="0"/>
      <w:marRight w:val="0"/>
      <w:marTop w:val="0"/>
      <w:marBottom w:val="0"/>
      <w:divBdr>
        <w:top w:val="none" w:sz="0" w:space="0" w:color="auto"/>
        <w:left w:val="none" w:sz="0" w:space="0" w:color="auto"/>
        <w:bottom w:val="none" w:sz="0" w:space="0" w:color="auto"/>
        <w:right w:val="none" w:sz="0" w:space="0" w:color="auto"/>
      </w:divBdr>
    </w:div>
    <w:div w:id="22288293">
      <w:bodyDiv w:val="1"/>
      <w:marLeft w:val="0"/>
      <w:marRight w:val="0"/>
      <w:marTop w:val="0"/>
      <w:marBottom w:val="0"/>
      <w:divBdr>
        <w:top w:val="none" w:sz="0" w:space="0" w:color="auto"/>
        <w:left w:val="none" w:sz="0" w:space="0" w:color="auto"/>
        <w:bottom w:val="none" w:sz="0" w:space="0" w:color="auto"/>
        <w:right w:val="none" w:sz="0" w:space="0" w:color="auto"/>
      </w:divBdr>
    </w:div>
    <w:div w:id="22485590">
      <w:bodyDiv w:val="1"/>
      <w:marLeft w:val="0"/>
      <w:marRight w:val="0"/>
      <w:marTop w:val="0"/>
      <w:marBottom w:val="0"/>
      <w:divBdr>
        <w:top w:val="none" w:sz="0" w:space="0" w:color="auto"/>
        <w:left w:val="none" w:sz="0" w:space="0" w:color="auto"/>
        <w:bottom w:val="none" w:sz="0" w:space="0" w:color="auto"/>
        <w:right w:val="none" w:sz="0" w:space="0" w:color="auto"/>
      </w:divBdr>
      <w:divsChild>
        <w:div w:id="751512161">
          <w:marLeft w:val="0"/>
          <w:marRight w:val="0"/>
          <w:marTop w:val="0"/>
          <w:marBottom w:val="0"/>
          <w:divBdr>
            <w:top w:val="none" w:sz="0" w:space="0" w:color="auto"/>
            <w:left w:val="none" w:sz="0" w:space="0" w:color="auto"/>
            <w:bottom w:val="none" w:sz="0" w:space="0" w:color="auto"/>
            <w:right w:val="none" w:sz="0" w:space="0" w:color="auto"/>
          </w:divBdr>
          <w:divsChild>
            <w:div w:id="2089189212">
              <w:marLeft w:val="0"/>
              <w:marRight w:val="0"/>
              <w:marTop w:val="0"/>
              <w:marBottom w:val="0"/>
              <w:divBdr>
                <w:top w:val="none" w:sz="0" w:space="0" w:color="auto"/>
                <w:left w:val="none" w:sz="0" w:space="0" w:color="auto"/>
                <w:bottom w:val="none" w:sz="0" w:space="0" w:color="auto"/>
                <w:right w:val="none" w:sz="0" w:space="0" w:color="auto"/>
              </w:divBdr>
            </w:div>
            <w:div w:id="75150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05774">
      <w:bodyDiv w:val="1"/>
      <w:marLeft w:val="0"/>
      <w:marRight w:val="0"/>
      <w:marTop w:val="0"/>
      <w:marBottom w:val="0"/>
      <w:divBdr>
        <w:top w:val="none" w:sz="0" w:space="0" w:color="auto"/>
        <w:left w:val="none" w:sz="0" w:space="0" w:color="auto"/>
        <w:bottom w:val="none" w:sz="0" w:space="0" w:color="auto"/>
        <w:right w:val="none" w:sz="0" w:space="0" w:color="auto"/>
      </w:divBdr>
    </w:div>
    <w:div w:id="30737650">
      <w:bodyDiv w:val="1"/>
      <w:marLeft w:val="0"/>
      <w:marRight w:val="0"/>
      <w:marTop w:val="0"/>
      <w:marBottom w:val="0"/>
      <w:divBdr>
        <w:top w:val="none" w:sz="0" w:space="0" w:color="auto"/>
        <w:left w:val="none" w:sz="0" w:space="0" w:color="auto"/>
        <w:bottom w:val="none" w:sz="0" w:space="0" w:color="auto"/>
        <w:right w:val="none" w:sz="0" w:space="0" w:color="auto"/>
      </w:divBdr>
    </w:div>
    <w:div w:id="33192286">
      <w:bodyDiv w:val="1"/>
      <w:marLeft w:val="0"/>
      <w:marRight w:val="0"/>
      <w:marTop w:val="0"/>
      <w:marBottom w:val="0"/>
      <w:divBdr>
        <w:top w:val="none" w:sz="0" w:space="0" w:color="auto"/>
        <w:left w:val="none" w:sz="0" w:space="0" w:color="auto"/>
        <w:bottom w:val="none" w:sz="0" w:space="0" w:color="auto"/>
        <w:right w:val="none" w:sz="0" w:space="0" w:color="auto"/>
      </w:divBdr>
    </w:div>
    <w:div w:id="39864542">
      <w:bodyDiv w:val="1"/>
      <w:marLeft w:val="0"/>
      <w:marRight w:val="0"/>
      <w:marTop w:val="0"/>
      <w:marBottom w:val="0"/>
      <w:divBdr>
        <w:top w:val="none" w:sz="0" w:space="0" w:color="auto"/>
        <w:left w:val="none" w:sz="0" w:space="0" w:color="auto"/>
        <w:bottom w:val="none" w:sz="0" w:space="0" w:color="auto"/>
        <w:right w:val="none" w:sz="0" w:space="0" w:color="auto"/>
      </w:divBdr>
    </w:div>
    <w:div w:id="43217963">
      <w:bodyDiv w:val="1"/>
      <w:marLeft w:val="0"/>
      <w:marRight w:val="0"/>
      <w:marTop w:val="0"/>
      <w:marBottom w:val="0"/>
      <w:divBdr>
        <w:top w:val="none" w:sz="0" w:space="0" w:color="auto"/>
        <w:left w:val="none" w:sz="0" w:space="0" w:color="auto"/>
        <w:bottom w:val="none" w:sz="0" w:space="0" w:color="auto"/>
        <w:right w:val="none" w:sz="0" w:space="0" w:color="auto"/>
      </w:divBdr>
    </w:div>
    <w:div w:id="47002232">
      <w:bodyDiv w:val="1"/>
      <w:marLeft w:val="0"/>
      <w:marRight w:val="0"/>
      <w:marTop w:val="0"/>
      <w:marBottom w:val="0"/>
      <w:divBdr>
        <w:top w:val="none" w:sz="0" w:space="0" w:color="auto"/>
        <w:left w:val="none" w:sz="0" w:space="0" w:color="auto"/>
        <w:bottom w:val="none" w:sz="0" w:space="0" w:color="auto"/>
        <w:right w:val="none" w:sz="0" w:space="0" w:color="auto"/>
      </w:divBdr>
    </w:div>
    <w:div w:id="51002538">
      <w:bodyDiv w:val="1"/>
      <w:marLeft w:val="0"/>
      <w:marRight w:val="0"/>
      <w:marTop w:val="0"/>
      <w:marBottom w:val="0"/>
      <w:divBdr>
        <w:top w:val="none" w:sz="0" w:space="0" w:color="auto"/>
        <w:left w:val="none" w:sz="0" w:space="0" w:color="auto"/>
        <w:bottom w:val="none" w:sz="0" w:space="0" w:color="auto"/>
        <w:right w:val="none" w:sz="0" w:space="0" w:color="auto"/>
      </w:divBdr>
    </w:div>
    <w:div w:id="54282357">
      <w:bodyDiv w:val="1"/>
      <w:marLeft w:val="0"/>
      <w:marRight w:val="0"/>
      <w:marTop w:val="0"/>
      <w:marBottom w:val="0"/>
      <w:divBdr>
        <w:top w:val="none" w:sz="0" w:space="0" w:color="auto"/>
        <w:left w:val="none" w:sz="0" w:space="0" w:color="auto"/>
        <w:bottom w:val="none" w:sz="0" w:space="0" w:color="auto"/>
        <w:right w:val="none" w:sz="0" w:space="0" w:color="auto"/>
      </w:divBdr>
    </w:div>
    <w:div w:id="54818701">
      <w:bodyDiv w:val="1"/>
      <w:marLeft w:val="0"/>
      <w:marRight w:val="0"/>
      <w:marTop w:val="0"/>
      <w:marBottom w:val="0"/>
      <w:divBdr>
        <w:top w:val="none" w:sz="0" w:space="0" w:color="auto"/>
        <w:left w:val="none" w:sz="0" w:space="0" w:color="auto"/>
        <w:bottom w:val="none" w:sz="0" w:space="0" w:color="auto"/>
        <w:right w:val="none" w:sz="0" w:space="0" w:color="auto"/>
      </w:divBdr>
    </w:div>
    <w:div w:id="60104184">
      <w:bodyDiv w:val="1"/>
      <w:marLeft w:val="0"/>
      <w:marRight w:val="0"/>
      <w:marTop w:val="0"/>
      <w:marBottom w:val="0"/>
      <w:divBdr>
        <w:top w:val="none" w:sz="0" w:space="0" w:color="auto"/>
        <w:left w:val="none" w:sz="0" w:space="0" w:color="auto"/>
        <w:bottom w:val="none" w:sz="0" w:space="0" w:color="auto"/>
        <w:right w:val="none" w:sz="0" w:space="0" w:color="auto"/>
      </w:divBdr>
    </w:div>
    <w:div w:id="65304227">
      <w:bodyDiv w:val="1"/>
      <w:marLeft w:val="0"/>
      <w:marRight w:val="0"/>
      <w:marTop w:val="0"/>
      <w:marBottom w:val="0"/>
      <w:divBdr>
        <w:top w:val="none" w:sz="0" w:space="0" w:color="auto"/>
        <w:left w:val="none" w:sz="0" w:space="0" w:color="auto"/>
        <w:bottom w:val="none" w:sz="0" w:space="0" w:color="auto"/>
        <w:right w:val="none" w:sz="0" w:space="0" w:color="auto"/>
      </w:divBdr>
    </w:div>
    <w:div w:id="67774898">
      <w:bodyDiv w:val="1"/>
      <w:marLeft w:val="0"/>
      <w:marRight w:val="0"/>
      <w:marTop w:val="0"/>
      <w:marBottom w:val="0"/>
      <w:divBdr>
        <w:top w:val="none" w:sz="0" w:space="0" w:color="auto"/>
        <w:left w:val="none" w:sz="0" w:space="0" w:color="auto"/>
        <w:bottom w:val="none" w:sz="0" w:space="0" w:color="auto"/>
        <w:right w:val="none" w:sz="0" w:space="0" w:color="auto"/>
      </w:divBdr>
    </w:div>
    <w:div w:id="73086719">
      <w:bodyDiv w:val="1"/>
      <w:marLeft w:val="0"/>
      <w:marRight w:val="0"/>
      <w:marTop w:val="0"/>
      <w:marBottom w:val="0"/>
      <w:divBdr>
        <w:top w:val="none" w:sz="0" w:space="0" w:color="auto"/>
        <w:left w:val="none" w:sz="0" w:space="0" w:color="auto"/>
        <w:bottom w:val="none" w:sz="0" w:space="0" w:color="auto"/>
        <w:right w:val="none" w:sz="0" w:space="0" w:color="auto"/>
      </w:divBdr>
    </w:div>
    <w:div w:id="90316658">
      <w:bodyDiv w:val="1"/>
      <w:marLeft w:val="0"/>
      <w:marRight w:val="0"/>
      <w:marTop w:val="0"/>
      <w:marBottom w:val="0"/>
      <w:divBdr>
        <w:top w:val="none" w:sz="0" w:space="0" w:color="auto"/>
        <w:left w:val="none" w:sz="0" w:space="0" w:color="auto"/>
        <w:bottom w:val="none" w:sz="0" w:space="0" w:color="auto"/>
        <w:right w:val="none" w:sz="0" w:space="0" w:color="auto"/>
      </w:divBdr>
    </w:div>
    <w:div w:id="90782637">
      <w:bodyDiv w:val="1"/>
      <w:marLeft w:val="0"/>
      <w:marRight w:val="0"/>
      <w:marTop w:val="0"/>
      <w:marBottom w:val="0"/>
      <w:divBdr>
        <w:top w:val="none" w:sz="0" w:space="0" w:color="auto"/>
        <w:left w:val="none" w:sz="0" w:space="0" w:color="auto"/>
        <w:bottom w:val="none" w:sz="0" w:space="0" w:color="auto"/>
        <w:right w:val="none" w:sz="0" w:space="0" w:color="auto"/>
      </w:divBdr>
    </w:div>
    <w:div w:id="90980513">
      <w:bodyDiv w:val="1"/>
      <w:marLeft w:val="0"/>
      <w:marRight w:val="0"/>
      <w:marTop w:val="0"/>
      <w:marBottom w:val="0"/>
      <w:divBdr>
        <w:top w:val="none" w:sz="0" w:space="0" w:color="auto"/>
        <w:left w:val="none" w:sz="0" w:space="0" w:color="auto"/>
        <w:bottom w:val="none" w:sz="0" w:space="0" w:color="auto"/>
        <w:right w:val="none" w:sz="0" w:space="0" w:color="auto"/>
      </w:divBdr>
    </w:div>
    <w:div w:id="95365069">
      <w:bodyDiv w:val="1"/>
      <w:marLeft w:val="0"/>
      <w:marRight w:val="0"/>
      <w:marTop w:val="0"/>
      <w:marBottom w:val="0"/>
      <w:divBdr>
        <w:top w:val="none" w:sz="0" w:space="0" w:color="auto"/>
        <w:left w:val="none" w:sz="0" w:space="0" w:color="auto"/>
        <w:bottom w:val="none" w:sz="0" w:space="0" w:color="auto"/>
        <w:right w:val="none" w:sz="0" w:space="0" w:color="auto"/>
      </w:divBdr>
    </w:div>
    <w:div w:id="97675738">
      <w:bodyDiv w:val="1"/>
      <w:marLeft w:val="0"/>
      <w:marRight w:val="0"/>
      <w:marTop w:val="0"/>
      <w:marBottom w:val="0"/>
      <w:divBdr>
        <w:top w:val="none" w:sz="0" w:space="0" w:color="auto"/>
        <w:left w:val="none" w:sz="0" w:space="0" w:color="auto"/>
        <w:bottom w:val="none" w:sz="0" w:space="0" w:color="auto"/>
        <w:right w:val="none" w:sz="0" w:space="0" w:color="auto"/>
      </w:divBdr>
    </w:div>
    <w:div w:id="99760640">
      <w:bodyDiv w:val="1"/>
      <w:marLeft w:val="0"/>
      <w:marRight w:val="0"/>
      <w:marTop w:val="0"/>
      <w:marBottom w:val="0"/>
      <w:divBdr>
        <w:top w:val="none" w:sz="0" w:space="0" w:color="auto"/>
        <w:left w:val="none" w:sz="0" w:space="0" w:color="auto"/>
        <w:bottom w:val="none" w:sz="0" w:space="0" w:color="auto"/>
        <w:right w:val="none" w:sz="0" w:space="0" w:color="auto"/>
      </w:divBdr>
    </w:div>
    <w:div w:id="105782482">
      <w:bodyDiv w:val="1"/>
      <w:marLeft w:val="0"/>
      <w:marRight w:val="0"/>
      <w:marTop w:val="0"/>
      <w:marBottom w:val="0"/>
      <w:divBdr>
        <w:top w:val="none" w:sz="0" w:space="0" w:color="auto"/>
        <w:left w:val="none" w:sz="0" w:space="0" w:color="auto"/>
        <w:bottom w:val="none" w:sz="0" w:space="0" w:color="auto"/>
        <w:right w:val="none" w:sz="0" w:space="0" w:color="auto"/>
      </w:divBdr>
    </w:div>
    <w:div w:id="117918501">
      <w:bodyDiv w:val="1"/>
      <w:marLeft w:val="0"/>
      <w:marRight w:val="0"/>
      <w:marTop w:val="0"/>
      <w:marBottom w:val="0"/>
      <w:divBdr>
        <w:top w:val="none" w:sz="0" w:space="0" w:color="auto"/>
        <w:left w:val="none" w:sz="0" w:space="0" w:color="auto"/>
        <w:bottom w:val="none" w:sz="0" w:space="0" w:color="auto"/>
        <w:right w:val="none" w:sz="0" w:space="0" w:color="auto"/>
      </w:divBdr>
    </w:div>
    <w:div w:id="129783388">
      <w:bodyDiv w:val="1"/>
      <w:marLeft w:val="0"/>
      <w:marRight w:val="0"/>
      <w:marTop w:val="0"/>
      <w:marBottom w:val="0"/>
      <w:divBdr>
        <w:top w:val="none" w:sz="0" w:space="0" w:color="auto"/>
        <w:left w:val="none" w:sz="0" w:space="0" w:color="auto"/>
        <w:bottom w:val="none" w:sz="0" w:space="0" w:color="auto"/>
        <w:right w:val="none" w:sz="0" w:space="0" w:color="auto"/>
      </w:divBdr>
    </w:div>
    <w:div w:id="131289151">
      <w:bodyDiv w:val="1"/>
      <w:marLeft w:val="0"/>
      <w:marRight w:val="0"/>
      <w:marTop w:val="0"/>
      <w:marBottom w:val="0"/>
      <w:divBdr>
        <w:top w:val="none" w:sz="0" w:space="0" w:color="auto"/>
        <w:left w:val="none" w:sz="0" w:space="0" w:color="auto"/>
        <w:bottom w:val="none" w:sz="0" w:space="0" w:color="auto"/>
        <w:right w:val="none" w:sz="0" w:space="0" w:color="auto"/>
      </w:divBdr>
    </w:div>
    <w:div w:id="133330693">
      <w:bodyDiv w:val="1"/>
      <w:marLeft w:val="0"/>
      <w:marRight w:val="0"/>
      <w:marTop w:val="0"/>
      <w:marBottom w:val="0"/>
      <w:divBdr>
        <w:top w:val="none" w:sz="0" w:space="0" w:color="auto"/>
        <w:left w:val="none" w:sz="0" w:space="0" w:color="auto"/>
        <w:bottom w:val="none" w:sz="0" w:space="0" w:color="auto"/>
        <w:right w:val="none" w:sz="0" w:space="0" w:color="auto"/>
      </w:divBdr>
    </w:div>
    <w:div w:id="135611677">
      <w:bodyDiv w:val="1"/>
      <w:marLeft w:val="0"/>
      <w:marRight w:val="0"/>
      <w:marTop w:val="0"/>
      <w:marBottom w:val="0"/>
      <w:divBdr>
        <w:top w:val="none" w:sz="0" w:space="0" w:color="auto"/>
        <w:left w:val="none" w:sz="0" w:space="0" w:color="auto"/>
        <w:bottom w:val="none" w:sz="0" w:space="0" w:color="auto"/>
        <w:right w:val="none" w:sz="0" w:space="0" w:color="auto"/>
      </w:divBdr>
    </w:div>
    <w:div w:id="136076203">
      <w:bodyDiv w:val="1"/>
      <w:marLeft w:val="0"/>
      <w:marRight w:val="0"/>
      <w:marTop w:val="0"/>
      <w:marBottom w:val="0"/>
      <w:divBdr>
        <w:top w:val="none" w:sz="0" w:space="0" w:color="auto"/>
        <w:left w:val="none" w:sz="0" w:space="0" w:color="auto"/>
        <w:bottom w:val="none" w:sz="0" w:space="0" w:color="auto"/>
        <w:right w:val="none" w:sz="0" w:space="0" w:color="auto"/>
      </w:divBdr>
    </w:div>
    <w:div w:id="137845725">
      <w:bodyDiv w:val="1"/>
      <w:marLeft w:val="0"/>
      <w:marRight w:val="0"/>
      <w:marTop w:val="0"/>
      <w:marBottom w:val="0"/>
      <w:divBdr>
        <w:top w:val="none" w:sz="0" w:space="0" w:color="auto"/>
        <w:left w:val="none" w:sz="0" w:space="0" w:color="auto"/>
        <w:bottom w:val="none" w:sz="0" w:space="0" w:color="auto"/>
        <w:right w:val="none" w:sz="0" w:space="0" w:color="auto"/>
      </w:divBdr>
    </w:div>
    <w:div w:id="139541736">
      <w:bodyDiv w:val="1"/>
      <w:marLeft w:val="0"/>
      <w:marRight w:val="0"/>
      <w:marTop w:val="0"/>
      <w:marBottom w:val="0"/>
      <w:divBdr>
        <w:top w:val="none" w:sz="0" w:space="0" w:color="auto"/>
        <w:left w:val="none" w:sz="0" w:space="0" w:color="auto"/>
        <w:bottom w:val="none" w:sz="0" w:space="0" w:color="auto"/>
        <w:right w:val="none" w:sz="0" w:space="0" w:color="auto"/>
      </w:divBdr>
    </w:div>
    <w:div w:id="145518580">
      <w:bodyDiv w:val="1"/>
      <w:marLeft w:val="0"/>
      <w:marRight w:val="0"/>
      <w:marTop w:val="0"/>
      <w:marBottom w:val="0"/>
      <w:divBdr>
        <w:top w:val="none" w:sz="0" w:space="0" w:color="auto"/>
        <w:left w:val="none" w:sz="0" w:space="0" w:color="auto"/>
        <w:bottom w:val="none" w:sz="0" w:space="0" w:color="auto"/>
        <w:right w:val="none" w:sz="0" w:space="0" w:color="auto"/>
      </w:divBdr>
    </w:div>
    <w:div w:id="146167606">
      <w:bodyDiv w:val="1"/>
      <w:marLeft w:val="0"/>
      <w:marRight w:val="0"/>
      <w:marTop w:val="0"/>
      <w:marBottom w:val="0"/>
      <w:divBdr>
        <w:top w:val="none" w:sz="0" w:space="0" w:color="auto"/>
        <w:left w:val="none" w:sz="0" w:space="0" w:color="auto"/>
        <w:bottom w:val="none" w:sz="0" w:space="0" w:color="auto"/>
        <w:right w:val="none" w:sz="0" w:space="0" w:color="auto"/>
      </w:divBdr>
    </w:div>
    <w:div w:id="149450355">
      <w:bodyDiv w:val="1"/>
      <w:marLeft w:val="0"/>
      <w:marRight w:val="0"/>
      <w:marTop w:val="0"/>
      <w:marBottom w:val="0"/>
      <w:divBdr>
        <w:top w:val="none" w:sz="0" w:space="0" w:color="auto"/>
        <w:left w:val="none" w:sz="0" w:space="0" w:color="auto"/>
        <w:bottom w:val="none" w:sz="0" w:space="0" w:color="auto"/>
        <w:right w:val="none" w:sz="0" w:space="0" w:color="auto"/>
      </w:divBdr>
    </w:div>
    <w:div w:id="150023705">
      <w:bodyDiv w:val="1"/>
      <w:marLeft w:val="0"/>
      <w:marRight w:val="0"/>
      <w:marTop w:val="0"/>
      <w:marBottom w:val="0"/>
      <w:divBdr>
        <w:top w:val="none" w:sz="0" w:space="0" w:color="auto"/>
        <w:left w:val="none" w:sz="0" w:space="0" w:color="auto"/>
        <w:bottom w:val="none" w:sz="0" w:space="0" w:color="auto"/>
        <w:right w:val="none" w:sz="0" w:space="0" w:color="auto"/>
      </w:divBdr>
    </w:div>
    <w:div w:id="152332247">
      <w:bodyDiv w:val="1"/>
      <w:marLeft w:val="0"/>
      <w:marRight w:val="0"/>
      <w:marTop w:val="0"/>
      <w:marBottom w:val="0"/>
      <w:divBdr>
        <w:top w:val="none" w:sz="0" w:space="0" w:color="auto"/>
        <w:left w:val="none" w:sz="0" w:space="0" w:color="auto"/>
        <w:bottom w:val="none" w:sz="0" w:space="0" w:color="auto"/>
        <w:right w:val="none" w:sz="0" w:space="0" w:color="auto"/>
      </w:divBdr>
    </w:div>
    <w:div w:id="156658739">
      <w:bodyDiv w:val="1"/>
      <w:marLeft w:val="0"/>
      <w:marRight w:val="0"/>
      <w:marTop w:val="0"/>
      <w:marBottom w:val="0"/>
      <w:divBdr>
        <w:top w:val="none" w:sz="0" w:space="0" w:color="auto"/>
        <w:left w:val="none" w:sz="0" w:space="0" w:color="auto"/>
        <w:bottom w:val="none" w:sz="0" w:space="0" w:color="auto"/>
        <w:right w:val="none" w:sz="0" w:space="0" w:color="auto"/>
      </w:divBdr>
    </w:div>
    <w:div w:id="156918878">
      <w:bodyDiv w:val="1"/>
      <w:marLeft w:val="0"/>
      <w:marRight w:val="0"/>
      <w:marTop w:val="0"/>
      <w:marBottom w:val="0"/>
      <w:divBdr>
        <w:top w:val="none" w:sz="0" w:space="0" w:color="auto"/>
        <w:left w:val="none" w:sz="0" w:space="0" w:color="auto"/>
        <w:bottom w:val="none" w:sz="0" w:space="0" w:color="auto"/>
        <w:right w:val="none" w:sz="0" w:space="0" w:color="auto"/>
      </w:divBdr>
    </w:div>
    <w:div w:id="158666304">
      <w:bodyDiv w:val="1"/>
      <w:marLeft w:val="0"/>
      <w:marRight w:val="0"/>
      <w:marTop w:val="0"/>
      <w:marBottom w:val="0"/>
      <w:divBdr>
        <w:top w:val="none" w:sz="0" w:space="0" w:color="auto"/>
        <w:left w:val="none" w:sz="0" w:space="0" w:color="auto"/>
        <w:bottom w:val="none" w:sz="0" w:space="0" w:color="auto"/>
        <w:right w:val="none" w:sz="0" w:space="0" w:color="auto"/>
      </w:divBdr>
    </w:div>
    <w:div w:id="160313771">
      <w:bodyDiv w:val="1"/>
      <w:marLeft w:val="0"/>
      <w:marRight w:val="0"/>
      <w:marTop w:val="0"/>
      <w:marBottom w:val="0"/>
      <w:divBdr>
        <w:top w:val="none" w:sz="0" w:space="0" w:color="auto"/>
        <w:left w:val="none" w:sz="0" w:space="0" w:color="auto"/>
        <w:bottom w:val="none" w:sz="0" w:space="0" w:color="auto"/>
        <w:right w:val="none" w:sz="0" w:space="0" w:color="auto"/>
      </w:divBdr>
    </w:div>
    <w:div w:id="160972285">
      <w:bodyDiv w:val="1"/>
      <w:marLeft w:val="0"/>
      <w:marRight w:val="0"/>
      <w:marTop w:val="0"/>
      <w:marBottom w:val="0"/>
      <w:divBdr>
        <w:top w:val="none" w:sz="0" w:space="0" w:color="auto"/>
        <w:left w:val="none" w:sz="0" w:space="0" w:color="auto"/>
        <w:bottom w:val="none" w:sz="0" w:space="0" w:color="auto"/>
        <w:right w:val="none" w:sz="0" w:space="0" w:color="auto"/>
      </w:divBdr>
    </w:div>
    <w:div w:id="161314708">
      <w:bodyDiv w:val="1"/>
      <w:marLeft w:val="0"/>
      <w:marRight w:val="0"/>
      <w:marTop w:val="0"/>
      <w:marBottom w:val="0"/>
      <w:divBdr>
        <w:top w:val="none" w:sz="0" w:space="0" w:color="auto"/>
        <w:left w:val="none" w:sz="0" w:space="0" w:color="auto"/>
        <w:bottom w:val="none" w:sz="0" w:space="0" w:color="auto"/>
        <w:right w:val="none" w:sz="0" w:space="0" w:color="auto"/>
      </w:divBdr>
    </w:div>
    <w:div w:id="165488451">
      <w:bodyDiv w:val="1"/>
      <w:marLeft w:val="0"/>
      <w:marRight w:val="0"/>
      <w:marTop w:val="0"/>
      <w:marBottom w:val="0"/>
      <w:divBdr>
        <w:top w:val="none" w:sz="0" w:space="0" w:color="auto"/>
        <w:left w:val="none" w:sz="0" w:space="0" w:color="auto"/>
        <w:bottom w:val="none" w:sz="0" w:space="0" w:color="auto"/>
        <w:right w:val="none" w:sz="0" w:space="0" w:color="auto"/>
      </w:divBdr>
    </w:div>
    <w:div w:id="168493378">
      <w:bodyDiv w:val="1"/>
      <w:marLeft w:val="0"/>
      <w:marRight w:val="0"/>
      <w:marTop w:val="0"/>
      <w:marBottom w:val="0"/>
      <w:divBdr>
        <w:top w:val="none" w:sz="0" w:space="0" w:color="auto"/>
        <w:left w:val="none" w:sz="0" w:space="0" w:color="auto"/>
        <w:bottom w:val="none" w:sz="0" w:space="0" w:color="auto"/>
        <w:right w:val="none" w:sz="0" w:space="0" w:color="auto"/>
      </w:divBdr>
    </w:div>
    <w:div w:id="177156454">
      <w:bodyDiv w:val="1"/>
      <w:marLeft w:val="0"/>
      <w:marRight w:val="0"/>
      <w:marTop w:val="0"/>
      <w:marBottom w:val="0"/>
      <w:divBdr>
        <w:top w:val="none" w:sz="0" w:space="0" w:color="auto"/>
        <w:left w:val="none" w:sz="0" w:space="0" w:color="auto"/>
        <w:bottom w:val="none" w:sz="0" w:space="0" w:color="auto"/>
        <w:right w:val="none" w:sz="0" w:space="0" w:color="auto"/>
      </w:divBdr>
    </w:div>
    <w:div w:id="178856662">
      <w:bodyDiv w:val="1"/>
      <w:marLeft w:val="0"/>
      <w:marRight w:val="0"/>
      <w:marTop w:val="0"/>
      <w:marBottom w:val="0"/>
      <w:divBdr>
        <w:top w:val="none" w:sz="0" w:space="0" w:color="auto"/>
        <w:left w:val="none" w:sz="0" w:space="0" w:color="auto"/>
        <w:bottom w:val="none" w:sz="0" w:space="0" w:color="auto"/>
        <w:right w:val="none" w:sz="0" w:space="0" w:color="auto"/>
      </w:divBdr>
    </w:div>
    <w:div w:id="185800737">
      <w:bodyDiv w:val="1"/>
      <w:marLeft w:val="0"/>
      <w:marRight w:val="0"/>
      <w:marTop w:val="0"/>
      <w:marBottom w:val="0"/>
      <w:divBdr>
        <w:top w:val="none" w:sz="0" w:space="0" w:color="auto"/>
        <w:left w:val="none" w:sz="0" w:space="0" w:color="auto"/>
        <w:bottom w:val="none" w:sz="0" w:space="0" w:color="auto"/>
        <w:right w:val="none" w:sz="0" w:space="0" w:color="auto"/>
      </w:divBdr>
    </w:div>
    <w:div w:id="186255215">
      <w:bodyDiv w:val="1"/>
      <w:marLeft w:val="0"/>
      <w:marRight w:val="0"/>
      <w:marTop w:val="0"/>
      <w:marBottom w:val="0"/>
      <w:divBdr>
        <w:top w:val="none" w:sz="0" w:space="0" w:color="auto"/>
        <w:left w:val="none" w:sz="0" w:space="0" w:color="auto"/>
        <w:bottom w:val="none" w:sz="0" w:space="0" w:color="auto"/>
        <w:right w:val="none" w:sz="0" w:space="0" w:color="auto"/>
      </w:divBdr>
    </w:div>
    <w:div w:id="189029998">
      <w:bodyDiv w:val="1"/>
      <w:marLeft w:val="0"/>
      <w:marRight w:val="0"/>
      <w:marTop w:val="0"/>
      <w:marBottom w:val="0"/>
      <w:divBdr>
        <w:top w:val="none" w:sz="0" w:space="0" w:color="auto"/>
        <w:left w:val="none" w:sz="0" w:space="0" w:color="auto"/>
        <w:bottom w:val="none" w:sz="0" w:space="0" w:color="auto"/>
        <w:right w:val="none" w:sz="0" w:space="0" w:color="auto"/>
      </w:divBdr>
    </w:div>
    <w:div w:id="189727045">
      <w:bodyDiv w:val="1"/>
      <w:marLeft w:val="0"/>
      <w:marRight w:val="0"/>
      <w:marTop w:val="0"/>
      <w:marBottom w:val="0"/>
      <w:divBdr>
        <w:top w:val="none" w:sz="0" w:space="0" w:color="auto"/>
        <w:left w:val="none" w:sz="0" w:space="0" w:color="auto"/>
        <w:bottom w:val="none" w:sz="0" w:space="0" w:color="auto"/>
        <w:right w:val="none" w:sz="0" w:space="0" w:color="auto"/>
      </w:divBdr>
    </w:div>
    <w:div w:id="195696758">
      <w:bodyDiv w:val="1"/>
      <w:marLeft w:val="0"/>
      <w:marRight w:val="0"/>
      <w:marTop w:val="0"/>
      <w:marBottom w:val="0"/>
      <w:divBdr>
        <w:top w:val="none" w:sz="0" w:space="0" w:color="auto"/>
        <w:left w:val="none" w:sz="0" w:space="0" w:color="auto"/>
        <w:bottom w:val="none" w:sz="0" w:space="0" w:color="auto"/>
        <w:right w:val="none" w:sz="0" w:space="0" w:color="auto"/>
      </w:divBdr>
    </w:div>
    <w:div w:id="198708130">
      <w:bodyDiv w:val="1"/>
      <w:marLeft w:val="0"/>
      <w:marRight w:val="0"/>
      <w:marTop w:val="0"/>
      <w:marBottom w:val="0"/>
      <w:divBdr>
        <w:top w:val="none" w:sz="0" w:space="0" w:color="auto"/>
        <w:left w:val="none" w:sz="0" w:space="0" w:color="auto"/>
        <w:bottom w:val="none" w:sz="0" w:space="0" w:color="auto"/>
        <w:right w:val="none" w:sz="0" w:space="0" w:color="auto"/>
      </w:divBdr>
    </w:div>
    <w:div w:id="201284036">
      <w:bodyDiv w:val="1"/>
      <w:marLeft w:val="0"/>
      <w:marRight w:val="0"/>
      <w:marTop w:val="0"/>
      <w:marBottom w:val="0"/>
      <w:divBdr>
        <w:top w:val="none" w:sz="0" w:space="0" w:color="auto"/>
        <w:left w:val="none" w:sz="0" w:space="0" w:color="auto"/>
        <w:bottom w:val="none" w:sz="0" w:space="0" w:color="auto"/>
        <w:right w:val="none" w:sz="0" w:space="0" w:color="auto"/>
      </w:divBdr>
    </w:div>
    <w:div w:id="201331992">
      <w:bodyDiv w:val="1"/>
      <w:marLeft w:val="0"/>
      <w:marRight w:val="0"/>
      <w:marTop w:val="0"/>
      <w:marBottom w:val="0"/>
      <w:divBdr>
        <w:top w:val="none" w:sz="0" w:space="0" w:color="auto"/>
        <w:left w:val="none" w:sz="0" w:space="0" w:color="auto"/>
        <w:bottom w:val="none" w:sz="0" w:space="0" w:color="auto"/>
        <w:right w:val="none" w:sz="0" w:space="0" w:color="auto"/>
      </w:divBdr>
    </w:div>
    <w:div w:id="202835918">
      <w:bodyDiv w:val="1"/>
      <w:marLeft w:val="0"/>
      <w:marRight w:val="0"/>
      <w:marTop w:val="0"/>
      <w:marBottom w:val="0"/>
      <w:divBdr>
        <w:top w:val="none" w:sz="0" w:space="0" w:color="auto"/>
        <w:left w:val="none" w:sz="0" w:space="0" w:color="auto"/>
        <w:bottom w:val="none" w:sz="0" w:space="0" w:color="auto"/>
        <w:right w:val="none" w:sz="0" w:space="0" w:color="auto"/>
      </w:divBdr>
    </w:div>
    <w:div w:id="202908969">
      <w:bodyDiv w:val="1"/>
      <w:marLeft w:val="0"/>
      <w:marRight w:val="0"/>
      <w:marTop w:val="0"/>
      <w:marBottom w:val="0"/>
      <w:divBdr>
        <w:top w:val="none" w:sz="0" w:space="0" w:color="auto"/>
        <w:left w:val="none" w:sz="0" w:space="0" w:color="auto"/>
        <w:bottom w:val="none" w:sz="0" w:space="0" w:color="auto"/>
        <w:right w:val="none" w:sz="0" w:space="0" w:color="auto"/>
      </w:divBdr>
    </w:div>
    <w:div w:id="212272062">
      <w:bodyDiv w:val="1"/>
      <w:marLeft w:val="0"/>
      <w:marRight w:val="0"/>
      <w:marTop w:val="0"/>
      <w:marBottom w:val="0"/>
      <w:divBdr>
        <w:top w:val="none" w:sz="0" w:space="0" w:color="auto"/>
        <w:left w:val="none" w:sz="0" w:space="0" w:color="auto"/>
        <w:bottom w:val="none" w:sz="0" w:space="0" w:color="auto"/>
        <w:right w:val="none" w:sz="0" w:space="0" w:color="auto"/>
      </w:divBdr>
    </w:div>
    <w:div w:id="215747500">
      <w:bodyDiv w:val="1"/>
      <w:marLeft w:val="0"/>
      <w:marRight w:val="0"/>
      <w:marTop w:val="0"/>
      <w:marBottom w:val="0"/>
      <w:divBdr>
        <w:top w:val="none" w:sz="0" w:space="0" w:color="auto"/>
        <w:left w:val="none" w:sz="0" w:space="0" w:color="auto"/>
        <w:bottom w:val="none" w:sz="0" w:space="0" w:color="auto"/>
        <w:right w:val="none" w:sz="0" w:space="0" w:color="auto"/>
      </w:divBdr>
    </w:div>
    <w:div w:id="217712475">
      <w:bodyDiv w:val="1"/>
      <w:marLeft w:val="0"/>
      <w:marRight w:val="0"/>
      <w:marTop w:val="0"/>
      <w:marBottom w:val="0"/>
      <w:divBdr>
        <w:top w:val="none" w:sz="0" w:space="0" w:color="auto"/>
        <w:left w:val="none" w:sz="0" w:space="0" w:color="auto"/>
        <w:bottom w:val="none" w:sz="0" w:space="0" w:color="auto"/>
        <w:right w:val="none" w:sz="0" w:space="0" w:color="auto"/>
      </w:divBdr>
    </w:div>
    <w:div w:id="218052176">
      <w:bodyDiv w:val="1"/>
      <w:marLeft w:val="0"/>
      <w:marRight w:val="0"/>
      <w:marTop w:val="0"/>
      <w:marBottom w:val="0"/>
      <w:divBdr>
        <w:top w:val="none" w:sz="0" w:space="0" w:color="auto"/>
        <w:left w:val="none" w:sz="0" w:space="0" w:color="auto"/>
        <w:bottom w:val="none" w:sz="0" w:space="0" w:color="auto"/>
        <w:right w:val="none" w:sz="0" w:space="0" w:color="auto"/>
      </w:divBdr>
    </w:div>
    <w:div w:id="218058163">
      <w:bodyDiv w:val="1"/>
      <w:marLeft w:val="0"/>
      <w:marRight w:val="0"/>
      <w:marTop w:val="0"/>
      <w:marBottom w:val="0"/>
      <w:divBdr>
        <w:top w:val="none" w:sz="0" w:space="0" w:color="auto"/>
        <w:left w:val="none" w:sz="0" w:space="0" w:color="auto"/>
        <w:bottom w:val="none" w:sz="0" w:space="0" w:color="auto"/>
        <w:right w:val="none" w:sz="0" w:space="0" w:color="auto"/>
      </w:divBdr>
    </w:div>
    <w:div w:id="218366291">
      <w:bodyDiv w:val="1"/>
      <w:marLeft w:val="0"/>
      <w:marRight w:val="0"/>
      <w:marTop w:val="0"/>
      <w:marBottom w:val="0"/>
      <w:divBdr>
        <w:top w:val="none" w:sz="0" w:space="0" w:color="auto"/>
        <w:left w:val="none" w:sz="0" w:space="0" w:color="auto"/>
        <w:bottom w:val="none" w:sz="0" w:space="0" w:color="auto"/>
        <w:right w:val="none" w:sz="0" w:space="0" w:color="auto"/>
      </w:divBdr>
    </w:div>
    <w:div w:id="219446376">
      <w:bodyDiv w:val="1"/>
      <w:marLeft w:val="0"/>
      <w:marRight w:val="0"/>
      <w:marTop w:val="0"/>
      <w:marBottom w:val="0"/>
      <w:divBdr>
        <w:top w:val="none" w:sz="0" w:space="0" w:color="auto"/>
        <w:left w:val="none" w:sz="0" w:space="0" w:color="auto"/>
        <w:bottom w:val="none" w:sz="0" w:space="0" w:color="auto"/>
        <w:right w:val="none" w:sz="0" w:space="0" w:color="auto"/>
      </w:divBdr>
      <w:divsChild>
        <w:div w:id="441653667">
          <w:marLeft w:val="0"/>
          <w:marRight w:val="0"/>
          <w:marTop w:val="0"/>
          <w:marBottom w:val="0"/>
          <w:divBdr>
            <w:top w:val="none" w:sz="0" w:space="0" w:color="auto"/>
            <w:left w:val="none" w:sz="0" w:space="0" w:color="auto"/>
            <w:bottom w:val="none" w:sz="0" w:space="0" w:color="auto"/>
            <w:right w:val="none" w:sz="0" w:space="0" w:color="auto"/>
          </w:divBdr>
          <w:divsChild>
            <w:div w:id="1660963943">
              <w:marLeft w:val="0"/>
              <w:marRight w:val="0"/>
              <w:marTop w:val="0"/>
              <w:marBottom w:val="0"/>
              <w:divBdr>
                <w:top w:val="none" w:sz="0" w:space="0" w:color="auto"/>
                <w:left w:val="none" w:sz="0" w:space="0" w:color="auto"/>
                <w:bottom w:val="none" w:sz="0" w:space="0" w:color="auto"/>
                <w:right w:val="none" w:sz="0" w:space="0" w:color="auto"/>
              </w:divBdr>
              <w:divsChild>
                <w:div w:id="1283420908">
                  <w:marLeft w:val="0"/>
                  <w:marRight w:val="0"/>
                  <w:marTop w:val="0"/>
                  <w:marBottom w:val="0"/>
                  <w:divBdr>
                    <w:top w:val="none" w:sz="0" w:space="0" w:color="auto"/>
                    <w:left w:val="none" w:sz="0" w:space="0" w:color="auto"/>
                    <w:bottom w:val="none" w:sz="0" w:space="0" w:color="auto"/>
                    <w:right w:val="none" w:sz="0" w:space="0" w:color="auto"/>
                  </w:divBdr>
                  <w:divsChild>
                    <w:div w:id="557324742">
                      <w:marLeft w:val="0"/>
                      <w:marRight w:val="600"/>
                      <w:marTop w:val="225"/>
                      <w:marBottom w:val="0"/>
                      <w:divBdr>
                        <w:top w:val="none" w:sz="0" w:space="0" w:color="auto"/>
                        <w:left w:val="none" w:sz="0" w:space="0" w:color="auto"/>
                        <w:bottom w:val="none" w:sz="0" w:space="0" w:color="auto"/>
                        <w:right w:val="none" w:sz="0" w:space="0" w:color="auto"/>
                      </w:divBdr>
                      <w:divsChild>
                        <w:div w:id="1410810999">
                          <w:marLeft w:val="0"/>
                          <w:marRight w:val="0"/>
                          <w:marTop w:val="225"/>
                          <w:marBottom w:val="0"/>
                          <w:divBdr>
                            <w:top w:val="none" w:sz="0" w:space="0" w:color="auto"/>
                            <w:left w:val="none" w:sz="0" w:space="0" w:color="auto"/>
                            <w:bottom w:val="none" w:sz="0" w:space="0" w:color="auto"/>
                            <w:right w:val="none" w:sz="0" w:space="0" w:color="auto"/>
                          </w:divBdr>
                          <w:divsChild>
                            <w:div w:id="67168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0676355">
      <w:bodyDiv w:val="1"/>
      <w:marLeft w:val="0"/>
      <w:marRight w:val="0"/>
      <w:marTop w:val="0"/>
      <w:marBottom w:val="0"/>
      <w:divBdr>
        <w:top w:val="none" w:sz="0" w:space="0" w:color="auto"/>
        <w:left w:val="none" w:sz="0" w:space="0" w:color="auto"/>
        <w:bottom w:val="none" w:sz="0" w:space="0" w:color="auto"/>
        <w:right w:val="none" w:sz="0" w:space="0" w:color="auto"/>
      </w:divBdr>
    </w:div>
    <w:div w:id="221253837">
      <w:bodyDiv w:val="1"/>
      <w:marLeft w:val="0"/>
      <w:marRight w:val="0"/>
      <w:marTop w:val="0"/>
      <w:marBottom w:val="0"/>
      <w:divBdr>
        <w:top w:val="none" w:sz="0" w:space="0" w:color="auto"/>
        <w:left w:val="none" w:sz="0" w:space="0" w:color="auto"/>
        <w:bottom w:val="none" w:sz="0" w:space="0" w:color="auto"/>
        <w:right w:val="none" w:sz="0" w:space="0" w:color="auto"/>
      </w:divBdr>
    </w:div>
    <w:div w:id="229193703">
      <w:bodyDiv w:val="1"/>
      <w:marLeft w:val="0"/>
      <w:marRight w:val="0"/>
      <w:marTop w:val="0"/>
      <w:marBottom w:val="0"/>
      <w:divBdr>
        <w:top w:val="none" w:sz="0" w:space="0" w:color="auto"/>
        <w:left w:val="none" w:sz="0" w:space="0" w:color="auto"/>
        <w:bottom w:val="none" w:sz="0" w:space="0" w:color="auto"/>
        <w:right w:val="none" w:sz="0" w:space="0" w:color="auto"/>
      </w:divBdr>
    </w:div>
    <w:div w:id="236675479">
      <w:bodyDiv w:val="1"/>
      <w:marLeft w:val="0"/>
      <w:marRight w:val="0"/>
      <w:marTop w:val="0"/>
      <w:marBottom w:val="0"/>
      <w:divBdr>
        <w:top w:val="none" w:sz="0" w:space="0" w:color="auto"/>
        <w:left w:val="none" w:sz="0" w:space="0" w:color="auto"/>
        <w:bottom w:val="none" w:sz="0" w:space="0" w:color="auto"/>
        <w:right w:val="none" w:sz="0" w:space="0" w:color="auto"/>
      </w:divBdr>
    </w:div>
    <w:div w:id="244146965">
      <w:bodyDiv w:val="1"/>
      <w:marLeft w:val="0"/>
      <w:marRight w:val="0"/>
      <w:marTop w:val="0"/>
      <w:marBottom w:val="0"/>
      <w:divBdr>
        <w:top w:val="none" w:sz="0" w:space="0" w:color="auto"/>
        <w:left w:val="none" w:sz="0" w:space="0" w:color="auto"/>
        <w:bottom w:val="none" w:sz="0" w:space="0" w:color="auto"/>
        <w:right w:val="none" w:sz="0" w:space="0" w:color="auto"/>
      </w:divBdr>
    </w:div>
    <w:div w:id="244805209">
      <w:bodyDiv w:val="1"/>
      <w:marLeft w:val="0"/>
      <w:marRight w:val="0"/>
      <w:marTop w:val="0"/>
      <w:marBottom w:val="0"/>
      <w:divBdr>
        <w:top w:val="none" w:sz="0" w:space="0" w:color="auto"/>
        <w:left w:val="none" w:sz="0" w:space="0" w:color="auto"/>
        <w:bottom w:val="none" w:sz="0" w:space="0" w:color="auto"/>
        <w:right w:val="none" w:sz="0" w:space="0" w:color="auto"/>
      </w:divBdr>
    </w:div>
    <w:div w:id="246302913">
      <w:bodyDiv w:val="1"/>
      <w:marLeft w:val="0"/>
      <w:marRight w:val="0"/>
      <w:marTop w:val="0"/>
      <w:marBottom w:val="0"/>
      <w:divBdr>
        <w:top w:val="none" w:sz="0" w:space="0" w:color="auto"/>
        <w:left w:val="none" w:sz="0" w:space="0" w:color="auto"/>
        <w:bottom w:val="none" w:sz="0" w:space="0" w:color="auto"/>
        <w:right w:val="none" w:sz="0" w:space="0" w:color="auto"/>
      </w:divBdr>
    </w:div>
    <w:div w:id="248201713">
      <w:bodyDiv w:val="1"/>
      <w:marLeft w:val="0"/>
      <w:marRight w:val="0"/>
      <w:marTop w:val="0"/>
      <w:marBottom w:val="0"/>
      <w:divBdr>
        <w:top w:val="none" w:sz="0" w:space="0" w:color="auto"/>
        <w:left w:val="none" w:sz="0" w:space="0" w:color="auto"/>
        <w:bottom w:val="none" w:sz="0" w:space="0" w:color="auto"/>
        <w:right w:val="none" w:sz="0" w:space="0" w:color="auto"/>
      </w:divBdr>
    </w:div>
    <w:div w:id="260263383">
      <w:bodyDiv w:val="1"/>
      <w:marLeft w:val="0"/>
      <w:marRight w:val="0"/>
      <w:marTop w:val="0"/>
      <w:marBottom w:val="0"/>
      <w:divBdr>
        <w:top w:val="none" w:sz="0" w:space="0" w:color="auto"/>
        <w:left w:val="none" w:sz="0" w:space="0" w:color="auto"/>
        <w:bottom w:val="none" w:sz="0" w:space="0" w:color="auto"/>
        <w:right w:val="none" w:sz="0" w:space="0" w:color="auto"/>
      </w:divBdr>
    </w:div>
    <w:div w:id="263806265">
      <w:bodyDiv w:val="1"/>
      <w:marLeft w:val="0"/>
      <w:marRight w:val="0"/>
      <w:marTop w:val="0"/>
      <w:marBottom w:val="0"/>
      <w:divBdr>
        <w:top w:val="none" w:sz="0" w:space="0" w:color="auto"/>
        <w:left w:val="none" w:sz="0" w:space="0" w:color="auto"/>
        <w:bottom w:val="none" w:sz="0" w:space="0" w:color="auto"/>
        <w:right w:val="none" w:sz="0" w:space="0" w:color="auto"/>
      </w:divBdr>
    </w:div>
    <w:div w:id="269313077">
      <w:bodyDiv w:val="1"/>
      <w:marLeft w:val="0"/>
      <w:marRight w:val="0"/>
      <w:marTop w:val="0"/>
      <w:marBottom w:val="0"/>
      <w:divBdr>
        <w:top w:val="none" w:sz="0" w:space="0" w:color="auto"/>
        <w:left w:val="none" w:sz="0" w:space="0" w:color="auto"/>
        <w:bottom w:val="none" w:sz="0" w:space="0" w:color="auto"/>
        <w:right w:val="none" w:sz="0" w:space="0" w:color="auto"/>
      </w:divBdr>
    </w:div>
    <w:div w:id="269436659">
      <w:bodyDiv w:val="1"/>
      <w:marLeft w:val="0"/>
      <w:marRight w:val="0"/>
      <w:marTop w:val="0"/>
      <w:marBottom w:val="0"/>
      <w:divBdr>
        <w:top w:val="none" w:sz="0" w:space="0" w:color="auto"/>
        <w:left w:val="none" w:sz="0" w:space="0" w:color="auto"/>
        <w:bottom w:val="none" w:sz="0" w:space="0" w:color="auto"/>
        <w:right w:val="none" w:sz="0" w:space="0" w:color="auto"/>
      </w:divBdr>
    </w:div>
    <w:div w:id="270013177">
      <w:bodyDiv w:val="1"/>
      <w:marLeft w:val="0"/>
      <w:marRight w:val="0"/>
      <w:marTop w:val="0"/>
      <w:marBottom w:val="0"/>
      <w:divBdr>
        <w:top w:val="none" w:sz="0" w:space="0" w:color="auto"/>
        <w:left w:val="none" w:sz="0" w:space="0" w:color="auto"/>
        <w:bottom w:val="none" w:sz="0" w:space="0" w:color="auto"/>
        <w:right w:val="none" w:sz="0" w:space="0" w:color="auto"/>
      </w:divBdr>
    </w:div>
    <w:div w:id="275529918">
      <w:bodyDiv w:val="1"/>
      <w:marLeft w:val="0"/>
      <w:marRight w:val="0"/>
      <w:marTop w:val="0"/>
      <w:marBottom w:val="0"/>
      <w:divBdr>
        <w:top w:val="none" w:sz="0" w:space="0" w:color="auto"/>
        <w:left w:val="none" w:sz="0" w:space="0" w:color="auto"/>
        <w:bottom w:val="none" w:sz="0" w:space="0" w:color="auto"/>
        <w:right w:val="none" w:sz="0" w:space="0" w:color="auto"/>
      </w:divBdr>
    </w:div>
    <w:div w:id="279846264">
      <w:bodyDiv w:val="1"/>
      <w:marLeft w:val="0"/>
      <w:marRight w:val="0"/>
      <w:marTop w:val="0"/>
      <w:marBottom w:val="0"/>
      <w:divBdr>
        <w:top w:val="none" w:sz="0" w:space="0" w:color="auto"/>
        <w:left w:val="none" w:sz="0" w:space="0" w:color="auto"/>
        <w:bottom w:val="none" w:sz="0" w:space="0" w:color="auto"/>
        <w:right w:val="none" w:sz="0" w:space="0" w:color="auto"/>
      </w:divBdr>
    </w:div>
    <w:div w:id="283198410">
      <w:bodyDiv w:val="1"/>
      <w:marLeft w:val="0"/>
      <w:marRight w:val="0"/>
      <w:marTop w:val="0"/>
      <w:marBottom w:val="0"/>
      <w:divBdr>
        <w:top w:val="none" w:sz="0" w:space="0" w:color="auto"/>
        <w:left w:val="none" w:sz="0" w:space="0" w:color="auto"/>
        <w:bottom w:val="none" w:sz="0" w:space="0" w:color="auto"/>
        <w:right w:val="none" w:sz="0" w:space="0" w:color="auto"/>
      </w:divBdr>
    </w:div>
    <w:div w:id="290596971">
      <w:bodyDiv w:val="1"/>
      <w:marLeft w:val="0"/>
      <w:marRight w:val="0"/>
      <w:marTop w:val="0"/>
      <w:marBottom w:val="0"/>
      <w:divBdr>
        <w:top w:val="none" w:sz="0" w:space="0" w:color="auto"/>
        <w:left w:val="none" w:sz="0" w:space="0" w:color="auto"/>
        <w:bottom w:val="none" w:sz="0" w:space="0" w:color="auto"/>
        <w:right w:val="none" w:sz="0" w:space="0" w:color="auto"/>
      </w:divBdr>
    </w:div>
    <w:div w:id="293869998">
      <w:bodyDiv w:val="1"/>
      <w:marLeft w:val="0"/>
      <w:marRight w:val="0"/>
      <w:marTop w:val="0"/>
      <w:marBottom w:val="0"/>
      <w:divBdr>
        <w:top w:val="none" w:sz="0" w:space="0" w:color="auto"/>
        <w:left w:val="none" w:sz="0" w:space="0" w:color="auto"/>
        <w:bottom w:val="none" w:sz="0" w:space="0" w:color="auto"/>
        <w:right w:val="none" w:sz="0" w:space="0" w:color="auto"/>
      </w:divBdr>
    </w:div>
    <w:div w:id="298149573">
      <w:bodyDiv w:val="1"/>
      <w:marLeft w:val="0"/>
      <w:marRight w:val="0"/>
      <w:marTop w:val="0"/>
      <w:marBottom w:val="0"/>
      <w:divBdr>
        <w:top w:val="none" w:sz="0" w:space="0" w:color="auto"/>
        <w:left w:val="none" w:sz="0" w:space="0" w:color="auto"/>
        <w:bottom w:val="none" w:sz="0" w:space="0" w:color="auto"/>
        <w:right w:val="none" w:sz="0" w:space="0" w:color="auto"/>
      </w:divBdr>
    </w:div>
    <w:div w:id="299382096">
      <w:bodyDiv w:val="1"/>
      <w:marLeft w:val="0"/>
      <w:marRight w:val="0"/>
      <w:marTop w:val="0"/>
      <w:marBottom w:val="0"/>
      <w:divBdr>
        <w:top w:val="none" w:sz="0" w:space="0" w:color="auto"/>
        <w:left w:val="none" w:sz="0" w:space="0" w:color="auto"/>
        <w:bottom w:val="none" w:sz="0" w:space="0" w:color="auto"/>
        <w:right w:val="none" w:sz="0" w:space="0" w:color="auto"/>
      </w:divBdr>
    </w:div>
    <w:div w:id="300813324">
      <w:bodyDiv w:val="1"/>
      <w:marLeft w:val="0"/>
      <w:marRight w:val="0"/>
      <w:marTop w:val="0"/>
      <w:marBottom w:val="0"/>
      <w:divBdr>
        <w:top w:val="none" w:sz="0" w:space="0" w:color="auto"/>
        <w:left w:val="none" w:sz="0" w:space="0" w:color="auto"/>
        <w:bottom w:val="none" w:sz="0" w:space="0" w:color="auto"/>
        <w:right w:val="none" w:sz="0" w:space="0" w:color="auto"/>
      </w:divBdr>
    </w:div>
    <w:div w:id="301034840">
      <w:bodyDiv w:val="1"/>
      <w:marLeft w:val="0"/>
      <w:marRight w:val="0"/>
      <w:marTop w:val="0"/>
      <w:marBottom w:val="0"/>
      <w:divBdr>
        <w:top w:val="none" w:sz="0" w:space="0" w:color="auto"/>
        <w:left w:val="none" w:sz="0" w:space="0" w:color="auto"/>
        <w:bottom w:val="none" w:sz="0" w:space="0" w:color="auto"/>
        <w:right w:val="none" w:sz="0" w:space="0" w:color="auto"/>
      </w:divBdr>
    </w:div>
    <w:div w:id="302348044">
      <w:bodyDiv w:val="1"/>
      <w:marLeft w:val="0"/>
      <w:marRight w:val="0"/>
      <w:marTop w:val="0"/>
      <w:marBottom w:val="0"/>
      <w:divBdr>
        <w:top w:val="none" w:sz="0" w:space="0" w:color="auto"/>
        <w:left w:val="none" w:sz="0" w:space="0" w:color="auto"/>
        <w:bottom w:val="none" w:sz="0" w:space="0" w:color="auto"/>
        <w:right w:val="none" w:sz="0" w:space="0" w:color="auto"/>
      </w:divBdr>
    </w:div>
    <w:div w:id="308244683">
      <w:bodyDiv w:val="1"/>
      <w:marLeft w:val="0"/>
      <w:marRight w:val="0"/>
      <w:marTop w:val="0"/>
      <w:marBottom w:val="0"/>
      <w:divBdr>
        <w:top w:val="none" w:sz="0" w:space="0" w:color="auto"/>
        <w:left w:val="none" w:sz="0" w:space="0" w:color="auto"/>
        <w:bottom w:val="none" w:sz="0" w:space="0" w:color="auto"/>
        <w:right w:val="none" w:sz="0" w:space="0" w:color="auto"/>
      </w:divBdr>
    </w:div>
    <w:div w:id="312027380">
      <w:bodyDiv w:val="1"/>
      <w:marLeft w:val="0"/>
      <w:marRight w:val="0"/>
      <w:marTop w:val="0"/>
      <w:marBottom w:val="0"/>
      <w:divBdr>
        <w:top w:val="none" w:sz="0" w:space="0" w:color="auto"/>
        <w:left w:val="none" w:sz="0" w:space="0" w:color="auto"/>
        <w:bottom w:val="none" w:sz="0" w:space="0" w:color="auto"/>
        <w:right w:val="none" w:sz="0" w:space="0" w:color="auto"/>
      </w:divBdr>
    </w:div>
    <w:div w:id="314145069">
      <w:bodyDiv w:val="1"/>
      <w:marLeft w:val="0"/>
      <w:marRight w:val="0"/>
      <w:marTop w:val="0"/>
      <w:marBottom w:val="0"/>
      <w:divBdr>
        <w:top w:val="none" w:sz="0" w:space="0" w:color="auto"/>
        <w:left w:val="none" w:sz="0" w:space="0" w:color="auto"/>
        <w:bottom w:val="none" w:sz="0" w:space="0" w:color="auto"/>
        <w:right w:val="none" w:sz="0" w:space="0" w:color="auto"/>
      </w:divBdr>
    </w:div>
    <w:div w:id="315963900">
      <w:bodyDiv w:val="1"/>
      <w:marLeft w:val="0"/>
      <w:marRight w:val="0"/>
      <w:marTop w:val="0"/>
      <w:marBottom w:val="0"/>
      <w:divBdr>
        <w:top w:val="none" w:sz="0" w:space="0" w:color="auto"/>
        <w:left w:val="none" w:sz="0" w:space="0" w:color="auto"/>
        <w:bottom w:val="none" w:sz="0" w:space="0" w:color="auto"/>
        <w:right w:val="none" w:sz="0" w:space="0" w:color="auto"/>
      </w:divBdr>
    </w:div>
    <w:div w:id="316225009">
      <w:bodyDiv w:val="1"/>
      <w:marLeft w:val="0"/>
      <w:marRight w:val="0"/>
      <w:marTop w:val="0"/>
      <w:marBottom w:val="0"/>
      <w:divBdr>
        <w:top w:val="none" w:sz="0" w:space="0" w:color="auto"/>
        <w:left w:val="none" w:sz="0" w:space="0" w:color="auto"/>
        <w:bottom w:val="none" w:sz="0" w:space="0" w:color="auto"/>
        <w:right w:val="none" w:sz="0" w:space="0" w:color="auto"/>
      </w:divBdr>
    </w:div>
    <w:div w:id="316347277">
      <w:bodyDiv w:val="1"/>
      <w:marLeft w:val="0"/>
      <w:marRight w:val="0"/>
      <w:marTop w:val="0"/>
      <w:marBottom w:val="0"/>
      <w:divBdr>
        <w:top w:val="none" w:sz="0" w:space="0" w:color="auto"/>
        <w:left w:val="none" w:sz="0" w:space="0" w:color="auto"/>
        <w:bottom w:val="none" w:sz="0" w:space="0" w:color="auto"/>
        <w:right w:val="none" w:sz="0" w:space="0" w:color="auto"/>
      </w:divBdr>
    </w:div>
    <w:div w:id="316812924">
      <w:bodyDiv w:val="1"/>
      <w:marLeft w:val="0"/>
      <w:marRight w:val="0"/>
      <w:marTop w:val="0"/>
      <w:marBottom w:val="0"/>
      <w:divBdr>
        <w:top w:val="none" w:sz="0" w:space="0" w:color="auto"/>
        <w:left w:val="none" w:sz="0" w:space="0" w:color="auto"/>
        <w:bottom w:val="none" w:sz="0" w:space="0" w:color="auto"/>
        <w:right w:val="none" w:sz="0" w:space="0" w:color="auto"/>
      </w:divBdr>
    </w:div>
    <w:div w:id="319693790">
      <w:bodyDiv w:val="1"/>
      <w:marLeft w:val="0"/>
      <w:marRight w:val="0"/>
      <w:marTop w:val="0"/>
      <w:marBottom w:val="0"/>
      <w:divBdr>
        <w:top w:val="none" w:sz="0" w:space="0" w:color="auto"/>
        <w:left w:val="none" w:sz="0" w:space="0" w:color="auto"/>
        <w:bottom w:val="none" w:sz="0" w:space="0" w:color="auto"/>
        <w:right w:val="none" w:sz="0" w:space="0" w:color="auto"/>
      </w:divBdr>
    </w:div>
    <w:div w:id="320081750">
      <w:bodyDiv w:val="1"/>
      <w:marLeft w:val="0"/>
      <w:marRight w:val="0"/>
      <w:marTop w:val="0"/>
      <w:marBottom w:val="0"/>
      <w:divBdr>
        <w:top w:val="none" w:sz="0" w:space="0" w:color="auto"/>
        <w:left w:val="none" w:sz="0" w:space="0" w:color="auto"/>
        <w:bottom w:val="none" w:sz="0" w:space="0" w:color="auto"/>
        <w:right w:val="none" w:sz="0" w:space="0" w:color="auto"/>
      </w:divBdr>
    </w:div>
    <w:div w:id="321128757">
      <w:bodyDiv w:val="1"/>
      <w:marLeft w:val="0"/>
      <w:marRight w:val="0"/>
      <w:marTop w:val="0"/>
      <w:marBottom w:val="0"/>
      <w:divBdr>
        <w:top w:val="none" w:sz="0" w:space="0" w:color="auto"/>
        <w:left w:val="none" w:sz="0" w:space="0" w:color="auto"/>
        <w:bottom w:val="none" w:sz="0" w:space="0" w:color="auto"/>
        <w:right w:val="none" w:sz="0" w:space="0" w:color="auto"/>
      </w:divBdr>
    </w:div>
    <w:div w:id="321814184">
      <w:bodyDiv w:val="1"/>
      <w:marLeft w:val="0"/>
      <w:marRight w:val="0"/>
      <w:marTop w:val="0"/>
      <w:marBottom w:val="0"/>
      <w:divBdr>
        <w:top w:val="none" w:sz="0" w:space="0" w:color="auto"/>
        <w:left w:val="none" w:sz="0" w:space="0" w:color="auto"/>
        <w:bottom w:val="none" w:sz="0" w:space="0" w:color="auto"/>
        <w:right w:val="none" w:sz="0" w:space="0" w:color="auto"/>
      </w:divBdr>
    </w:div>
    <w:div w:id="322243708">
      <w:bodyDiv w:val="1"/>
      <w:marLeft w:val="0"/>
      <w:marRight w:val="0"/>
      <w:marTop w:val="0"/>
      <w:marBottom w:val="0"/>
      <w:divBdr>
        <w:top w:val="none" w:sz="0" w:space="0" w:color="auto"/>
        <w:left w:val="none" w:sz="0" w:space="0" w:color="auto"/>
        <w:bottom w:val="none" w:sz="0" w:space="0" w:color="auto"/>
        <w:right w:val="none" w:sz="0" w:space="0" w:color="auto"/>
      </w:divBdr>
    </w:div>
    <w:div w:id="328169526">
      <w:bodyDiv w:val="1"/>
      <w:marLeft w:val="0"/>
      <w:marRight w:val="0"/>
      <w:marTop w:val="0"/>
      <w:marBottom w:val="0"/>
      <w:divBdr>
        <w:top w:val="none" w:sz="0" w:space="0" w:color="auto"/>
        <w:left w:val="none" w:sz="0" w:space="0" w:color="auto"/>
        <w:bottom w:val="none" w:sz="0" w:space="0" w:color="auto"/>
        <w:right w:val="none" w:sz="0" w:space="0" w:color="auto"/>
      </w:divBdr>
    </w:div>
    <w:div w:id="328220665">
      <w:bodyDiv w:val="1"/>
      <w:marLeft w:val="0"/>
      <w:marRight w:val="0"/>
      <w:marTop w:val="0"/>
      <w:marBottom w:val="0"/>
      <w:divBdr>
        <w:top w:val="none" w:sz="0" w:space="0" w:color="auto"/>
        <w:left w:val="none" w:sz="0" w:space="0" w:color="auto"/>
        <w:bottom w:val="none" w:sz="0" w:space="0" w:color="auto"/>
        <w:right w:val="none" w:sz="0" w:space="0" w:color="auto"/>
      </w:divBdr>
    </w:div>
    <w:div w:id="328367987">
      <w:bodyDiv w:val="1"/>
      <w:marLeft w:val="0"/>
      <w:marRight w:val="0"/>
      <w:marTop w:val="0"/>
      <w:marBottom w:val="0"/>
      <w:divBdr>
        <w:top w:val="none" w:sz="0" w:space="0" w:color="auto"/>
        <w:left w:val="none" w:sz="0" w:space="0" w:color="auto"/>
        <w:bottom w:val="none" w:sz="0" w:space="0" w:color="auto"/>
        <w:right w:val="none" w:sz="0" w:space="0" w:color="auto"/>
      </w:divBdr>
    </w:div>
    <w:div w:id="328562107">
      <w:bodyDiv w:val="1"/>
      <w:marLeft w:val="0"/>
      <w:marRight w:val="0"/>
      <w:marTop w:val="0"/>
      <w:marBottom w:val="0"/>
      <w:divBdr>
        <w:top w:val="none" w:sz="0" w:space="0" w:color="auto"/>
        <w:left w:val="none" w:sz="0" w:space="0" w:color="auto"/>
        <w:bottom w:val="none" w:sz="0" w:space="0" w:color="auto"/>
        <w:right w:val="none" w:sz="0" w:space="0" w:color="auto"/>
      </w:divBdr>
    </w:div>
    <w:div w:id="332493993">
      <w:bodyDiv w:val="1"/>
      <w:marLeft w:val="0"/>
      <w:marRight w:val="0"/>
      <w:marTop w:val="0"/>
      <w:marBottom w:val="0"/>
      <w:divBdr>
        <w:top w:val="none" w:sz="0" w:space="0" w:color="auto"/>
        <w:left w:val="none" w:sz="0" w:space="0" w:color="auto"/>
        <w:bottom w:val="none" w:sz="0" w:space="0" w:color="auto"/>
        <w:right w:val="none" w:sz="0" w:space="0" w:color="auto"/>
      </w:divBdr>
    </w:div>
    <w:div w:id="333456035">
      <w:bodyDiv w:val="1"/>
      <w:marLeft w:val="0"/>
      <w:marRight w:val="0"/>
      <w:marTop w:val="0"/>
      <w:marBottom w:val="0"/>
      <w:divBdr>
        <w:top w:val="none" w:sz="0" w:space="0" w:color="auto"/>
        <w:left w:val="none" w:sz="0" w:space="0" w:color="auto"/>
        <w:bottom w:val="none" w:sz="0" w:space="0" w:color="auto"/>
        <w:right w:val="none" w:sz="0" w:space="0" w:color="auto"/>
      </w:divBdr>
    </w:div>
    <w:div w:id="334379373">
      <w:bodyDiv w:val="1"/>
      <w:marLeft w:val="0"/>
      <w:marRight w:val="0"/>
      <w:marTop w:val="0"/>
      <w:marBottom w:val="0"/>
      <w:divBdr>
        <w:top w:val="none" w:sz="0" w:space="0" w:color="auto"/>
        <w:left w:val="none" w:sz="0" w:space="0" w:color="auto"/>
        <w:bottom w:val="none" w:sz="0" w:space="0" w:color="auto"/>
        <w:right w:val="none" w:sz="0" w:space="0" w:color="auto"/>
      </w:divBdr>
    </w:div>
    <w:div w:id="336157344">
      <w:bodyDiv w:val="1"/>
      <w:marLeft w:val="0"/>
      <w:marRight w:val="0"/>
      <w:marTop w:val="0"/>
      <w:marBottom w:val="0"/>
      <w:divBdr>
        <w:top w:val="none" w:sz="0" w:space="0" w:color="auto"/>
        <w:left w:val="none" w:sz="0" w:space="0" w:color="auto"/>
        <w:bottom w:val="none" w:sz="0" w:space="0" w:color="auto"/>
        <w:right w:val="none" w:sz="0" w:space="0" w:color="auto"/>
      </w:divBdr>
    </w:div>
    <w:div w:id="340132261">
      <w:bodyDiv w:val="1"/>
      <w:marLeft w:val="0"/>
      <w:marRight w:val="0"/>
      <w:marTop w:val="0"/>
      <w:marBottom w:val="0"/>
      <w:divBdr>
        <w:top w:val="none" w:sz="0" w:space="0" w:color="auto"/>
        <w:left w:val="none" w:sz="0" w:space="0" w:color="auto"/>
        <w:bottom w:val="none" w:sz="0" w:space="0" w:color="auto"/>
        <w:right w:val="none" w:sz="0" w:space="0" w:color="auto"/>
      </w:divBdr>
    </w:div>
    <w:div w:id="344477493">
      <w:bodyDiv w:val="1"/>
      <w:marLeft w:val="0"/>
      <w:marRight w:val="0"/>
      <w:marTop w:val="0"/>
      <w:marBottom w:val="0"/>
      <w:divBdr>
        <w:top w:val="none" w:sz="0" w:space="0" w:color="auto"/>
        <w:left w:val="none" w:sz="0" w:space="0" w:color="auto"/>
        <w:bottom w:val="none" w:sz="0" w:space="0" w:color="auto"/>
        <w:right w:val="none" w:sz="0" w:space="0" w:color="auto"/>
      </w:divBdr>
    </w:div>
    <w:div w:id="347408371">
      <w:bodyDiv w:val="1"/>
      <w:marLeft w:val="0"/>
      <w:marRight w:val="0"/>
      <w:marTop w:val="0"/>
      <w:marBottom w:val="0"/>
      <w:divBdr>
        <w:top w:val="none" w:sz="0" w:space="0" w:color="auto"/>
        <w:left w:val="none" w:sz="0" w:space="0" w:color="auto"/>
        <w:bottom w:val="none" w:sz="0" w:space="0" w:color="auto"/>
        <w:right w:val="none" w:sz="0" w:space="0" w:color="auto"/>
      </w:divBdr>
    </w:div>
    <w:div w:id="349917322">
      <w:bodyDiv w:val="1"/>
      <w:marLeft w:val="0"/>
      <w:marRight w:val="0"/>
      <w:marTop w:val="0"/>
      <w:marBottom w:val="0"/>
      <w:divBdr>
        <w:top w:val="none" w:sz="0" w:space="0" w:color="auto"/>
        <w:left w:val="none" w:sz="0" w:space="0" w:color="auto"/>
        <w:bottom w:val="none" w:sz="0" w:space="0" w:color="auto"/>
        <w:right w:val="none" w:sz="0" w:space="0" w:color="auto"/>
      </w:divBdr>
    </w:div>
    <w:div w:id="352541519">
      <w:bodyDiv w:val="1"/>
      <w:marLeft w:val="0"/>
      <w:marRight w:val="0"/>
      <w:marTop w:val="0"/>
      <w:marBottom w:val="0"/>
      <w:divBdr>
        <w:top w:val="none" w:sz="0" w:space="0" w:color="auto"/>
        <w:left w:val="none" w:sz="0" w:space="0" w:color="auto"/>
        <w:bottom w:val="none" w:sz="0" w:space="0" w:color="auto"/>
        <w:right w:val="none" w:sz="0" w:space="0" w:color="auto"/>
      </w:divBdr>
    </w:div>
    <w:div w:id="360782406">
      <w:bodyDiv w:val="1"/>
      <w:marLeft w:val="0"/>
      <w:marRight w:val="0"/>
      <w:marTop w:val="0"/>
      <w:marBottom w:val="0"/>
      <w:divBdr>
        <w:top w:val="none" w:sz="0" w:space="0" w:color="auto"/>
        <w:left w:val="none" w:sz="0" w:space="0" w:color="auto"/>
        <w:bottom w:val="none" w:sz="0" w:space="0" w:color="auto"/>
        <w:right w:val="none" w:sz="0" w:space="0" w:color="auto"/>
      </w:divBdr>
    </w:div>
    <w:div w:id="362945329">
      <w:bodyDiv w:val="1"/>
      <w:marLeft w:val="0"/>
      <w:marRight w:val="0"/>
      <w:marTop w:val="0"/>
      <w:marBottom w:val="0"/>
      <w:divBdr>
        <w:top w:val="none" w:sz="0" w:space="0" w:color="auto"/>
        <w:left w:val="none" w:sz="0" w:space="0" w:color="auto"/>
        <w:bottom w:val="none" w:sz="0" w:space="0" w:color="auto"/>
        <w:right w:val="none" w:sz="0" w:space="0" w:color="auto"/>
      </w:divBdr>
    </w:div>
    <w:div w:id="364527542">
      <w:bodyDiv w:val="1"/>
      <w:marLeft w:val="0"/>
      <w:marRight w:val="0"/>
      <w:marTop w:val="0"/>
      <w:marBottom w:val="0"/>
      <w:divBdr>
        <w:top w:val="none" w:sz="0" w:space="0" w:color="auto"/>
        <w:left w:val="none" w:sz="0" w:space="0" w:color="auto"/>
        <w:bottom w:val="none" w:sz="0" w:space="0" w:color="auto"/>
        <w:right w:val="none" w:sz="0" w:space="0" w:color="auto"/>
      </w:divBdr>
    </w:div>
    <w:div w:id="370572161">
      <w:bodyDiv w:val="1"/>
      <w:marLeft w:val="0"/>
      <w:marRight w:val="0"/>
      <w:marTop w:val="0"/>
      <w:marBottom w:val="0"/>
      <w:divBdr>
        <w:top w:val="none" w:sz="0" w:space="0" w:color="auto"/>
        <w:left w:val="none" w:sz="0" w:space="0" w:color="auto"/>
        <w:bottom w:val="none" w:sz="0" w:space="0" w:color="auto"/>
        <w:right w:val="none" w:sz="0" w:space="0" w:color="auto"/>
      </w:divBdr>
    </w:div>
    <w:div w:id="370619587">
      <w:bodyDiv w:val="1"/>
      <w:marLeft w:val="0"/>
      <w:marRight w:val="0"/>
      <w:marTop w:val="0"/>
      <w:marBottom w:val="0"/>
      <w:divBdr>
        <w:top w:val="none" w:sz="0" w:space="0" w:color="auto"/>
        <w:left w:val="none" w:sz="0" w:space="0" w:color="auto"/>
        <w:bottom w:val="none" w:sz="0" w:space="0" w:color="auto"/>
        <w:right w:val="none" w:sz="0" w:space="0" w:color="auto"/>
      </w:divBdr>
    </w:div>
    <w:div w:id="372197666">
      <w:bodyDiv w:val="1"/>
      <w:marLeft w:val="0"/>
      <w:marRight w:val="0"/>
      <w:marTop w:val="0"/>
      <w:marBottom w:val="0"/>
      <w:divBdr>
        <w:top w:val="none" w:sz="0" w:space="0" w:color="auto"/>
        <w:left w:val="none" w:sz="0" w:space="0" w:color="auto"/>
        <w:bottom w:val="none" w:sz="0" w:space="0" w:color="auto"/>
        <w:right w:val="none" w:sz="0" w:space="0" w:color="auto"/>
      </w:divBdr>
    </w:div>
    <w:div w:id="373892433">
      <w:bodyDiv w:val="1"/>
      <w:marLeft w:val="0"/>
      <w:marRight w:val="0"/>
      <w:marTop w:val="0"/>
      <w:marBottom w:val="0"/>
      <w:divBdr>
        <w:top w:val="none" w:sz="0" w:space="0" w:color="auto"/>
        <w:left w:val="none" w:sz="0" w:space="0" w:color="auto"/>
        <w:bottom w:val="none" w:sz="0" w:space="0" w:color="auto"/>
        <w:right w:val="none" w:sz="0" w:space="0" w:color="auto"/>
      </w:divBdr>
    </w:div>
    <w:div w:id="374355732">
      <w:bodyDiv w:val="1"/>
      <w:marLeft w:val="0"/>
      <w:marRight w:val="0"/>
      <w:marTop w:val="0"/>
      <w:marBottom w:val="0"/>
      <w:divBdr>
        <w:top w:val="none" w:sz="0" w:space="0" w:color="auto"/>
        <w:left w:val="none" w:sz="0" w:space="0" w:color="auto"/>
        <w:bottom w:val="none" w:sz="0" w:space="0" w:color="auto"/>
        <w:right w:val="none" w:sz="0" w:space="0" w:color="auto"/>
      </w:divBdr>
    </w:div>
    <w:div w:id="380254432">
      <w:bodyDiv w:val="1"/>
      <w:marLeft w:val="0"/>
      <w:marRight w:val="0"/>
      <w:marTop w:val="0"/>
      <w:marBottom w:val="0"/>
      <w:divBdr>
        <w:top w:val="none" w:sz="0" w:space="0" w:color="auto"/>
        <w:left w:val="none" w:sz="0" w:space="0" w:color="auto"/>
        <w:bottom w:val="none" w:sz="0" w:space="0" w:color="auto"/>
        <w:right w:val="none" w:sz="0" w:space="0" w:color="auto"/>
      </w:divBdr>
    </w:div>
    <w:div w:id="381170675">
      <w:bodyDiv w:val="1"/>
      <w:marLeft w:val="0"/>
      <w:marRight w:val="0"/>
      <w:marTop w:val="0"/>
      <w:marBottom w:val="0"/>
      <w:divBdr>
        <w:top w:val="none" w:sz="0" w:space="0" w:color="auto"/>
        <w:left w:val="none" w:sz="0" w:space="0" w:color="auto"/>
        <w:bottom w:val="none" w:sz="0" w:space="0" w:color="auto"/>
        <w:right w:val="none" w:sz="0" w:space="0" w:color="auto"/>
      </w:divBdr>
    </w:div>
    <w:div w:id="401178047">
      <w:bodyDiv w:val="1"/>
      <w:marLeft w:val="0"/>
      <w:marRight w:val="0"/>
      <w:marTop w:val="0"/>
      <w:marBottom w:val="0"/>
      <w:divBdr>
        <w:top w:val="none" w:sz="0" w:space="0" w:color="auto"/>
        <w:left w:val="none" w:sz="0" w:space="0" w:color="auto"/>
        <w:bottom w:val="none" w:sz="0" w:space="0" w:color="auto"/>
        <w:right w:val="none" w:sz="0" w:space="0" w:color="auto"/>
      </w:divBdr>
    </w:div>
    <w:div w:id="401950481">
      <w:bodyDiv w:val="1"/>
      <w:marLeft w:val="0"/>
      <w:marRight w:val="0"/>
      <w:marTop w:val="0"/>
      <w:marBottom w:val="0"/>
      <w:divBdr>
        <w:top w:val="none" w:sz="0" w:space="0" w:color="auto"/>
        <w:left w:val="none" w:sz="0" w:space="0" w:color="auto"/>
        <w:bottom w:val="none" w:sz="0" w:space="0" w:color="auto"/>
        <w:right w:val="none" w:sz="0" w:space="0" w:color="auto"/>
      </w:divBdr>
    </w:div>
    <w:div w:id="402680557">
      <w:bodyDiv w:val="1"/>
      <w:marLeft w:val="0"/>
      <w:marRight w:val="0"/>
      <w:marTop w:val="0"/>
      <w:marBottom w:val="0"/>
      <w:divBdr>
        <w:top w:val="none" w:sz="0" w:space="0" w:color="auto"/>
        <w:left w:val="none" w:sz="0" w:space="0" w:color="auto"/>
        <w:bottom w:val="none" w:sz="0" w:space="0" w:color="auto"/>
        <w:right w:val="none" w:sz="0" w:space="0" w:color="auto"/>
      </w:divBdr>
    </w:div>
    <w:div w:id="409740922">
      <w:bodyDiv w:val="1"/>
      <w:marLeft w:val="0"/>
      <w:marRight w:val="0"/>
      <w:marTop w:val="0"/>
      <w:marBottom w:val="0"/>
      <w:divBdr>
        <w:top w:val="none" w:sz="0" w:space="0" w:color="auto"/>
        <w:left w:val="none" w:sz="0" w:space="0" w:color="auto"/>
        <w:bottom w:val="none" w:sz="0" w:space="0" w:color="auto"/>
        <w:right w:val="none" w:sz="0" w:space="0" w:color="auto"/>
      </w:divBdr>
    </w:div>
    <w:div w:id="424111310">
      <w:bodyDiv w:val="1"/>
      <w:marLeft w:val="0"/>
      <w:marRight w:val="0"/>
      <w:marTop w:val="0"/>
      <w:marBottom w:val="0"/>
      <w:divBdr>
        <w:top w:val="none" w:sz="0" w:space="0" w:color="auto"/>
        <w:left w:val="none" w:sz="0" w:space="0" w:color="auto"/>
        <w:bottom w:val="none" w:sz="0" w:space="0" w:color="auto"/>
        <w:right w:val="none" w:sz="0" w:space="0" w:color="auto"/>
      </w:divBdr>
    </w:div>
    <w:div w:id="424157330">
      <w:bodyDiv w:val="1"/>
      <w:marLeft w:val="0"/>
      <w:marRight w:val="0"/>
      <w:marTop w:val="0"/>
      <w:marBottom w:val="0"/>
      <w:divBdr>
        <w:top w:val="none" w:sz="0" w:space="0" w:color="auto"/>
        <w:left w:val="none" w:sz="0" w:space="0" w:color="auto"/>
        <w:bottom w:val="none" w:sz="0" w:space="0" w:color="auto"/>
        <w:right w:val="none" w:sz="0" w:space="0" w:color="auto"/>
      </w:divBdr>
    </w:div>
    <w:div w:id="425349027">
      <w:bodyDiv w:val="1"/>
      <w:marLeft w:val="0"/>
      <w:marRight w:val="0"/>
      <w:marTop w:val="0"/>
      <w:marBottom w:val="0"/>
      <w:divBdr>
        <w:top w:val="none" w:sz="0" w:space="0" w:color="auto"/>
        <w:left w:val="none" w:sz="0" w:space="0" w:color="auto"/>
        <w:bottom w:val="none" w:sz="0" w:space="0" w:color="auto"/>
        <w:right w:val="none" w:sz="0" w:space="0" w:color="auto"/>
      </w:divBdr>
    </w:div>
    <w:div w:id="425424969">
      <w:bodyDiv w:val="1"/>
      <w:marLeft w:val="0"/>
      <w:marRight w:val="0"/>
      <w:marTop w:val="0"/>
      <w:marBottom w:val="0"/>
      <w:divBdr>
        <w:top w:val="none" w:sz="0" w:space="0" w:color="auto"/>
        <w:left w:val="none" w:sz="0" w:space="0" w:color="auto"/>
        <w:bottom w:val="none" w:sz="0" w:space="0" w:color="auto"/>
        <w:right w:val="none" w:sz="0" w:space="0" w:color="auto"/>
      </w:divBdr>
    </w:div>
    <w:div w:id="427042651">
      <w:bodyDiv w:val="1"/>
      <w:marLeft w:val="0"/>
      <w:marRight w:val="0"/>
      <w:marTop w:val="0"/>
      <w:marBottom w:val="0"/>
      <w:divBdr>
        <w:top w:val="none" w:sz="0" w:space="0" w:color="auto"/>
        <w:left w:val="none" w:sz="0" w:space="0" w:color="auto"/>
        <w:bottom w:val="none" w:sz="0" w:space="0" w:color="auto"/>
        <w:right w:val="none" w:sz="0" w:space="0" w:color="auto"/>
      </w:divBdr>
    </w:div>
    <w:div w:id="427192352">
      <w:bodyDiv w:val="1"/>
      <w:marLeft w:val="0"/>
      <w:marRight w:val="0"/>
      <w:marTop w:val="0"/>
      <w:marBottom w:val="0"/>
      <w:divBdr>
        <w:top w:val="none" w:sz="0" w:space="0" w:color="auto"/>
        <w:left w:val="none" w:sz="0" w:space="0" w:color="auto"/>
        <w:bottom w:val="none" w:sz="0" w:space="0" w:color="auto"/>
        <w:right w:val="none" w:sz="0" w:space="0" w:color="auto"/>
      </w:divBdr>
    </w:div>
    <w:div w:id="427972050">
      <w:bodyDiv w:val="1"/>
      <w:marLeft w:val="0"/>
      <w:marRight w:val="0"/>
      <w:marTop w:val="0"/>
      <w:marBottom w:val="0"/>
      <w:divBdr>
        <w:top w:val="none" w:sz="0" w:space="0" w:color="auto"/>
        <w:left w:val="none" w:sz="0" w:space="0" w:color="auto"/>
        <w:bottom w:val="none" w:sz="0" w:space="0" w:color="auto"/>
        <w:right w:val="none" w:sz="0" w:space="0" w:color="auto"/>
      </w:divBdr>
    </w:div>
    <w:div w:id="434400404">
      <w:bodyDiv w:val="1"/>
      <w:marLeft w:val="0"/>
      <w:marRight w:val="0"/>
      <w:marTop w:val="0"/>
      <w:marBottom w:val="0"/>
      <w:divBdr>
        <w:top w:val="none" w:sz="0" w:space="0" w:color="auto"/>
        <w:left w:val="none" w:sz="0" w:space="0" w:color="auto"/>
        <w:bottom w:val="none" w:sz="0" w:space="0" w:color="auto"/>
        <w:right w:val="none" w:sz="0" w:space="0" w:color="auto"/>
      </w:divBdr>
    </w:div>
    <w:div w:id="434642958">
      <w:bodyDiv w:val="1"/>
      <w:marLeft w:val="0"/>
      <w:marRight w:val="0"/>
      <w:marTop w:val="0"/>
      <w:marBottom w:val="0"/>
      <w:divBdr>
        <w:top w:val="none" w:sz="0" w:space="0" w:color="auto"/>
        <w:left w:val="none" w:sz="0" w:space="0" w:color="auto"/>
        <w:bottom w:val="none" w:sz="0" w:space="0" w:color="auto"/>
        <w:right w:val="none" w:sz="0" w:space="0" w:color="auto"/>
      </w:divBdr>
    </w:div>
    <w:div w:id="437796980">
      <w:bodyDiv w:val="1"/>
      <w:marLeft w:val="0"/>
      <w:marRight w:val="0"/>
      <w:marTop w:val="0"/>
      <w:marBottom w:val="0"/>
      <w:divBdr>
        <w:top w:val="none" w:sz="0" w:space="0" w:color="auto"/>
        <w:left w:val="none" w:sz="0" w:space="0" w:color="auto"/>
        <w:bottom w:val="none" w:sz="0" w:space="0" w:color="auto"/>
        <w:right w:val="none" w:sz="0" w:space="0" w:color="auto"/>
      </w:divBdr>
    </w:div>
    <w:div w:id="442655331">
      <w:bodyDiv w:val="1"/>
      <w:marLeft w:val="0"/>
      <w:marRight w:val="0"/>
      <w:marTop w:val="0"/>
      <w:marBottom w:val="0"/>
      <w:divBdr>
        <w:top w:val="none" w:sz="0" w:space="0" w:color="auto"/>
        <w:left w:val="none" w:sz="0" w:space="0" w:color="auto"/>
        <w:bottom w:val="none" w:sz="0" w:space="0" w:color="auto"/>
        <w:right w:val="none" w:sz="0" w:space="0" w:color="auto"/>
      </w:divBdr>
    </w:div>
    <w:div w:id="445663788">
      <w:bodyDiv w:val="1"/>
      <w:marLeft w:val="0"/>
      <w:marRight w:val="0"/>
      <w:marTop w:val="0"/>
      <w:marBottom w:val="0"/>
      <w:divBdr>
        <w:top w:val="none" w:sz="0" w:space="0" w:color="auto"/>
        <w:left w:val="none" w:sz="0" w:space="0" w:color="auto"/>
        <w:bottom w:val="none" w:sz="0" w:space="0" w:color="auto"/>
        <w:right w:val="none" w:sz="0" w:space="0" w:color="auto"/>
      </w:divBdr>
    </w:div>
    <w:div w:id="452601504">
      <w:bodyDiv w:val="1"/>
      <w:marLeft w:val="0"/>
      <w:marRight w:val="0"/>
      <w:marTop w:val="0"/>
      <w:marBottom w:val="0"/>
      <w:divBdr>
        <w:top w:val="none" w:sz="0" w:space="0" w:color="auto"/>
        <w:left w:val="none" w:sz="0" w:space="0" w:color="auto"/>
        <w:bottom w:val="none" w:sz="0" w:space="0" w:color="auto"/>
        <w:right w:val="none" w:sz="0" w:space="0" w:color="auto"/>
      </w:divBdr>
    </w:div>
    <w:div w:id="455875717">
      <w:bodyDiv w:val="1"/>
      <w:marLeft w:val="0"/>
      <w:marRight w:val="0"/>
      <w:marTop w:val="0"/>
      <w:marBottom w:val="0"/>
      <w:divBdr>
        <w:top w:val="none" w:sz="0" w:space="0" w:color="auto"/>
        <w:left w:val="none" w:sz="0" w:space="0" w:color="auto"/>
        <w:bottom w:val="none" w:sz="0" w:space="0" w:color="auto"/>
        <w:right w:val="none" w:sz="0" w:space="0" w:color="auto"/>
      </w:divBdr>
    </w:div>
    <w:div w:id="457458248">
      <w:bodyDiv w:val="1"/>
      <w:marLeft w:val="0"/>
      <w:marRight w:val="0"/>
      <w:marTop w:val="0"/>
      <w:marBottom w:val="0"/>
      <w:divBdr>
        <w:top w:val="none" w:sz="0" w:space="0" w:color="auto"/>
        <w:left w:val="none" w:sz="0" w:space="0" w:color="auto"/>
        <w:bottom w:val="none" w:sz="0" w:space="0" w:color="auto"/>
        <w:right w:val="none" w:sz="0" w:space="0" w:color="auto"/>
      </w:divBdr>
    </w:div>
    <w:div w:id="457770231">
      <w:bodyDiv w:val="1"/>
      <w:marLeft w:val="0"/>
      <w:marRight w:val="0"/>
      <w:marTop w:val="0"/>
      <w:marBottom w:val="0"/>
      <w:divBdr>
        <w:top w:val="none" w:sz="0" w:space="0" w:color="auto"/>
        <w:left w:val="none" w:sz="0" w:space="0" w:color="auto"/>
        <w:bottom w:val="none" w:sz="0" w:space="0" w:color="auto"/>
        <w:right w:val="none" w:sz="0" w:space="0" w:color="auto"/>
      </w:divBdr>
    </w:div>
    <w:div w:id="459805476">
      <w:bodyDiv w:val="1"/>
      <w:marLeft w:val="0"/>
      <w:marRight w:val="0"/>
      <w:marTop w:val="0"/>
      <w:marBottom w:val="0"/>
      <w:divBdr>
        <w:top w:val="none" w:sz="0" w:space="0" w:color="auto"/>
        <w:left w:val="none" w:sz="0" w:space="0" w:color="auto"/>
        <w:bottom w:val="none" w:sz="0" w:space="0" w:color="auto"/>
        <w:right w:val="none" w:sz="0" w:space="0" w:color="auto"/>
      </w:divBdr>
    </w:div>
    <w:div w:id="461389194">
      <w:bodyDiv w:val="1"/>
      <w:marLeft w:val="0"/>
      <w:marRight w:val="0"/>
      <w:marTop w:val="0"/>
      <w:marBottom w:val="0"/>
      <w:divBdr>
        <w:top w:val="none" w:sz="0" w:space="0" w:color="auto"/>
        <w:left w:val="none" w:sz="0" w:space="0" w:color="auto"/>
        <w:bottom w:val="none" w:sz="0" w:space="0" w:color="auto"/>
        <w:right w:val="none" w:sz="0" w:space="0" w:color="auto"/>
      </w:divBdr>
    </w:div>
    <w:div w:id="462886517">
      <w:bodyDiv w:val="1"/>
      <w:marLeft w:val="0"/>
      <w:marRight w:val="0"/>
      <w:marTop w:val="0"/>
      <w:marBottom w:val="0"/>
      <w:divBdr>
        <w:top w:val="none" w:sz="0" w:space="0" w:color="auto"/>
        <w:left w:val="none" w:sz="0" w:space="0" w:color="auto"/>
        <w:bottom w:val="none" w:sz="0" w:space="0" w:color="auto"/>
        <w:right w:val="none" w:sz="0" w:space="0" w:color="auto"/>
      </w:divBdr>
    </w:div>
    <w:div w:id="464584971">
      <w:bodyDiv w:val="1"/>
      <w:marLeft w:val="0"/>
      <w:marRight w:val="0"/>
      <w:marTop w:val="0"/>
      <w:marBottom w:val="0"/>
      <w:divBdr>
        <w:top w:val="none" w:sz="0" w:space="0" w:color="auto"/>
        <w:left w:val="none" w:sz="0" w:space="0" w:color="auto"/>
        <w:bottom w:val="none" w:sz="0" w:space="0" w:color="auto"/>
        <w:right w:val="none" w:sz="0" w:space="0" w:color="auto"/>
      </w:divBdr>
    </w:div>
    <w:div w:id="468135605">
      <w:bodyDiv w:val="1"/>
      <w:marLeft w:val="0"/>
      <w:marRight w:val="0"/>
      <w:marTop w:val="0"/>
      <w:marBottom w:val="0"/>
      <w:divBdr>
        <w:top w:val="none" w:sz="0" w:space="0" w:color="auto"/>
        <w:left w:val="none" w:sz="0" w:space="0" w:color="auto"/>
        <w:bottom w:val="none" w:sz="0" w:space="0" w:color="auto"/>
        <w:right w:val="none" w:sz="0" w:space="0" w:color="auto"/>
      </w:divBdr>
    </w:div>
    <w:div w:id="473446158">
      <w:bodyDiv w:val="1"/>
      <w:marLeft w:val="0"/>
      <w:marRight w:val="0"/>
      <w:marTop w:val="0"/>
      <w:marBottom w:val="0"/>
      <w:divBdr>
        <w:top w:val="none" w:sz="0" w:space="0" w:color="auto"/>
        <w:left w:val="none" w:sz="0" w:space="0" w:color="auto"/>
        <w:bottom w:val="none" w:sz="0" w:space="0" w:color="auto"/>
        <w:right w:val="none" w:sz="0" w:space="0" w:color="auto"/>
      </w:divBdr>
    </w:div>
    <w:div w:id="478033275">
      <w:bodyDiv w:val="1"/>
      <w:marLeft w:val="0"/>
      <w:marRight w:val="0"/>
      <w:marTop w:val="0"/>
      <w:marBottom w:val="0"/>
      <w:divBdr>
        <w:top w:val="none" w:sz="0" w:space="0" w:color="auto"/>
        <w:left w:val="none" w:sz="0" w:space="0" w:color="auto"/>
        <w:bottom w:val="none" w:sz="0" w:space="0" w:color="auto"/>
        <w:right w:val="none" w:sz="0" w:space="0" w:color="auto"/>
      </w:divBdr>
    </w:div>
    <w:div w:id="479806493">
      <w:bodyDiv w:val="1"/>
      <w:marLeft w:val="0"/>
      <w:marRight w:val="0"/>
      <w:marTop w:val="0"/>
      <w:marBottom w:val="0"/>
      <w:divBdr>
        <w:top w:val="none" w:sz="0" w:space="0" w:color="auto"/>
        <w:left w:val="none" w:sz="0" w:space="0" w:color="auto"/>
        <w:bottom w:val="none" w:sz="0" w:space="0" w:color="auto"/>
        <w:right w:val="none" w:sz="0" w:space="0" w:color="auto"/>
      </w:divBdr>
    </w:div>
    <w:div w:id="480540172">
      <w:bodyDiv w:val="1"/>
      <w:marLeft w:val="0"/>
      <w:marRight w:val="0"/>
      <w:marTop w:val="0"/>
      <w:marBottom w:val="0"/>
      <w:divBdr>
        <w:top w:val="none" w:sz="0" w:space="0" w:color="auto"/>
        <w:left w:val="none" w:sz="0" w:space="0" w:color="auto"/>
        <w:bottom w:val="none" w:sz="0" w:space="0" w:color="auto"/>
        <w:right w:val="none" w:sz="0" w:space="0" w:color="auto"/>
      </w:divBdr>
    </w:div>
    <w:div w:id="483083212">
      <w:bodyDiv w:val="1"/>
      <w:marLeft w:val="0"/>
      <w:marRight w:val="0"/>
      <w:marTop w:val="0"/>
      <w:marBottom w:val="0"/>
      <w:divBdr>
        <w:top w:val="none" w:sz="0" w:space="0" w:color="auto"/>
        <w:left w:val="none" w:sz="0" w:space="0" w:color="auto"/>
        <w:bottom w:val="none" w:sz="0" w:space="0" w:color="auto"/>
        <w:right w:val="none" w:sz="0" w:space="0" w:color="auto"/>
      </w:divBdr>
    </w:div>
    <w:div w:id="483354009">
      <w:bodyDiv w:val="1"/>
      <w:marLeft w:val="0"/>
      <w:marRight w:val="0"/>
      <w:marTop w:val="0"/>
      <w:marBottom w:val="0"/>
      <w:divBdr>
        <w:top w:val="none" w:sz="0" w:space="0" w:color="auto"/>
        <w:left w:val="none" w:sz="0" w:space="0" w:color="auto"/>
        <w:bottom w:val="none" w:sz="0" w:space="0" w:color="auto"/>
        <w:right w:val="none" w:sz="0" w:space="0" w:color="auto"/>
      </w:divBdr>
    </w:div>
    <w:div w:id="486826019">
      <w:bodyDiv w:val="1"/>
      <w:marLeft w:val="0"/>
      <w:marRight w:val="0"/>
      <w:marTop w:val="0"/>
      <w:marBottom w:val="0"/>
      <w:divBdr>
        <w:top w:val="none" w:sz="0" w:space="0" w:color="auto"/>
        <w:left w:val="none" w:sz="0" w:space="0" w:color="auto"/>
        <w:bottom w:val="none" w:sz="0" w:space="0" w:color="auto"/>
        <w:right w:val="none" w:sz="0" w:space="0" w:color="auto"/>
      </w:divBdr>
    </w:div>
    <w:div w:id="492525371">
      <w:bodyDiv w:val="1"/>
      <w:marLeft w:val="0"/>
      <w:marRight w:val="0"/>
      <w:marTop w:val="0"/>
      <w:marBottom w:val="0"/>
      <w:divBdr>
        <w:top w:val="none" w:sz="0" w:space="0" w:color="auto"/>
        <w:left w:val="none" w:sz="0" w:space="0" w:color="auto"/>
        <w:bottom w:val="none" w:sz="0" w:space="0" w:color="auto"/>
        <w:right w:val="none" w:sz="0" w:space="0" w:color="auto"/>
      </w:divBdr>
    </w:div>
    <w:div w:id="496195563">
      <w:bodyDiv w:val="1"/>
      <w:marLeft w:val="0"/>
      <w:marRight w:val="0"/>
      <w:marTop w:val="0"/>
      <w:marBottom w:val="0"/>
      <w:divBdr>
        <w:top w:val="none" w:sz="0" w:space="0" w:color="auto"/>
        <w:left w:val="none" w:sz="0" w:space="0" w:color="auto"/>
        <w:bottom w:val="none" w:sz="0" w:space="0" w:color="auto"/>
        <w:right w:val="none" w:sz="0" w:space="0" w:color="auto"/>
      </w:divBdr>
    </w:div>
    <w:div w:id="497773112">
      <w:bodyDiv w:val="1"/>
      <w:marLeft w:val="0"/>
      <w:marRight w:val="0"/>
      <w:marTop w:val="0"/>
      <w:marBottom w:val="0"/>
      <w:divBdr>
        <w:top w:val="none" w:sz="0" w:space="0" w:color="auto"/>
        <w:left w:val="none" w:sz="0" w:space="0" w:color="auto"/>
        <w:bottom w:val="none" w:sz="0" w:space="0" w:color="auto"/>
        <w:right w:val="none" w:sz="0" w:space="0" w:color="auto"/>
      </w:divBdr>
    </w:div>
    <w:div w:id="503863483">
      <w:bodyDiv w:val="1"/>
      <w:marLeft w:val="0"/>
      <w:marRight w:val="0"/>
      <w:marTop w:val="0"/>
      <w:marBottom w:val="0"/>
      <w:divBdr>
        <w:top w:val="none" w:sz="0" w:space="0" w:color="auto"/>
        <w:left w:val="none" w:sz="0" w:space="0" w:color="auto"/>
        <w:bottom w:val="none" w:sz="0" w:space="0" w:color="auto"/>
        <w:right w:val="none" w:sz="0" w:space="0" w:color="auto"/>
      </w:divBdr>
    </w:div>
    <w:div w:id="505830989">
      <w:bodyDiv w:val="1"/>
      <w:marLeft w:val="0"/>
      <w:marRight w:val="0"/>
      <w:marTop w:val="0"/>
      <w:marBottom w:val="0"/>
      <w:divBdr>
        <w:top w:val="none" w:sz="0" w:space="0" w:color="auto"/>
        <w:left w:val="none" w:sz="0" w:space="0" w:color="auto"/>
        <w:bottom w:val="none" w:sz="0" w:space="0" w:color="auto"/>
        <w:right w:val="none" w:sz="0" w:space="0" w:color="auto"/>
      </w:divBdr>
    </w:div>
    <w:div w:id="513805360">
      <w:bodyDiv w:val="1"/>
      <w:marLeft w:val="0"/>
      <w:marRight w:val="0"/>
      <w:marTop w:val="0"/>
      <w:marBottom w:val="0"/>
      <w:divBdr>
        <w:top w:val="none" w:sz="0" w:space="0" w:color="auto"/>
        <w:left w:val="none" w:sz="0" w:space="0" w:color="auto"/>
        <w:bottom w:val="none" w:sz="0" w:space="0" w:color="auto"/>
        <w:right w:val="none" w:sz="0" w:space="0" w:color="auto"/>
      </w:divBdr>
    </w:div>
    <w:div w:id="513808443">
      <w:bodyDiv w:val="1"/>
      <w:marLeft w:val="0"/>
      <w:marRight w:val="0"/>
      <w:marTop w:val="0"/>
      <w:marBottom w:val="0"/>
      <w:divBdr>
        <w:top w:val="none" w:sz="0" w:space="0" w:color="auto"/>
        <w:left w:val="none" w:sz="0" w:space="0" w:color="auto"/>
        <w:bottom w:val="none" w:sz="0" w:space="0" w:color="auto"/>
        <w:right w:val="none" w:sz="0" w:space="0" w:color="auto"/>
      </w:divBdr>
    </w:div>
    <w:div w:id="519468785">
      <w:bodyDiv w:val="1"/>
      <w:marLeft w:val="0"/>
      <w:marRight w:val="0"/>
      <w:marTop w:val="0"/>
      <w:marBottom w:val="0"/>
      <w:divBdr>
        <w:top w:val="none" w:sz="0" w:space="0" w:color="auto"/>
        <w:left w:val="none" w:sz="0" w:space="0" w:color="auto"/>
        <w:bottom w:val="none" w:sz="0" w:space="0" w:color="auto"/>
        <w:right w:val="none" w:sz="0" w:space="0" w:color="auto"/>
      </w:divBdr>
    </w:div>
    <w:div w:id="523595964">
      <w:bodyDiv w:val="1"/>
      <w:marLeft w:val="0"/>
      <w:marRight w:val="0"/>
      <w:marTop w:val="0"/>
      <w:marBottom w:val="0"/>
      <w:divBdr>
        <w:top w:val="none" w:sz="0" w:space="0" w:color="auto"/>
        <w:left w:val="none" w:sz="0" w:space="0" w:color="auto"/>
        <w:bottom w:val="none" w:sz="0" w:space="0" w:color="auto"/>
        <w:right w:val="none" w:sz="0" w:space="0" w:color="auto"/>
      </w:divBdr>
    </w:div>
    <w:div w:id="532353860">
      <w:bodyDiv w:val="1"/>
      <w:marLeft w:val="0"/>
      <w:marRight w:val="0"/>
      <w:marTop w:val="0"/>
      <w:marBottom w:val="0"/>
      <w:divBdr>
        <w:top w:val="none" w:sz="0" w:space="0" w:color="auto"/>
        <w:left w:val="none" w:sz="0" w:space="0" w:color="auto"/>
        <w:bottom w:val="none" w:sz="0" w:space="0" w:color="auto"/>
        <w:right w:val="none" w:sz="0" w:space="0" w:color="auto"/>
      </w:divBdr>
    </w:div>
    <w:div w:id="534277124">
      <w:bodyDiv w:val="1"/>
      <w:marLeft w:val="0"/>
      <w:marRight w:val="0"/>
      <w:marTop w:val="0"/>
      <w:marBottom w:val="0"/>
      <w:divBdr>
        <w:top w:val="none" w:sz="0" w:space="0" w:color="auto"/>
        <w:left w:val="none" w:sz="0" w:space="0" w:color="auto"/>
        <w:bottom w:val="none" w:sz="0" w:space="0" w:color="auto"/>
        <w:right w:val="none" w:sz="0" w:space="0" w:color="auto"/>
      </w:divBdr>
    </w:div>
    <w:div w:id="535509402">
      <w:bodyDiv w:val="1"/>
      <w:marLeft w:val="0"/>
      <w:marRight w:val="0"/>
      <w:marTop w:val="0"/>
      <w:marBottom w:val="0"/>
      <w:divBdr>
        <w:top w:val="none" w:sz="0" w:space="0" w:color="auto"/>
        <w:left w:val="none" w:sz="0" w:space="0" w:color="auto"/>
        <w:bottom w:val="none" w:sz="0" w:space="0" w:color="auto"/>
        <w:right w:val="none" w:sz="0" w:space="0" w:color="auto"/>
      </w:divBdr>
    </w:div>
    <w:div w:id="541524860">
      <w:bodyDiv w:val="1"/>
      <w:marLeft w:val="0"/>
      <w:marRight w:val="0"/>
      <w:marTop w:val="0"/>
      <w:marBottom w:val="0"/>
      <w:divBdr>
        <w:top w:val="none" w:sz="0" w:space="0" w:color="auto"/>
        <w:left w:val="none" w:sz="0" w:space="0" w:color="auto"/>
        <w:bottom w:val="none" w:sz="0" w:space="0" w:color="auto"/>
        <w:right w:val="none" w:sz="0" w:space="0" w:color="auto"/>
      </w:divBdr>
    </w:div>
    <w:div w:id="544871054">
      <w:bodyDiv w:val="1"/>
      <w:marLeft w:val="0"/>
      <w:marRight w:val="0"/>
      <w:marTop w:val="0"/>
      <w:marBottom w:val="0"/>
      <w:divBdr>
        <w:top w:val="none" w:sz="0" w:space="0" w:color="auto"/>
        <w:left w:val="none" w:sz="0" w:space="0" w:color="auto"/>
        <w:bottom w:val="none" w:sz="0" w:space="0" w:color="auto"/>
        <w:right w:val="none" w:sz="0" w:space="0" w:color="auto"/>
      </w:divBdr>
    </w:div>
    <w:div w:id="545723846">
      <w:bodyDiv w:val="1"/>
      <w:marLeft w:val="0"/>
      <w:marRight w:val="0"/>
      <w:marTop w:val="0"/>
      <w:marBottom w:val="0"/>
      <w:divBdr>
        <w:top w:val="none" w:sz="0" w:space="0" w:color="auto"/>
        <w:left w:val="none" w:sz="0" w:space="0" w:color="auto"/>
        <w:bottom w:val="none" w:sz="0" w:space="0" w:color="auto"/>
        <w:right w:val="none" w:sz="0" w:space="0" w:color="auto"/>
      </w:divBdr>
    </w:div>
    <w:div w:id="545877521">
      <w:bodyDiv w:val="1"/>
      <w:marLeft w:val="0"/>
      <w:marRight w:val="0"/>
      <w:marTop w:val="0"/>
      <w:marBottom w:val="0"/>
      <w:divBdr>
        <w:top w:val="none" w:sz="0" w:space="0" w:color="auto"/>
        <w:left w:val="none" w:sz="0" w:space="0" w:color="auto"/>
        <w:bottom w:val="none" w:sz="0" w:space="0" w:color="auto"/>
        <w:right w:val="none" w:sz="0" w:space="0" w:color="auto"/>
      </w:divBdr>
    </w:div>
    <w:div w:id="546189577">
      <w:bodyDiv w:val="1"/>
      <w:marLeft w:val="0"/>
      <w:marRight w:val="0"/>
      <w:marTop w:val="0"/>
      <w:marBottom w:val="0"/>
      <w:divBdr>
        <w:top w:val="none" w:sz="0" w:space="0" w:color="auto"/>
        <w:left w:val="none" w:sz="0" w:space="0" w:color="auto"/>
        <w:bottom w:val="none" w:sz="0" w:space="0" w:color="auto"/>
        <w:right w:val="none" w:sz="0" w:space="0" w:color="auto"/>
      </w:divBdr>
    </w:div>
    <w:div w:id="549224362">
      <w:bodyDiv w:val="1"/>
      <w:marLeft w:val="0"/>
      <w:marRight w:val="0"/>
      <w:marTop w:val="0"/>
      <w:marBottom w:val="0"/>
      <w:divBdr>
        <w:top w:val="none" w:sz="0" w:space="0" w:color="auto"/>
        <w:left w:val="none" w:sz="0" w:space="0" w:color="auto"/>
        <w:bottom w:val="none" w:sz="0" w:space="0" w:color="auto"/>
        <w:right w:val="none" w:sz="0" w:space="0" w:color="auto"/>
      </w:divBdr>
    </w:div>
    <w:div w:id="555435523">
      <w:bodyDiv w:val="1"/>
      <w:marLeft w:val="0"/>
      <w:marRight w:val="0"/>
      <w:marTop w:val="0"/>
      <w:marBottom w:val="0"/>
      <w:divBdr>
        <w:top w:val="none" w:sz="0" w:space="0" w:color="auto"/>
        <w:left w:val="none" w:sz="0" w:space="0" w:color="auto"/>
        <w:bottom w:val="none" w:sz="0" w:space="0" w:color="auto"/>
        <w:right w:val="none" w:sz="0" w:space="0" w:color="auto"/>
      </w:divBdr>
    </w:div>
    <w:div w:id="555514272">
      <w:bodyDiv w:val="1"/>
      <w:marLeft w:val="0"/>
      <w:marRight w:val="0"/>
      <w:marTop w:val="0"/>
      <w:marBottom w:val="0"/>
      <w:divBdr>
        <w:top w:val="none" w:sz="0" w:space="0" w:color="auto"/>
        <w:left w:val="none" w:sz="0" w:space="0" w:color="auto"/>
        <w:bottom w:val="none" w:sz="0" w:space="0" w:color="auto"/>
        <w:right w:val="none" w:sz="0" w:space="0" w:color="auto"/>
      </w:divBdr>
    </w:div>
    <w:div w:id="557322933">
      <w:bodyDiv w:val="1"/>
      <w:marLeft w:val="0"/>
      <w:marRight w:val="0"/>
      <w:marTop w:val="0"/>
      <w:marBottom w:val="0"/>
      <w:divBdr>
        <w:top w:val="none" w:sz="0" w:space="0" w:color="auto"/>
        <w:left w:val="none" w:sz="0" w:space="0" w:color="auto"/>
        <w:bottom w:val="none" w:sz="0" w:space="0" w:color="auto"/>
        <w:right w:val="none" w:sz="0" w:space="0" w:color="auto"/>
      </w:divBdr>
    </w:div>
    <w:div w:id="558981184">
      <w:bodyDiv w:val="1"/>
      <w:marLeft w:val="0"/>
      <w:marRight w:val="0"/>
      <w:marTop w:val="0"/>
      <w:marBottom w:val="0"/>
      <w:divBdr>
        <w:top w:val="none" w:sz="0" w:space="0" w:color="auto"/>
        <w:left w:val="none" w:sz="0" w:space="0" w:color="auto"/>
        <w:bottom w:val="none" w:sz="0" w:space="0" w:color="auto"/>
        <w:right w:val="none" w:sz="0" w:space="0" w:color="auto"/>
      </w:divBdr>
    </w:div>
    <w:div w:id="559365255">
      <w:bodyDiv w:val="1"/>
      <w:marLeft w:val="0"/>
      <w:marRight w:val="0"/>
      <w:marTop w:val="0"/>
      <w:marBottom w:val="0"/>
      <w:divBdr>
        <w:top w:val="none" w:sz="0" w:space="0" w:color="auto"/>
        <w:left w:val="none" w:sz="0" w:space="0" w:color="auto"/>
        <w:bottom w:val="none" w:sz="0" w:space="0" w:color="auto"/>
        <w:right w:val="none" w:sz="0" w:space="0" w:color="auto"/>
      </w:divBdr>
    </w:div>
    <w:div w:id="559370273">
      <w:bodyDiv w:val="1"/>
      <w:marLeft w:val="0"/>
      <w:marRight w:val="0"/>
      <w:marTop w:val="0"/>
      <w:marBottom w:val="0"/>
      <w:divBdr>
        <w:top w:val="none" w:sz="0" w:space="0" w:color="auto"/>
        <w:left w:val="none" w:sz="0" w:space="0" w:color="auto"/>
        <w:bottom w:val="none" w:sz="0" w:space="0" w:color="auto"/>
        <w:right w:val="none" w:sz="0" w:space="0" w:color="auto"/>
      </w:divBdr>
    </w:div>
    <w:div w:id="560215314">
      <w:bodyDiv w:val="1"/>
      <w:marLeft w:val="0"/>
      <w:marRight w:val="0"/>
      <w:marTop w:val="0"/>
      <w:marBottom w:val="0"/>
      <w:divBdr>
        <w:top w:val="none" w:sz="0" w:space="0" w:color="auto"/>
        <w:left w:val="none" w:sz="0" w:space="0" w:color="auto"/>
        <w:bottom w:val="none" w:sz="0" w:space="0" w:color="auto"/>
        <w:right w:val="none" w:sz="0" w:space="0" w:color="auto"/>
      </w:divBdr>
    </w:div>
    <w:div w:id="560410940">
      <w:bodyDiv w:val="1"/>
      <w:marLeft w:val="0"/>
      <w:marRight w:val="0"/>
      <w:marTop w:val="0"/>
      <w:marBottom w:val="0"/>
      <w:divBdr>
        <w:top w:val="none" w:sz="0" w:space="0" w:color="auto"/>
        <w:left w:val="none" w:sz="0" w:space="0" w:color="auto"/>
        <w:bottom w:val="none" w:sz="0" w:space="0" w:color="auto"/>
        <w:right w:val="none" w:sz="0" w:space="0" w:color="auto"/>
      </w:divBdr>
    </w:div>
    <w:div w:id="563108390">
      <w:bodyDiv w:val="1"/>
      <w:marLeft w:val="0"/>
      <w:marRight w:val="0"/>
      <w:marTop w:val="0"/>
      <w:marBottom w:val="0"/>
      <w:divBdr>
        <w:top w:val="none" w:sz="0" w:space="0" w:color="auto"/>
        <w:left w:val="none" w:sz="0" w:space="0" w:color="auto"/>
        <w:bottom w:val="none" w:sz="0" w:space="0" w:color="auto"/>
        <w:right w:val="none" w:sz="0" w:space="0" w:color="auto"/>
      </w:divBdr>
    </w:div>
    <w:div w:id="566064639">
      <w:bodyDiv w:val="1"/>
      <w:marLeft w:val="0"/>
      <w:marRight w:val="0"/>
      <w:marTop w:val="0"/>
      <w:marBottom w:val="0"/>
      <w:divBdr>
        <w:top w:val="none" w:sz="0" w:space="0" w:color="auto"/>
        <w:left w:val="none" w:sz="0" w:space="0" w:color="auto"/>
        <w:bottom w:val="none" w:sz="0" w:space="0" w:color="auto"/>
        <w:right w:val="none" w:sz="0" w:space="0" w:color="auto"/>
      </w:divBdr>
    </w:div>
    <w:div w:id="566956873">
      <w:bodyDiv w:val="1"/>
      <w:marLeft w:val="0"/>
      <w:marRight w:val="0"/>
      <w:marTop w:val="0"/>
      <w:marBottom w:val="0"/>
      <w:divBdr>
        <w:top w:val="none" w:sz="0" w:space="0" w:color="auto"/>
        <w:left w:val="none" w:sz="0" w:space="0" w:color="auto"/>
        <w:bottom w:val="none" w:sz="0" w:space="0" w:color="auto"/>
        <w:right w:val="none" w:sz="0" w:space="0" w:color="auto"/>
      </w:divBdr>
    </w:div>
    <w:div w:id="569078087">
      <w:bodyDiv w:val="1"/>
      <w:marLeft w:val="0"/>
      <w:marRight w:val="0"/>
      <w:marTop w:val="0"/>
      <w:marBottom w:val="0"/>
      <w:divBdr>
        <w:top w:val="none" w:sz="0" w:space="0" w:color="auto"/>
        <w:left w:val="none" w:sz="0" w:space="0" w:color="auto"/>
        <w:bottom w:val="none" w:sz="0" w:space="0" w:color="auto"/>
        <w:right w:val="none" w:sz="0" w:space="0" w:color="auto"/>
      </w:divBdr>
    </w:div>
    <w:div w:id="583297183">
      <w:bodyDiv w:val="1"/>
      <w:marLeft w:val="0"/>
      <w:marRight w:val="0"/>
      <w:marTop w:val="0"/>
      <w:marBottom w:val="0"/>
      <w:divBdr>
        <w:top w:val="none" w:sz="0" w:space="0" w:color="auto"/>
        <w:left w:val="none" w:sz="0" w:space="0" w:color="auto"/>
        <w:bottom w:val="none" w:sz="0" w:space="0" w:color="auto"/>
        <w:right w:val="none" w:sz="0" w:space="0" w:color="auto"/>
      </w:divBdr>
    </w:div>
    <w:div w:id="583417397">
      <w:bodyDiv w:val="1"/>
      <w:marLeft w:val="0"/>
      <w:marRight w:val="0"/>
      <w:marTop w:val="0"/>
      <w:marBottom w:val="0"/>
      <w:divBdr>
        <w:top w:val="none" w:sz="0" w:space="0" w:color="auto"/>
        <w:left w:val="none" w:sz="0" w:space="0" w:color="auto"/>
        <w:bottom w:val="none" w:sz="0" w:space="0" w:color="auto"/>
        <w:right w:val="none" w:sz="0" w:space="0" w:color="auto"/>
      </w:divBdr>
    </w:div>
    <w:div w:id="583801725">
      <w:bodyDiv w:val="1"/>
      <w:marLeft w:val="0"/>
      <w:marRight w:val="0"/>
      <w:marTop w:val="0"/>
      <w:marBottom w:val="0"/>
      <w:divBdr>
        <w:top w:val="none" w:sz="0" w:space="0" w:color="auto"/>
        <w:left w:val="none" w:sz="0" w:space="0" w:color="auto"/>
        <w:bottom w:val="none" w:sz="0" w:space="0" w:color="auto"/>
        <w:right w:val="none" w:sz="0" w:space="0" w:color="auto"/>
      </w:divBdr>
    </w:div>
    <w:div w:id="593904086">
      <w:bodyDiv w:val="1"/>
      <w:marLeft w:val="0"/>
      <w:marRight w:val="0"/>
      <w:marTop w:val="0"/>
      <w:marBottom w:val="0"/>
      <w:divBdr>
        <w:top w:val="none" w:sz="0" w:space="0" w:color="auto"/>
        <w:left w:val="none" w:sz="0" w:space="0" w:color="auto"/>
        <w:bottom w:val="none" w:sz="0" w:space="0" w:color="auto"/>
        <w:right w:val="none" w:sz="0" w:space="0" w:color="auto"/>
      </w:divBdr>
    </w:div>
    <w:div w:id="594092804">
      <w:bodyDiv w:val="1"/>
      <w:marLeft w:val="0"/>
      <w:marRight w:val="0"/>
      <w:marTop w:val="0"/>
      <w:marBottom w:val="0"/>
      <w:divBdr>
        <w:top w:val="none" w:sz="0" w:space="0" w:color="auto"/>
        <w:left w:val="none" w:sz="0" w:space="0" w:color="auto"/>
        <w:bottom w:val="none" w:sz="0" w:space="0" w:color="auto"/>
        <w:right w:val="none" w:sz="0" w:space="0" w:color="auto"/>
      </w:divBdr>
    </w:div>
    <w:div w:id="598216649">
      <w:bodyDiv w:val="1"/>
      <w:marLeft w:val="0"/>
      <w:marRight w:val="0"/>
      <w:marTop w:val="0"/>
      <w:marBottom w:val="0"/>
      <w:divBdr>
        <w:top w:val="none" w:sz="0" w:space="0" w:color="auto"/>
        <w:left w:val="none" w:sz="0" w:space="0" w:color="auto"/>
        <w:bottom w:val="none" w:sz="0" w:space="0" w:color="auto"/>
        <w:right w:val="none" w:sz="0" w:space="0" w:color="auto"/>
      </w:divBdr>
    </w:div>
    <w:div w:id="599023233">
      <w:bodyDiv w:val="1"/>
      <w:marLeft w:val="0"/>
      <w:marRight w:val="0"/>
      <w:marTop w:val="0"/>
      <w:marBottom w:val="0"/>
      <w:divBdr>
        <w:top w:val="none" w:sz="0" w:space="0" w:color="auto"/>
        <w:left w:val="none" w:sz="0" w:space="0" w:color="auto"/>
        <w:bottom w:val="none" w:sz="0" w:space="0" w:color="auto"/>
        <w:right w:val="none" w:sz="0" w:space="0" w:color="auto"/>
      </w:divBdr>
    </w:div>
    <w:div w:id="610404735">
      <w:bodyDiv w:val="1"/>
      <w:marLeft w:val="0"/>
      <w:marRight w:val="0"/>
      <w:marTop w:val="0"/>
      <w:marBottom w:val="0"/>
      <w:divBdr>
        <w:top w:val="none" w:sz="0" w:space="0" w:color="auto"/>
        <w:left w:val="none" w:sz="0" w:space="0" w:color="auto"/>
        <w:bottom w:val="none" w:sz="0" w:space="0" w:color="auto"/>
        <w:right w:val="none" w:sz="0" w:space="0" w:color="auto"/>
      </w:divBdr>
    </w:div>
    <w:div w:id="610824471">
      <w:bodyDiv w:val="1"/>
      <w:marLeft w:val="0"/>
      <w:marRight w:val="0"/>
      <w:marTop w:val="0"/>
      <w:marBottom w:val="0"/>
      <w:divBdr>
        <w:top w:val="none" w:sz="0" w:space="0" w:color="auto"/>
        <w:left w:val="none" w:sz="0" w:space="0" w:color="auto"/>
        <w:bottom w:val="none" w:sz="0" w:space="0" w:color="auto"/>
        <w:right w:val="none" w:sz="0" w:space="0" w:color="auto"/>
      </w:divBdr>
    </w:div>
    <w:div w:id="615601527">
      <w:bodyDiv w:val="1"/>
      <w:marLeft w:val="0"/>
      <w:marRight w:val="0"/>
      <w:marTop w:val="0"/>
      <w:marBottom w:val="0"/>
      <w:divBdr>
        <w:top w:val="none" w:sz="0" w:space="0" w:color="auto"/>
        <w:left w:val="none" w:sz="0" w:space="0" w:color="auto"/>
        <w:bottom w:val="none" w:sz="0" w:space="0" w:color="auto"/>
        <w:right w:val="none" w:sz="0" w:space="0" w:color="auto"/>
      </w:divBdr>
    </w:div>
    <w:div w:id="616107278">
      <w:bodyDiv w:val="1"/>
      <w:marLeft w:val="0"/>
      <w:marRight w:val="0"/>
      <w:marTop w:val="0"/>
      <w:marBottom w:val="0"/>
      <w:divBdr>
        <w:top w:val="none" w:sz="0" w:space="0" w:color="auto"/>
        <w:left w:val="none" w:sz="0" w:space="0" w:color="auto"/>
        <w:bottom w:val="none" w:sz="0" w:space="0" w:color="auto"/>
        <w:right w:val="none" w:sz="0" w:space="0" w:color="auto"/>
      </w:divBdr>
    </w:div>
    <w:div w:id="621614600">
      <w:bodyDiv w:val="1"/>
      <w:marLeft w:val="0"/>
      <w:marRight w:val="0"/>
      <w:marTop w:val="0"/>
      <w:marBottom w:val="0"/>
      <w:divBdr>
        <w:top w:val="none" w:sz="0" w:space="0" w:color="auto"/>
        <w:left w:val="none" w:sz="0" w:space="0" w:color="auto"/>
        <w:bottom w:val="none" w:sz="0" w:space="0" w:color="auto"/>
        <w:right w:val="none" w:sz="0" w:space="0" w:color="auto"/>
      </w:divBdr>
    </w:div>
    <w:div w:id="623535791">
      <w:bodyDiv w:val="1"/>
      <w:marLeft w:val="0"/>
      <w:marRight w:val="0"/>
      <w:marTop w:val="0"/>
      <w:marBottom w:val="0"/>
      <w:divBdr>
        <w:top w:val="none" w:sz="0" w:space="0" w:color="auto"/>
        <w:left w:val="none" w:sz="0" w:space="0" w:color="auto"/>
        <w:bottom w:val="none" w:sz="0" w:space="0" w:color="auto"/>
        <w:right w:val="none" w:sz="0" w:space="0" w:color="auto"/>
      </w:divBdr>
    </w:div>
    <w:div w:id="624773262">
      <w:bodyDiv w:val="1"/>
      <w:marLeft w:val="0"/>
      <w:marRight w:val="0"/>
      <w:marTop w:val="0"/>
      <w:marBottom w:val="0"/>
      <w:divBdr>
        <w:top w:val="none" w:sz="0" w:space="0" w:color="auto"/>
        <w:left w:val="none" w:sz="0" w:space="0" w:color="auto"/>
        <w:bottom w:val="none" w:sz="0" w:space="0" w:color="auto"/>
        <w:right w:val="none" w:sz="0" w:space="0" w:color="auto"/>
      </w:divBdr>
    </w:div>
    <w:div w:id="625889382">
      <w:bodyDiv w:val="1"/>
      <w:marLeft w:val="0"/>
      <w:marRight w:val="0"/>
      <w:marTop w:val="0"/>
      <w:marBottom w:val="0"/>
      <w:divBdr>
        <w:top w:val="none" w:sz="0" w:space="0" w:color="auto"/>
        <w:left w:val="none" w:sz="0" w:space="0" w:color="auto"/>
        <w:bottom w:val="none" w:sz="0" w:space="0" w:color="auto"/>
        <w:right w:val="none" w:sz="0" w:space="0" w:color="auto"/>
      </w:divBdr>
    </w:div>
    <w:div w:id="628244774">
      <w:bodyDiv w:val="1"/>
      <w:marLeft w:val="0"/>
      <w:marRight w:val="0"/>
      <w:marTop w:val="0"/>
      <w:marBottom w:val="0"/>
      <w:divBdr>
        <w:top w:val="none" w:sz="0" w:space="0" w:color="auto"/>
        <w:left w:val="none" w:sz="0" w:space="0" w:color="auto"/>
        <w:bottom w:val="none" w:sz="0" w:space="0" w:color="auto"/>
        <w:right w:val="none" w:sz="0" w:space="0" w:color="auto"/>
      </w:divBdr>
    </w:div>
    <w:div w:id="630021232">
      <w:bodyDiv w:val="1"/>
      <w:marLeft w:val="0"/>
      <w:marRight w:val="0"/>
      <w:marTop w:val="0"/>
      <w:marBottom w:val="0"/>
      <w:divBdr>
        <w:top w:val="none" w:sz="0" w:space="0" w:color="auto"/>
        <w:left w:val="none" w:sz="0" w:space="0" w:color="auto"/>
        <w:bottom w:val="none" w:sz="0" w:space="0" w:color="auto"/>
        <w:right w:val="none" w:sz="0" w:space="0" w:color="auto"/>
      </w:divBdr>
    </w:div>
    <w:div w:id="638386812">
      <w:bodyDiv w:val="1"/>
      <w:marLeft w:val="0"/>
      <w:marRight w:val="0"/>
      <w:marTop w:val="0"/>
      <w:marBottom w:val="0"/>
      <w:divBdr>
        <w:top w:val="none" w:sz="0" w:space="0" w:color="auto"/>
        <w:left w:val="none" w:sz="0" w:space="0" w:color="auto"/>
        <w:bottom w:val="none" w:sz="0" w:space="0" w:color="auto"/>
        <w:right w:val="none" w:sz="0" w:space="0" w:color="auto"/>
      </w:divBdr>
    </w:div>
    <w:div w:id="641235742">
      <w:bodyDiv w:val="1"/>
      <w:marLeft w:val="0"/>
      <w:marRight w:val="0"/>
      <w:marTop w:val="0"/>
      <w:marBottom w:val="0"/>
      <w:divBdr>
        <w:top w:val="none" w:sz="0" w:space="0" w:color="auto"/>
        <w:left w:val="none" w:sz="0" w:space="0" w:color="auto"/>
        <w:bottom w:val="none" w:sz="0" w:space="0" w:color="auto"/>
        <w:right w:val="none" w:sz="0" w:space="0" w:color="auto"/>
      </w:divBdr>
    </w:div>
    <w:div w:id="642200572">
      <w:bodyDiv w:val="1"/>
      <w:marLeft w:val="0"/>
      <w:marRight w:val="0"/>
      <w:marTop w:val="0"/>
      <w:marBottom w:val="0"/>
      <w:divBdr>
        <w:top w:val="none" w:sz="0" w:space="0" w:color="auto"/>
        <w:left w:val="none" w:sz="0" w:space="0" w:color="auto"/>
        <w:bottom w:val="none" w:sz="0" w:space="0" w:color="auto"/>
        <w:right w:val="none" w:sz="0" w:space="0" w:color="auto"/>
      </w:divBdr>
    </w:div>
    <w:div w:id="643513345">
      <w:bodyDiv w:val="1"/>
      <w:marLeft w:val="0"/>
      <w:marRight w:val="0"/>
      <w:marTop w:val="0"/>
      <w:marBottom w:val="0"/>
      <w:divBdr>
        <w:top w:val="none" w:sz="0" w:space="0" w:color="auto"/>
        <w:left w:val="none" w:sz="0" w:space="0" w:color="auto"/>
        <w:bottom w:val="none" w:sz="0" w:space="0" w:color="auto"/>
        <w:right w:val="none" w:sz="0" w:space="0" w:color="auto"/>
      </w:divBdr>
    </w:div>
    <w:div w:id="644622086">
      <w:bodyDiv w:val="1"/>
      <w:marLeft w:val="0"/>
      <w:marRight w:val="0"/>
      <w:marTop w:val="0"/>
      <w:marBottom w:val="0"/>
      <w:divBdr>
        <w:top w:val="none" w:sz="0" w:space="0" w:color="auto"/>
        <w:left w:val="none" w:sz="0" w:space="0" w:color="auto"/>
        <w:bottom w:val="none" w:sz="0" w:space="0" w:color="auto"/>
        <w:right w:val="none" w:sz="0" w:space="0" w:color="auto"/>
      </w:divBdr>
    </w:div>
    <w:div w:id="647637300">
      <w:bodyDiv w:val="1"/>
      <w:marLeft w:val="0"/>
      <w:marRight w:val="0"/>
      <w:marTop w:val="0"/>
      <w:marBottom w:val="0"/>
      <w:divBdr>
        <w:top w:val="none" w:sz="0" w:space="0" w:color="auto"/>
        <w:left w:val="none" w:sz="0" w:space="0" w:color="auto"/>
        <w:bottom w:val="none" w:sz="0" w:space="0" w:color="auto"/>
        <w:right w:val="none" w:sz="0" w:space="0" w:color="auto"/>
      </w:divBdr>
    </w:div>
    <w:div w:id="650014233">
      <w:bodyDiv w:val="1"/>
      <w:marLeft w:val="0"/>
      <w:marRight w:val="0"/>
      <w:marTop w:val="0"/>
      <w:marBottom w:val="0"/>
      <w:divBdr>
        <w:top w:val="none" w:sz="0" w:space="0" w:color="auto"/>
        <w:left w:val="none" w:sz="0" w:space="0" w:color="auto"/>
        <w:bottom w:val="none" w:sz="0" w:space="0" w:color="auto"/>
        <w:right w:val="none" w:sz="0" w:space="0" w:color="auto"/>
      </w:divBdr>
    </w:div>
    <w:div w:id="654841571">
      <w:bodyDiv w:val="1"/>
      <w:marLeft w:val="0"/>
      <w:marRight w:val="0"/>
      <w:marTop w:val="0"/>
      <w:marBottom w:val="0"/>
      <w:divBdr>
        <w:top w:val="none" w:sz="0" w:space="0" w:color="auto"/>
        <w:left w:val="none" w:sz="0" w:space="0" w:color="auto"/>
        <w:bottom w:val="none" w:sz="0" w:space="0" w:color="auto"/>
        <w:right w:val="none" w:sz="0" w:space="0" w:color="auto"/>
      </w:divBdr>
    </w:div>
    <w:div w:id="655305480">
      <w:bodyDiv w:val="1"/>
      <w:marLeft w:val="0"/>
      <w:marRight w:val="0"/>
      <w:marTop w:val="0"/>
      <w:marBottom w:val="0"/>
      <w:divBdr>
        <w:top w:val="none" w:sz="0" w:space="0" w:color="auto"/>
        <w:left w:val="none" w:sz="0" w:space="0" w:color="auto"/>
        <w:bottom w:val="none" w:sz="0" w:space="0" w:color="auto"/>
        <w:right w:val="none" w:sz="0" w:space="0" w:color="auto"/>
      </w:divBdr>
    </w:div>
    <w:div w:id="657610041">
      <w:bodyDiv w:val="1"/>
      <w:marLeft w:val="0"/>
      <w:marRight w:val="0"/>
      <w:marTop w:val="0"/>
      <w:marBottom w:val="0"/>
      <w:divBdr>
        <w:top w:val="none" w:sz="0" w:space="0" w:color="auto"/>
        <w:left w:val="none" w:sz="0" w:space="0" w:color="auto"/>
        <w:bottom w:val="none" w:sz="0" w:space="0" w:color="auto"/>
        <w:right w:val="none" w:sz="0" w:space="0" w:color="auto"/>
      </w:divBdr>
    </w:div>
    <w:div w:id="663827021">
      <w:bodyDiv w:val="1"/>
      <w:marLeft w:val="0"/>
      <w:marRight w:val="0"/>
      <w:marTop w:val="0"/>
      <w:marBottom w:val="0"/>
      <w:divBdr>
        <w:top w:val="none" w:sz="0" w:space="0" w:color="auto"/>
        <w:left w:val="none" w:sz="0" w:space="0" w:color="auto"/>
        <w:bottom w:val="none" w:sz="0" w:space="0" w:color="auto"/>
        <w:right w:val="none" w:sz="0" w:space="0" w:color="auto"/>
      </w:divBdr>
    </w:div>
    <w:div w:id="665324967">
      <w:bodyDiv w:val="1"/>
      <w:marLeft w:val="0"/>
      <w:marRight w:val="0"/>
      <w:marTop w:val="0"/>
      <w:marBottom w:val="0"/>
      <w:divBdr>
        <w:top w:val="none" w:sz="0" w:space="0" w:color="auto"/>
        <w:left w:val="none" w:sz="0" w:space="0" w:color="auto"/>
        <w:bottom w:val="none" w:sz="0" w:space="0" w:color="auto"/>
        <w:right w:val="none" w:sz="0" w:space="0" w:color="auto"/>
      </w:divBdr>
    </w:div>
    <w:div w:id="666135317">
      <w:bodyDiv w:val="1"/>
      <w:marLeft w:val="0"/>
      <w:marRight w:val="0"/>
      <w:marTop w:val="0"/>
      <w:marBottom w:val="0"/>
      <w:divBdr>
        <w:top w:val="none" w:sz="0" w:space="0" w:color="auto"/>
        <w:left w:val="none" w:sz="0" w:space="0" w:color="auto"/>
        <w:bottom w:val="none" w:sz="0" w:space="0" w:color="auto"/>
        <w:right w:val="none" w:sz="0" w:space="0" w:color="auto"/>
      </w:divBdr>
    </w:div>
    <w:div w:id="666246805">
      <w:bodyDiv w:val="1"/>
      <w:marLeft w:val="0"/>
      <w:marRight w:val="0"/>
      <w:marTop w:val="0"/>
      <w:marBottom w:val="0"/>
      <w:divBdr>
        <w:top w:val="none" w:sz="0" w:space="0" w:color="auto"/>
        <w:left w:val="none" w:sz="0" w:space="0" w:color="auto"/>
        <w:bottom w:val="none" w:sz="0" w:space="0" w:color="auto"/>
        <w:right w:val="none" w:sz="0" w:space="0" w:color="auto"/>
      </w:divBdr>
    </w:div>
    <w:div w:id="668097579">
      <w:bodyDiv w:val="1"/>
      <w:marLeft w:val="0"/>
      <w:marRight w:val="0"/>
      <w:marTop w:val="0"/>
      <w:marBottom w:val="0"/>
      <w:divBdr>
        <w:top w:val="none" w:sz="0" w:space="0" w:color="auto"/>
        <w:left w:val="none" w:sz="0" w:space="0" w:color="auto"/>
        <w:bottom w:val="none" w:sz="0" w:space="0" w:color="auto"/>
        <w:right w:val="none" w:sz="0" w:space="0" w:color="auto"/>
      </w:divBdr>
    </w:div>
    <w:div w:id="673413016">
      <w:bodyDiv w:val="1"/>
      <w:marLeft w:val="0"/>
      <w:marRight w:val="0"/>
      <w:marTop w:val="0"/>
      <w:marBottom w:val="0"/>
      <w:divBdr>
        <w:top w:val="none" w:sz="0" w:space="0" w:color="auto"/>
        <w:left w:val="none" w:sz="0" w:space="0" w:color="auto"/>
        <w:bottom w:val="none" w:sz="0" w:space="0" w:color="auto"/>
        <w:right w:val="none" w:sz="0" w:space="0" w:color="auto"/>
      </w:divBdr>
    </w:div>
    <w:div w:id="676080021">
      <w:bodyDiv w:val="1"/>
      <w:marLeft w:val="0"/>
      <w:marRight w:val="0"/>
      <w:marTop w:val="0"/>
      <w:marBottom w:val="0"/>
      <w:divBdr>
        <w:top w:val="none" w:sz="0" w:space="0" w:color="auto"/>
        <w:left w:val="none" w:sz="0" w:space="0" w:color="auto"/>
        <w:bottom w:val="none" w:sz="0" w:space="0" w:color="auto"/>
        <w:right w:val="none" w:sz="0" w:space="0" w:color="auto"/>
      </w:divBdr>
    </w:div>
    <w:div w:id="679477472">
      <w:bodyDiv w:val="1"/>
      <w:marLeft w:val="0"/>
      <w:marRight w:val="0"/>
      <w:marTop w:val="0"/>
      <w:marBottom w:val="0"/>
      <w:divBdr>
        <w:top w:val="none" w:sz="0" w:space="0" w:color="auto"/>
        <w:left w:val="none" w:sz="0" w:space="0" w:color="auto"/>
        <w:bottom w:val="none" w:sz="0" w:space="0" w:color="auto"/>
        <w:right w:val="none" w:sz="0" w:space="0" w:color="auto"/>
      </w:divBdr>
    </w:div>
    <w:div w:id="679963508">
      <w:bodyDiv w:val="1"/>
      <w:marLeft w:val="0"/>
      <w:marRight w:val="0"/>
      <w:marTop w:val="0"/>
      <w:marBottom w:val="0"/>
      <w:divBdr>
        <w:top w:val="none" w:sz="0" w:space="0" w:color="auto"/>
        <w:left w:val="none" w:sz="0" w:space="0" w:color="auto"/>
        <w:bottom w:val="none" w:sz="0" w:space="0" w:color="auto"/>
        <w:right w:val="none" w:sz="0" w:space="0" w:color="auto"/>
      </w:divBdr>
    </w:div>
    <w:div w:id="691149894">
      <w:bodyDiv w:val="1"/>
      <w:marLeft w:val="0"/>
      <w:marRight w:val="0"/>
      <w:marTop w:val="0"/>
      <w:marBottom w:val="0"/>
      <w:divBdr>
        <w:top w:val="none" w:sz="0" w:space="0" w:color="auto"/>
        <w:left w:val="none" w:sz="0" w:space="0" w:color="auto"/>
        <w:bottom w:val="none" w:sz="0" w:space="0" w:color="auto"/>
        <w:right w:val="none" w:sz="0" w:space="0" w:color="auto"/>
      </w:divBdr>
    </w:div>
    <w:div w:id="697202849">
      <w:bodyDiv w:val="1"/>
      <w:marLeft w:val="0"/>
      <w:marRight w:val="0"/>
      <w:marTop w:val="0"/>
      <w:marBottom w:val="0"/>
      <w:divBdr>
        <w:top w:val="none" w:sz="0" w:space="0" w:color="auto"/>
        <w:left w:val="none" w:sz="0" w:space="0" w:color="auto"/>
        <w:bottom w:val="none" w:sz="0" w:space="0" w:color="auto"/>
        <w:right w:val="none" w:sz="0" w:space="0" w:color="auto"/>
      </w:divBdr>
    </w:div>
    <w:div w:id="701788611">
      <w:bodyDiv w:val="1"/>
      <w:marLeft w:val="0"/>
      <w:marRight w:val="0"/>
      <w:marTop w:val="0"/>
      <w:marBottom w:val="0"/>
      <w:divBdr>
        <w:top w:val="none" w:sz="0" w:space="0" w:color="auto"/>
        <w:left w:val="none" w:sz="0" w:space="0" w:color="auto"/>
        <w:bottom w:val="none" w:sz="0" w:space="0" w:color="auto"/>
        <w:right w:val="none" w:sz="0" w:space="0" w:color="auto"/>
      </w:divBdr>
    </w:div>
    <w:div w:id="702363768">
      <w:bodyDiv w:val="1"/>
      <w:marLeft w:val="0"/>
      <w:marRight w:val="0"/>
      <w:marTop w:val="0"/>
      <w:marBottom w:val="0"/>
      <w:divBdr>
        <w:top w:val="none" w:sz="0" w:space="0" w:color="auto"/>
        <w:left w:val="none" w:sz="0" w:space="0" w:color="auto"/>
        <w:bottom w:val="none" w:sz="0" w:space="0" w:color="auto"/>
        <w:right w:val="none" w:sz="0" w:space="0" w:color="auto"/>
      </w:divBdr>
    </w:div>
    <w:div w:id="703865403">
      <w:bodyDiv w:val="1"/>
      <w:marLeft w:val="0"/>
      <w:marRight w:val="0"/>
      <w:marTop w:val="0"/>
      <w:marBottom w:val="0"/>
      <w:divBdr>
        <w:top w:val="none" w:sz="0" w:space="0" w:color="auto"/>
        <w:left w:val="none" w:sz="0" w:space="0" w:color="auto"/>
        <w:bottom w:val="none" w:sz="0" w:space="0" w:color="auto"/>
        <w:right w:val="none" w:sz="0" w:space="0" w:color="auto"/>
      </w:divBdr>
    </w:div>
    <w:div w:id="704795284">
      <w:bodyDiv w:val="1"/>
      <w:marLeft w:val="0"/>
      <w:marRight w:val="0"/>
      <w:marTop w:val="0"/>
      <w:marBottom w:val="0"/>
      <w:divBdr>
        <w:top w:val="none" w:sz="0" w:space="0" w:color="auto"/>
        <w:left w:val="none" w:sz="0" w:space="0" w:color="auto"/>
        <w:bottom w:val="none" w:sz="0" w:space="0" w:color="auto"/>
        <w:right w:val="none" w:sz="0" w:space="0" w:color="auto"/>
      </w:divBdr>
    </w:div>
    <w:div w:id="708139770">
      <w:bodyDiv w:val="1"/>
      <w:marLeft w:val="0"/>
      <w:marRight w:val="0"/>
      <w:marTop w:val="0"/>
      <w:marBottom w:val="0"/>
      <w:divBdr>
        <w:top w:val="none" w:sz="0" w:space="0" w:color="auto"/>
        <w:left w:val="none" w:sz="0" w:space="0" w:color="auto"/>
        <w:bottom w:val="none" w:sz="0" w:space="0" w:color="auto"/>
        <w:right w:val="none" w:sz="0" w:space="0" w:color="auto"/>
      </w:divBdr>
    </w:div>
    <w:div w:id="712925807">
      <w:bodyDiv w:val="1"/>
      <w:marLeft w:val="0"/>
      <w:marRight w:val="0"/>
      <w:marTop w:val="0"/>
      <w:marBottom w:val="0"/>
      <w:divBdr>
        <w:top w:val="none" w:sz="0" w:space="0" w:color="auto"/>
        <w:left w:val="none" w:sz="0" w:space="0" w:color="auto"/>
        <w:bottom w:val="none" w:sz="0" w:space="0" w:color="auto"/>
        <w:right w:val="none" w:sz="0" w:space="0" w:color="auto"/>
      </w:divBdr>
    </w:div>
    <w:div w:id="716398912">
      <w:bodyDiv w:val="1"/>
      <w:marLeft w:val="0"/>
      <w:marRight w:val="0"/>
      <w:marTop w:val="0"/>
      <w:marBottom w:val="0"/>
      <w:divBdr>
        <w:top w:val="none" w:sz="0" w:space="0" w:color="auto"/>
        <w:left w:val="none" w:sz="0" w:space="0" w:color="auto"/>
        <w:bottom w:val="none" w:sz="0" w:space="0" w:color="auto"/>
        <w:right w:val="none" w:sz="0" w:space="0" w:color="auto"/>
      </w:divBdr>
    </w:div>
    <w:div w:id="717048401">
      <w:bodyDiv w:val="1"/>
      <w:marLeft w:val="0"/>
      <w:marRight w:val="0"/>
      <w:marTop w:val="0"/>
      <w:marBottom w:val="0"/>
      <w:divBdr>
        <w:top w:val="none" w:sz="0" w:space="0" w:color="auto"/>
        <w:left w:val="none" w:sz="0" w:space="0" w:color="auto"/>
        <w:bottom w:val="none" w:sz="0" w:space="0" w:color="auto"/>
        <w:right w:val="none" w:sz="0" w:space="0" w:color="auto"/>
      </w:divBdr>
    </w:div>
    <w:div w:id="722827117">
      <w:bodyDiv w:val="1"/>
      <w:marLeft w:val="0"/>
      <w:marRight w:val="0"/>
      <w:marTop w:val="0"/>
      <w:marBottom w:val="0"/>
      <w:divBdr>
        <w:top w:val="none" w:sz="0" w:space="0" w:color="auto"/>
        <w:left w:val="none" w:sz="0" w:space="0" w:color="auto"/>
        <w:bottom w:val="none" w:sz="0" w:space="0" w:color="auto"/>
        <w:right w:val="none" w:sz="0" w:space="0" w:color="auto"/>
      </w:divBdr>
    </w:div>
    <w:div w:id="725376671">
      <w:bodyDiv w:val="1"/>
      <w:marLeft w:val="0"/>
      <w:marRight w:val="0"/>
      <w:marTop w:val="0"/>
      <w:marBottom w:val="0"/>
      <w:divBdr>
        <w:top w:val="none" w:sz="0" w:space="0" w:color="auto"/>
        <w:left w:val="none" w:sz="0" w:space="0" w:color="auto"/>
        <w:bottom w:val="none" w:sz="0" w:space="0" w:color="auto"/>
        <w:right w:val="none" w:sz="0" w:space="0" w:color="auto"/>
      </w:divBdr>
    </w:div>
    <w:div w:id="726949805">
      <w:bodyDiv w:val="1"/>
      <w:marLeft w:val="0"/>
      <w:marRight w:val="0"/>
      <w:marTop w:val="0"/>
      <w:marBottom w:val="0"/>
      <w:divBdr>
        <w:top w:val="none" w:sz="0" w:space="0" w:color="auto"/>
        <w:left w:val="none" w:sz="0" w:space="0" w:color="auto"/>
        <w:bottom w:val="none" w:sz="0" w:space="0" w:color="auto"/>
        <w:right w:val="none" w:sz="0" w:space="0" w:color="auto"/>
      </w:divBdr>
    </w:div>
    <w:div w:id="728767325">
      <w:bodyDiv w:val="1"/>
      <w:marLeft w:val="0"/>
      <w:marRight w:val="0"/>
      <w:marTop w:val="0"/>
      <w:marBottom w:val="0"/>
      <w:divBdr>
        <w:top w:val="none" w:sz="0" w:space="0" w:color="auto"/>
        <w:left w:val="none" w:sz="0" w:space="0" w:color="auto"/>
        <w:bottom w:val="none" w:sz="0" w:space="0" w:color="auto"/>
        <w:right w:val="none" w:sz="0" w:space="0" w:color="auto"/>
      </w:divBdr>
    </w:div>
    <w:div w:id="729960901">
      <w:bodyDiv w:val="1"/>
      <w:marLeft w:val="0"/>
      <w:marRight w:val="0"/>
      <w:marTop w:val="0"/>
      <w:marBottom w:val="0"/>
      <w:divBdr>
        <w:top w:val="none" w:sz="0" w:space="0" w:color="auto"/>
        <w:left w:val="none" w:sz="0" w:space="0" w:color="auto"/>
        <w:bottom w:val="none" w:sz="0" w:space="0" w:color="auto"/>
        <w:right w:val="none" w:sz="0" w:space="0" w:color="auto"/>
      </w:divBdr>
    </w:div>
    <w:div w:id="731008596">
      <w:bodyDiv w:val="1"/>
      <w:marLeft w:val="0"/>
      <w:marRight w:val="0"/>
      <w:marTop w:val="0"/>
      <w:marBottom w:val="0"/>
      <w:divBdr>
        <w:top w:val="none" w:sz="0" w:space="0" w:color="auto"/>
        <w:left w:val="none" w:sz="0" w:space="0" w:color="auto"/>
        <w:bottom w:val="none" w:sz="0" w:space="0" w:color="auto"/>
        <w:right w:val="none" w:sz="0" w:space="0" w:color="auto"/>
      </w:divBdr>
    </w:div>
    <w:div w:id="731122102">
      <w:bodyDiv w:val="1"/>
      <w:marLeft w:val="0"/>
      <w:marRight w:val="0"/>
      <w:marTop w:val="0"/>
      <w:marBottom w:val="0"/>
      <w:divBdr>
        <w:top w:val="none" w:sz="0" w:space="0" w:color="auto"/>
        <w:left w:val="none" w:sz="0" w:space="0" w:color="auto"/>
        <w:bottom w:val="none" w:sz="0" w:space="0" w:color="auto"/>
        <w:right w:val="none" w:sz="0" w:space="0" w:color="auto"/>
      </w:divBdr>
    </w:div>
    <w:div w:id="731584912">
      <w:bodyDiv w:val="1"/>
      <w:marLeft w:val="0"/>
      <w:marRight w:val="0"/>
      <w:marTop w:val="0"/>
      <w:marBottom w:val="0"/>
      <w:divBdr>
        <w:top w:val="none" w:sz="0" w:space="0" w:color="auto"/>
        <w:left w:val="none" w:sz="0" w:space="0" w:color="auto"/>
        <w:bottom w:val="none" w:sz="0" w:space="0" w:color="auto"/>
        <w:right w:val="none" w:sz="0" w:space="0" w:color="auto"/>
      </w:divBdr>
    </w:div>
    <w:div w:id="732124135">
      <w:bodyDiv w:val="1"/>
      <w:marLeft w:val="0"/>
      <w:marRight w:val="0"/>
      <w:marTop w:val="0"/>
      <w:marBottom w:val="0"/>
      <w:divBdr>
        <w:top w:val="none" w:sz="0" w:space="0" w:color="auto"/>
        <w:left w:val="none" w:sz="0" w:space="0" w:color="auto"/>
        <w:bottom w:val="none" w:sz="0" w:space="0" w:color="auto"/>
        <w:right w:val="none" w:sz="0" w:space="0" w:color="auto"/>
      </w:divBdr>
    </w:div>
    <w:div w:id="735906592">
      <w:bodyDiv w:val="1"/>
      <w:marLeft w:val="0"/>
      <w:marRight w:val="0"/>
      <w:marTop w:val="0"/>
      <w:marBottom w:val="0"/>
      <w:divBdr>
        <w:top w:val="none" w:sz="0" w:space="0" w:color="auto"/>
        <w:left w:val="none" w:sz="0" w:space="0" w:color="auto"/>
        <w:bottom w:val="none" w:sz="0" w:space="0" w:color="auto"/>
        <w:right w:val="none" w:sz="0" w:space="0" w:color="auto"/>
      </w:divBdr>
    </w:div>
    <w:div w:id="738987994">
      <w:bodyDiv w:val="1"/>
      <w:marLeft w:val="0"/>
      <w:marRight w:val="0"/>
      <w:marTop w:val="0"/>
      <w:marBottom w:val="0"/>
      <w:divBdr>
        <w:top w:val="none" w:sz="0" w:space="0" w:color="auto"/>
        <w:left w:val="none" w:sz="0" w:space="0" w:color="auto"/>
        <w:bottom w:val="none" w:sz="0" w:space="0" w:color="auto"/>
        <w:right w:val="none" w:sz="0" w:space="0" w:color="auto"/>
      </w:divBdr>
    </w:div>
    <w:div w:id="740098665">
      <w:bodyDiv w:val="1"/>
      <w:marLeft w:val="0"/>
      <w:marRight w:val="0"/>
      <w:marTop w:val="0"/>
      <w:marBottom w:val="0"/>
      <w:divBdr>
        <w:top w:val="none" w:sz="0" w:space="0" w:color="auto"/>
        <w:left w:val="none" w:sz="0" w:space="0" w:color="auto"/>
        <w:bottom w:val="none" w:sz="0" w:space="0" w:color="auto"/>
        <w:right w:val="none" w:sz="0" w:space="0" w:color="auto"/>
      </w:divBdr>
    </w:div>
    <w:div w:id="746071029">
      <w:bodyDiv w:val="1"/>
      <w:marLeft w:val="0"/>
      <w:marRight w:val="0"/>
      <w:marTop w:val="0"/>
      <w:marBottom w:val="0"/>
      <w:divBdr>
        <w:top w:val="none" w:sz="0" w:space="0" w:color="auto"/>
        <w:left w:val="none" w:sz="0" w:space="0" w:color="auto"/>
        <w:bottom w:val="none" w:sz="0" w:space="0" w:color="auto"/>
        <w:right w:val="none" w:sz="0" w:space="0" w:color="auto"/>
      </w:divBdr>
    </w:div>
    <w:div w:id="746343389">
      <w:bodyDiv w:val="1"/>
      <w:marLeft w:val="0"/>
      <w:marRight w:val="0"/>
      <w:marTop w:val="0"/>
      <w:marBottom w:val="0"/>
      <w:divBdr>
        <w:top w:val="none" w:sz="0" w:space="0" w:color="auto"/>
        <w:left w:val="none" w:sz="0" w:space="0" w:color="auto"/>
        <w:bottom w:val="none" w:sz="0" w:space="0" w:color="auto"/>
        <w:right w:val="none" w:sz="0" w:space="0" w:color="auto"/>
      </w:divBdr>
    </w:div>
    <w:div w:id="748041072">
      <w:bodyDiv w:val="1"/>
      <w:marLeft w:val="0"/>
      <w:marRight w:val="0"/>
      <w:marTop w:val="0"/>
      <w:marBottom w:val="0"/>
      <w:divBdr>
        <w:top w:val="none" w:sz="0" w:space="0" w:color="auto"/>
        <w:left w:val="none" w:sz="0" w:space="0" w:color="auto"/>
        <w:bottom w:val="none" w:sz="0" w:space="0" w:color="auto"/>
        <w:right w:val="none" w:sz="0" w:space="0" w:color="auto"/>
      </w:divBdr>
    </w:div>
    <w:div w:id="755976643">
      <w:bodyDiv w:val="1"/>
      <w:marLeft w:val="0"/>
      <w:marRight w:val="0"/>
      <w:marTop w:val="0"/>
      <w:marBottom w:val="0"/>
      <w:divBdr>
        <w:top w:val="none" w:sz="0" w:space="0" w:color="auto"/>
        <w:left w:val="none" w:sz="0" w:space="0" w:color="auto"/>
        <w:bottom w:val="none" w:sz="0" w:space="0" w:color="auto"/>
        <w:right w:val="none" w:sz="0" w:space="0" w:color="auto"/>
      </w:divBdr>
    </w:div>
    <w:div w:id="758452107">
      <w:bodyDiv w:val="1"/>
      <w:marLeft w:val="0"/>
      <w:marRight w:val="0"/>
      <w:marTop w:val="0"/>
      <w:marBottom w:val="0"/>
      <w:divBdr>
        <w:top w:val="none" w:sz="0" w:space="0" w:color="auto"/>
        <w:left w:val="none" w:sz="0" w:space="0" w:color="auto"/>
        <w:bottom w:val="none" w:sz="0" w:space="0" w:color="auto"/>
        <w:right w:val="none" w:sz="0" w:space="0" w:color="auto"/>
      </w:divBdr>
    </w:div>
    <w:div w:id="760831593">
      <w:bodyDiv w:val="1"/>
      <w:marLeft w:val="0"/>
      <w:marRight w:val="0"/>
      <w:marTop w:val="0"/>
      <w:marBottom w:val="0"/>
      <w:divBdr>
        <w:top w:val="none" w:sz="0" w:space="0" w:color="auto"/>
        <w:left w:val="none" w:sz="0" w:space="0" w:color="auto"/>
        <w:bottom w:val="none" w:sz="0" w:space="0" w:color="auto"/>
        <w:right w:val="none" w:sz="0" w:space="0" w:color="auto"/>
      </w:divBdr>
    </w:div>
    <w:div w:id="764768987">
      <w:bodyDiv w:val="1"/>
      <w:marLeft w:val="0"/>
      <w:marRight w:val="0"/>
      <w:marTop w:val="0"/>
      <w:marBottom w:val="0"/>
      <w:divBdr>
        <w:top w:val="none" w:sz="0" w:space="0" w:color="auto"/>
        <w:left w:val="none" w:sz="0" w:space="0" w:color="auto"/>
        <w:bottom w:val="none" w:sz="0" w:space="0" w:color="auto"/>
        <w:right w:val="none" w:sz="0" w:space="0" w:color="auto"/>
      </w:divBdr>
    </w:div>
    <w:div w:id="769742046">
      <w:bodyDiv w:val="1"/>
      <w:marLeft w:val="0"/>
      <w:marRight w:val="0"/>
      <w:marTop w:val="0"/>
      <w:marBottom w:val="0"/>
      <w:divBdr>
        <w:top w:val="none" w:sz="0" w:space="0" w:color="auto"/>
        <w:left w:val="none" w:sz="0" w:space="0" w:color="auto"/>
        <w:bottom w:val="none" w:sz="0" w:space="0" w:color="auto"/>
        <w:right w:val="none" w:sz="0" w:space="0" w:color="auto"/>
      </w:divBdr>
    </w:div>
    <w:div w:id="770123743">
      <w:bodyDiv w:val="1"/>
      <w:marLeft w:val="0"/>
      <w:marRight w:val="0"/>
      <w:marTop w:val="0"/>
      <w:marBottom w:val="0"/>
      <w:divBdr>
        <w:top w:val="none" w:sz="0" w:space="0" w:color="auto"/>
        <w:left w:val="none" w:sz="0" w:space="0" w:color="auto"/>
        <w:bottom w:val="none" w:sz="0" w:space="0" w:color="auto"/>
        <w:right w:val="none" w:sz="0" w:space="0" w:color="auto"/>
      </w:divBdr>
    </w:div>
    <w:div w:id="773743491">
      <w:bodyDiv w:val="1"/>
      <w:marLeft w:val="0"/>
      <w:marRight w:val="0"/>
      <w:marTop w:val="0"/>
      <w:marBottom w:val="0"/>
      <w:divBdr>
        <w:top w:val="none" w:sz="0" w:space="0" w:color="auto"/>
        <w:left w:val="none" w:sz="0" w:space="0" w:color="auto"/>
        <w:bottom w:val="none" w:sz="0" w:space="0" w:color="auto"/>
        <w:right w:val="none" w:sz="0" w:space="0" w:color="auto"/>
      </w:divBdr>
    </w:div>
    <w:div w:id="778840906">
      <w:bodyDiv w:val="1"/>
      <w:marLeft w:val="0"/>
      <w:marRight w:val="0"/>
      <w:marTop w:val="0"/>
      <w:marBottom w:val="0"/>
      <w:divBdr>
        <w:top w:val="none" w:sz="0" w:space="0" w:color="auto"/>
        <w:left w:val="none" w:sz="0" w:space="0" w:color="auto"/>
        <w:bottom w:val="none" w:sz="0" w:space="0" w:color="auto"/>
        <w:right w:val="none" w:sz="0" w:space="0" w:color="auto"/>
      </w:divBdr>
    </w:div>
    <w:div w:id="782725062">
      <w:bodyDiv w:val="1"/>
      <w:marLeft w:val="0"/>
      <w:marRight w:val="0"/>
      <w:marTop w:val="0"/>
      <w:marBottom w:val="0"/>
      <w:divBdr>
        <w:top w:val="none" w:sz="0" w:space="0" w:color="auto"/>
        <w:left w:val="none" w:sz="0" w:space="0" w:color="auto"/>
        <w:bottom w:val="none" w:sz="0" w:space="0" w:color="auto"/>
        <w:right w:val="none" w:sz="0" w:space="0" w:color="auto"/>
      </w:divBdr>
    </w:div>
    <w:div w:id="783572141">
      <w:bodyDiv w:val="1"/>
      <w:marLeft w:val="0"/>
      <w:marRight w:val="0"/>
      <w:marTop w:val="0"/>
      <w:marBottom w:val="0"/>
      <w:divBdr>
        <w:top w:val="none" w:sz="0" w:space="0" w:color="auto"/>
        <w:left w:val="none" w:sz="0" w:space="0" w:color="auto"/>
        <w:bottom w:val="none" w:sz="0" w:space="0" w:color="auto"/>
        <w:right w:val="none" w:sz="0" w:space="0" w:color="auto"/>
      </w:divBdr>
    </w:div>
    <w:div w:id="783693182">
      <w:bodyDiv w:val="1"/>
      <w:marLeft w:val="0"/>
      <w:marRight w:val="0"/>
      <w:marTop w:val="0"/>
      <w:marBottom w:val="0"/>
      <w:divBdr>
        <w:top w:val="none" w:sz="0" w:space="0" w:color="auto"/>
        <w:left w:val="none" w:sz="0" w:space="0" w:color="auto"/>
        <w:bottom w:val="none" w:sz="0" w:space="0" w:color="auto"/>
        <w:right w:val="none" w:sz="0" w:space="0" w:color="auto"/>
      </w:divBdr>
    </w:div>
    <w:div w:id="785850562">
      <w:bodyDiv w:val="1"/>
      <w:marLeft w:val="0"/>
      <w:marRight w:val="0"/>
      <w:marTop w:val="0"/>
      <w:marBottom w:val="0"/>
      <w:divBdr>
        <w:top w:val="none" w:sz="0" w:space="0" w:color="auto"/>
        <w:left w:val="none" w:sz="0" w:space="0" w:color="auto"/>
        <w:bottom w:val="none" w:sz="0" w:space="0" w:color="auto"/>
        <w:right w:val="none" w:sz="0" w:space="0" w:color="auto"/>
      </w:divBdr>
    </w:div>
    <w:div w:id="786586551">
      <w:bodyDiv w:val="1"/>
      <w:marLeft w:val="0"/>
      <w:marRight w:val="0"/>
      <w:marTop w:val="0"/>
      <w:marBottom w:val="0"/>
      <w:divBdr>
        <w:top w:val="none" w:sz="0" w:space="0" w:color="auto"/>
        <w:left w:val="none" w:sz="0" w:space="0" w:color="auto"/>
        <w:bottom w:val="none" w:sz="0" w:space="0" w:color="auto"/>
        <w:right w:val="none" w:sz="0" w:space="0" w:color="auto"/>
      </w:divBdr>
    </w:div>
    <w:div w:id="787168137">
      <w:bodyDiv w:val="1"/>
      <w:marLeft w:val="0"/>
      <w:marRight w:val="0"/>
      <w:marTop w:val="0"/>
      <w:marBottom w:val="0"/>
      <w:divBdr>
        <w:top w:val="none" w:sz="0" w:space="0" w:color="auto"/>
        <w:left w:val="none" w:sz="0" w:space="0" w:color="auto"/>
        <w:bottom w:val="none" w:sz="0" w:space="0" w:color="auto"/>
        <w:right w:val="none" w:sz="0" w:space="0" w:color="auto"/>
      </w:divBdr>
    </w:div>
    <w:div w:id="787893546">
      <w:bodyDiv w:val="1"/>
      <w:marLeft w:val="0"/>
      <w:marRight w:val="0"/>
      <w:marTop w:val="0"/>
      <w:marBottom w:val="0"/>
      <w:divBdr>
        <w:top w:val="none" w:sz="0" w:space="0" w:color="auto"/>
        <w:left w:val="none" w:sz="0" w:space="0" w:color="auto"/>
        <w:bottom w:val="none" w:sz="0" w:space="0" w:color="auto"/>
        <w:right w:val="none" w:sz="0" w:space="0" w:color="auto"/>
      </w:divBdr>
    </w:div>
    <w:div w:id="791173487">
      <w:bodyDiv w:val="1"/>
      <w:marLeft w:val="0"/>
      <w:marRight w:val="0"/>
      <w:marTop w:val="0"/>
      <w:marBottom w:val="0"/>
      <w:divBdr>
        <w:top w:val="none" w:sz="0" w:space="0" w:color="auto"/>
        <w:left w:val="none" w:sz="0" w:space="0" w:color="auto"/>
        <w:bottom w:val="none" w:sz="0" w:space="0" w:color="auto"/>
        <w:right w:val="none" w:sz="0" w:space="0" w:color="auto"/>
      </w:divBdr>
    </w:div>
    <w:div w:id="796029439">
      <w:bodyDiv w:val="1"/>
      <w:marLeft w:val="0"/>
      <w:marRight w:val="0"/>
      <w:marTop w:val="0"/>
      <w:marBottom w:val="0"/>
      <w:divBdr>
        <w:top w:val="none" w:sz="0" w:space="0" w:color="auto"/>
        <w:left w:val="none" w:sz="0" w:space="0" w:color="auto"/>
        <w:bottom w:val="none" w:sz="0" w:space="0" w:color="auto"/>
        <w:right w:val="none" w:sz="0" w:space="0" w:color="auto"/>
      </w:divBdr>
    </w:div>
    <w:div w:id="796872159">
      <w:bodyDiv w:val="1"/>
      <w:marLeft w:val="0"/>
      <w:marRight w:val="0"/>
      <w:marTop w:val="0"/>
      <w:marBottom w:val="0"/>
      <w:divBdr>
        <w:top w:val="none" w:sz="0" w:space="0" w:color="auto"/>
        <w:left w:val="none" w:sz="0" w:space="0" w:color="auto"/>
        <w:bottom w:val="none" w:sz="0" w:space="0" w:color="auto"/>
        <w:right w:val="none" w:sz="0" w:space="0" w:color="auto"/>
      </w:divBdr>
    </w:div>
    <w:div w:id="798687870">
      <w:bodyDiv w:val="1"/>
      <w:marLeft w:val="0"/>
      <w:marRight w:val="0"/>
      <w:marTop w:val="0"/>
      <w:marBottom w:val="0"/>
      <w:divBdr>
        <w:top w:val="none" w:sz="0" w:space="0" w:color="auto"/>
        <w:left w:val="none" w:sz="0" w:space="0" w:color="auto"/>
        <w:bottom w:val="none" w:sz="0" w:space="0" w:color="auto"/>
        <w:right w:val="none" w:sz="0" w:space="0" w:color="auto"/>
      </w:divBdr>
    </w:div>
    <w:div w:id="801003736">
      <w:bodyDiv w:val="1"/>
      <w:marLeft w:val="0"/>
      <w:marRight w:val="0"/>
      <w:marTop w:val="0"/>
      <w:marBottom w:val="0"/>
      <w:divBdr>
        <w:top w:val="none" w:sz="0" w:space="0" w:color="auto"/>
        <w:left w:val="none" w:sz="0" w:space="0" w:color="auto"/>
        <w:bottom w:val="none" w:sz="0" w:space="0" w:color="auto"/>
        <w:right w:val="none" w:sz="0" w:space="0" w:color="auto"/>
      </w:divBdr>
    </w:div>
    <w:div w:id="807555138">
      <w:bodyDiv w:val="1"/>
      <w:marLeft w:val="0"/>
      <w:marRight w:val="0"/>
      <w:marTop w:val="0"/>
      <w:marBottom w:val="0"/>
      <w:divBdr>
        <w:top w:val="none" w:sz="0" w:space="0" w:color="auto"/>
        <w:left w:val="none" w:sz="0" w:space="0" w:color="auto"/>
        <w:bottom w:val="none" w:sz="0" w:space="0" w:color="auto"/>
        <w:right w:val="none" w:sz="0" w:space="0" w:color="auto"/>
      </w:divBdr>
    </w:div>
    <w:div w:id="810829401">
      <w:bodyDiv w:val="1"/>
      <w:marLeft w:val="0"/>
      <w:marRight w:val="0"/>
      <w:marTop w:val="0"/>
      <w:marBottom w:val="0"/>
      <w:divBdr>
        <w:top w:val="none" w:sz="0" w:space="0" w:color="auto"/>
        <w:left w:val="none" w:sz="0" w:space="0" w:color="auto"/>
        <w:bottom w:val="none" w:sz="0" w:space="0" w:color="auto"/>
        <w:right w:val="none" w:sz="0" w:space="0" w:color="auto"/>
      </w:divBdr>
    </w:div>
    <w:div w:id="817461064">
      <w:bodyDiv w:val="1"/>
      <w:marLeft w:val="0"/>
      <w:marRight w:val="0"/>
      <w:marTop w:val="0"/>
      <w:marBottom w:val="0"/>
      <w:divBdr>
        <w:top w:val="none" w:sz="0" w:space="0" w:color="auto"/>
        <w:left w:val="none" w:sz="0" w:space="0" w:color="auto"/>
        <w:bottom w:val="none" w:sz="0" w:space="0" w:color="auto"/>
        <w:right w:val="none" w:sz="0" w:space="0" w:color="auto"/>
      </w:divBdr>
    </w:div>
    <w:div w:id="820316616">
      <w:bodyDiv w:val="1"/>
      <w:marLeft w:val="0"/>
      <w:marRight w:val="0"/>
      <w:marTop w:val="0"/>
      <w:marBottom w:val="0"/>
      <w:divBdr>
        <w:top w:val="none" w:sz="0" w:space="0" w:color="auto"/>
        <w:left w:val="none" w:sz="0" w:space="0" w:color="auto"/>
        <w:bottom w:val="none" w:sz="0" w:space="0" w:color="auto"/>
        <w:right w:val="none" w:sz="0" w:space="0" w:color="auto"/>
      </w:divBdr>
    </w:div>
    <w:div w:id="822162331">
      <w:bodyDiv w:val="1"/>
      <w:marLeft w:val="0"/>
      <w:marRight w:val="0"/>
      <w:marTop w:val="0"/>
      <w:marBottom w:val="0"/>
      <w:divBdr>
        <w:top w:val="none" w:sz="0" w:space="0" w:color="auto"/>
        <w:left w:val="none" w:sz="0" w:space="0" w:color="auto"/>
        <w:bottom w:val="none" w:sz="0" w:space="0" w:color="auto"/>
        <w:right w:val="none" w:sz="0" w:space="0" w:color="auto"/>
      </w:divBdr>
    </w:div>
    <w:div w:id="824660712">
      <w:bodyDiv w:val="1"/>
      <w:marLeft w:val="0"/>
      <w:marRight w:val="0"/>
      <w:marTop w:val="0"/>
      <w:marBottom w:val="0"/>
      <w:divBdr>
        <w:top w:val="none" w:sz="0" w:space="0" w:color="auto"/>
        <w:left w:val="none" w:sz="0" w:space="0" w:color="auto"/>
        <w:bottom w:val="none" w:sz="0" w:space="0" w:color="auto"/>
        <w:right w:val="none" w:sz="0" w:space="0" w:color="auto"/>
      </w:divBdr>
    </w:div>
    <w:div w:id="826214497">
      <w:bodyDiv w:val="1"/>
      <w:marLeft w:val="0"/>
      <w:marRight w:val="0"/>
      <w:marTop w:val="0"/>
      <w:marBottom w:val="0"/>
      <w:divBdr>
        <w:top w:val="none" w:sz="0" w:space="0" w:color="auto"/>
        <w:left w:val="none" w:sz="0" w:space="0" w:color="auto"/>
        <w:bottom w:val="none" w:sz="0" w:space="0" w:color="auto"/>
        <w:right w:val="none" w:sz="0" w:space="0" w:color="auto"/>
      </w:divBdr>
    </w:div>
    <w:div w:id="830289392">
      <w:bodyDiv w:val="1"/>
      <w:marLeft w:val="0"/>
      <w:marRight w:val="0"/>
      <w:marTop w:val="0"/>
      <w:marBottom w:val="0"/>
      <w:divBdr>
        <w:top w:val="none" w:sz="0" w:space="0" w:color="auto"/>
        <w:left w:val="none" w:sz="0" w:space="0" w:color="auto"/>
        <w:bottom w:val="none" w:sz="0" w:space="0" w:color="auto"/>
        <w:right w:val="none" w:sz="0" w:space="0" w:color="auto"/>
      </w:divBdr>
    </w:div>
    <w:div w:id="831483303">
      <w:bodyDiv w:val="1"/>
      <w:marLeft w:val="0"/>
      <w:marRight w:val="0"/>
      <w:marTop w:val="0"/>
      <w:marBottom w:val="0"/>
      <w:divBdr>
        <w:top w:val="none" w:sz="0" w:space="0" w:color="auto"/>
        <w:left w:val="none" w:sz="0" w:space="0" w:color="auto"/>
        <w:bottom w:val="none" w:sz="0" w:space="0" w:color="auto"/>
        <w:right w:val="none" w:sz="0" w:space="0" w:color="auto"/>
      </w:divBdr>
    </w:div>
    <w:div w:id="840387953">
      <w:bodyDiv w:val="1"/>
      <w:marLeft w:val="0"/>
      <w:marRight w:val="0"/>
      <w:marTop w:val="0"/>
      <w:marBottom w:val="0"/>
      <w:divBdr>
        <w:top w:val="none" w:sz="0" w:space="0" w:color="auto"/>
        <w:left w:val="none" w:sz="0" w:space="0" w:color="auto"/>
        <w:bottom w:val="none" w:sz="0" w:space="0" w:color="auto"/>
        <w:right w:val="none" w:sz="0" w:space="0" w:color="auto"/>
      </w:divBdr>
    </w:div>
    <w:div w:id="841163345">
      <w:bodyDiv w:val="1"/>
      <w:marLeft w:val="0"/>
      <w:marRight w:val="0"/>
      <w:marTop w:val="0"/>
      <w:marBottom w:val="0"/>
      <w:divBdr>
        <w:top w:val="none" w:sz="0" w:space="0" w:color="auto"/>
        <w:left w:val="none" w:sz="0" w:space="0" w:color="auto"/>
        <w:bottom w:val="none" w:sz="0" w:space="0" w:color="auto"/>
        <w:right w:val="none" w:sz="0" w:space="0" w:color="auto"/>
      </w:divBdr>
    </w:div>
    <w:div w:id="843010515">
      <w:bodyDiv w:val="1"/>
      <w:marLeft w:val="0"/>
      <w:marRight w:val="0"/>
      <w:marTop w:val="0"/>
      <w:marBottom w:val="0"/>
      <w:divBdr>
        <w:top w:val="none" w:sz="0" w:space="0" w:color="auto"/>
        <w:left w:val="none" w:sz="0" w:space="0" w:color="auto"/>
        <w:bottom w:val="none" w:sz="0" w:space="0" w:color="auto"/>
        <w:right w:val="none" w:sz="0" w:space="0" w:color="auto"/>
      </w:divBdr>
    </w:div>
    <w:div w:id="843666340">
      <w:bodyDiv w:val="1"/>
      <w:marLeft w:val="0"/>
      <w:marRight w:val="0"/>
      <w:marTop w:val="0"/>
      <w:marBottom w:val="0"/>
      <w:divBdr>
        <w:top w:val="none" w:sz="0" w:space="0" w:color="auto"/>
        <w:left w:val="none" w:sz="0" w:space="0" w:color="auto"/>
        <w:bottom w:val="none" w:sz="0" w:space="0" w:color="auto"/>
        <w:right w:val="none" w:sz="0" w:space="0" w:color="auto"/>
      </w:divBdr>
    </w:div>
    <w:div w:id="849490372">
      <w:bodyDiv w:val="1"/>
      <w:marLeft w:val="0"/>
      <w:marRight w:val="0"/>
      <w:marTop w:val="0"/>
      <w:marBottom w:val="0"/>
      <w:divBdr>
        <w:top w:val="none" w:sz="0" w:space="0" w:color="auto"/>
        <w:left w:val="none" w:sz="0" w:space="0" w:color="auto"/>
        <w:bottom w:val="none" w:sz="0" w:space="0" w:color="auto"/>
        <w:right w:val="none" w:sz="0" w:space="0" w:color="auto"/>
      </w:divBdr>
    </w:div>
    <w:div w:id="850408861">
      <w:bodyDiv w:val="1"/>
      <w:marLeft w:val="0"/>
      <w:marRight w:val="0"/>
      <w:marTop w:val="0"/>
      <w:marBottom w:val="0"/>
      <w:divBdr>
        <w:top w:val="none" w:sz="0" w:space="0" w:color="auto"/>
        <w:left w:val="none" w:sz="0" w:space="0" w:color="auto"/>
        <w:bottom w:val="none" w:sz="0" w:space="0" w:color="auto"/>
        <w:right w:val="none" w:sz="0" w:space="0" w:color="auto"/>
      </w:divBdr>
    </w:div>
    <w:div w:id="855115369">
      <w:bodyDiv w:val="1"/>
      <w:marLeft w:val="0"/>
      <w:marRight w:val="0"/>
      <w:marTop w:val="0"/>
      <w:marBottom w:val="0"/>
      <w:divBdr>
        <w:top w:val="none" w:sz="0" w:space="0" w:color="auto"/>
        <w:left w:val="none" w:sz="0" w:space="0" w:color="auto"/>
        <w:bottom w:val="none" w:sz="0" w:space="0" w:color="auto"/>
        <w:right w:val="none" w:sz="0" w:space="0" w:color="auto"/>
      </w:divBdr>
    </w:div>
    <w:div w:id="865600912">
      <w:bodyDiv w:val="1"/>
      <w:marLeft w:val="0"/>
      <w:marRight w:val="0"/>
      <w:marTop w:val="0"/>
      <w:marBottom w:val="0"/>
      <w:divBdr>
        <w:top w:val="none" w:sz="0" w:space="0" w:color="auto"/>
        <w:left w:val="none" w:sz="0" w:space="0" w:color="auto"/>
        <w:bottom w:val="none" w:sz="0" w:space="0" w:color="auto"/>
        <w:right w:val="none" w:sz="0" w:space="0" w:color="auto"/>
      </w:divBdr>
    </w:div>
    <w:div w:id="871265090">
      <w:bodyDiv w:val="1"/>
      <w:marLeft w:val="0"/>
      <w:marRight w:val="0"/>
      <w:marTop w:val="0"/>
      <w:marBottom w:val="0"/>
      <w:divBdr>
        <w:top w:val="none" w:sz="0" w:space="0" w:color="auto"/>
        <w:left w:val="none" w:sz="0" w:space="0" w:color="auto"/>
        <w:bottom w:val="none" w:sz="0" w:space="0" w:color="auto"/>
        <w:right w:val="none" w:sz="0" w:space="0" w:color="auto"/>
      </w:divBdr>
    </w:div>
    <w:div w:id="874737911">
      <w:bodyDiv w:val="1"/>
      <w:marLeft w:val="0"/>
      <w:marRight w:val="0"/>
      <w:marTop w:val="0"/>
      <w:marBottom w:val="0"/>
      <w:divBdr>
        <w:top w:val="none" w:sz="0" w:space="0" w:color="auto"/>
        <w:left w:val="none" w:sz="0" w:space="0" w:color="auto"/>
        <w:bottom w:val="none" w:sz="0" w:space="0" w:color="auto"/>
        <w:right w:val="none" w:sz="0" w:space="0" w:color="auto"/>
      </w:divBdr>
      <w:divsChild>
        <w:div w:id="1645887014">
          <w:marLeft w:val="0"/>
          <w:marRight w:val="0"/>
          <w:marTop w:val="0"/>
          <w:marBottom w:val="0"/>
          <w:divBdr>
            <w:top w:val="none" w:sz="0" w:space="0" w:color="auto"/>
            <w:left w:val="none" w:sz="0" w:space="0" w:color="auto"/>
            <w:bottom w:val="none" w:sz="0" w:space="0" w:color="auto"/>
            <w:right w:val="none" w:sz="0" w:space="0" w:color="auto"/>
          </w:divBdr>
          <w:divsChild>
            <w:div w:id="1819030731">
              <w:marLeft w:val="0"/>
              <w:marRight w:val="0"/>
              <w:marTop w:val="750"/>
              <w:marBottom w:val="750"/>
              <w:divBdr>
                <w:top w:val="none" w:sz="0" w:space="0" w:color="auto"/>
                <w:left w:val="none" w:sz="0" w:space="0" w:color="auto"/>
                <w:bottom w:val="none" w:sz="0" w:space="0" w:color="auto"/>
                <w:right w:val="none" w:sz="0" w:space="0" w:color="auto"/>
              </w:divBdr>
            </w:div>
          </w:divsChild>
        </w:div>
        <w:div w:id="1116144248">
          <w:marLeft w:val="0"/>
          <w:marRight w:val="0"/>
          <w:marTop w:val="0"/>
          <w:marBottom w:val="0"/>
          <w:divBdr>
            <w:top w:val="none" w:sz="0" w:space="0" w:color="auto"/>
            <w:left w:val="none" w:sz="0" w:space="0" w:color="auto"/>
            <w:bottom w:val="none" w:sz="0" w:space="0" w:color="auto"/>
            <w:right w:val="none" w:sz="0" w:space="0" w:color="auto"/>
          </w:divBdr>
        </w:div>
      </w:divsChild>
    </w:div>
    <w:div w:id="876048282">
      <w:bodyDiv w:val="1"/>
      <w:marLeft w:val="0"/>
      <w:marRight w:val="0"/>
      <w:marTop w:val="0"/>
      <w:marBottom w:val="0"/>
      <w:divBdr>
        <w:top w:val="none" w:sz="0" w:space="0" w:color="auto"/>
        <w:left w:val="none" w:sz="0" w:space="0" w:color="auto"/>
        <w:bottom w:val="none" w:sz="0" w:space="0" w:color="auto"/>
        <w:right w:val="none" w:sz="0" w:space="0" w:color="auto"/>
      </w:divBdr>
    </w:div>
    <w:div w:id="876086956">
      <w:bodyDiv w:val="1"/>
      <w:marLeft w:val="0"/>
      <w:marRight w:val="0"/>
      <w:marTop w:val="0"/>
      <w:marBottom w:val="0"/>
      <w:divBdr>
        <w:top w:val="none" w:sz="0" w:space="0" w:color="auto"/>
        <w:left w:val="none" w:sz="0" w:space="0" w:color="auto"/>
        <w:bottom w:val="none" w:sz="0" w:space="0" w:color="auto"/>
        <w:right w:val="none" w:sz="0" w:space="0" w:color="auto"/>
      </w:divBdr>
    </w:div>
    <w:div w:id="881282261">
      <w:bodyDiv w:val="1"/>
      <w:marLeft w:val="0"/>
      <w:marRight w:val="0"/>
      <w:marTop w:val="0"/>
      <w:marBottom w:val="0"/>
      <w:divBdr>
        <w:top w:val="none" w:sz="0" w:space="0" w:color="auto"/>
        <w:left w:val="none" w:sz="0" w:space="0" w:color="auto"/>
        <w:bottom w:val="none" w:sz="0" w:space="0" w:color="auto"/>
        <w:right w:val="none" w:sz="0" w:space="0" w:color="auto"/>
      </w:divBdr>
    </w:div>
    <w:div w:id="881483125">
      <w:bodyDiv w:val="1"/>
      <w:marLeft w:val="0"/>
      <w:marRight w:val="0"/>
      <w:marTop w:val="0"/>
      <w:marBottom w:val="0"/>
      <w:divBdr>
        <w:top w:val="none" w:sz="0" w:space="0" w:color="auto"/>
        <w:left w:val="none" w:sz="0" w:space="0" w:color="auto"/>
        <w:bottom w:val="none" w:sz="0" w:space="0" w:color="auto"/>
        <w:right w:val="none" w:sz="0" w:space="0" w:color="auto"/>
      </w:divBdr>
    </w:div>
    <w:div w:id="889462417">
      <w:bodyDiv w:val="1"/>
      <w:marLeft w:val="0"/>
      <w:marRight w:val="0"/>
      <w:marTop w:val="0"/>
      <w:marBottom w:val="0"/>
      <w:divBdr>
        <w:top w:val="none" w:sz="0" w:space="0" w:color="auto"/>
        <w:left w:val="none" w:sz="0" w:space="0" w:color="auto"/>
        <w:bottom w:val="none" w:sz="0" w:space="0" w:color="auto"/>
        <w:right w:val="none" w:sz="0" w:space="0" w:color="auto"/>
      </w:divBdr>
    </w:div>
    <w:div w:id="889875565">
      <w:bodyDiv w:val="1"/>
      <w:marLeft w:val="0"/>
      <w:marRight w:val="0"/>
      <w:marTop w:val="0"/>
      <w:marBottom w:val="0"/>
      <w:divBdr>
        <w:top w:val="none" w:sz="0" w:space="0" w:color="auto"/>
        <w:left w:val="none" w:sz="0" w:space="0" w:color="auto"/>
        <w:bottom w:val="none" w:sz="0" w:space="0" w:color="auto"/>
        <w:right w:val="none" w:sz="0" w:space="0" w:color="auto"/>
      </w:divBdr>
    </w:div>
    <w:div w:id="898127322">
      <w:bodyDiv w:val="1"/>
      <w:marLeft w:val="0"/>
      <w:marRight w:val="0"/>
      <w:marTop w:val="0"/>
      <w:marBottom w:val="0"/>
      <w:divBdr>
        <w:top w:val="none" w:sz="0" w:space="0" w:color="auto"/>
        <w:left w:val="none" w:sz="0" w:space="0" w:color="auto"/>
        <w:bottom w:val="none" w:sz="0" w:space="0" w:color="auto"/>
        <w:right w:val="none" w:sz="0" w:space="0" w:color="auto"/>
      </w:divBdr>
    </w:div>
    <w:div w:id="905578798">
      <w:bodyDiv w:val="1"/>
      <w:marLeft w:val="0"/>
      <w:marRight w:val="0"/>
      <w:marTop w:val="0"/>
      <w:marBottom w:val="0"/>
      <w:divBdr>
        <w:top w:val="none" w:sz="0" w:space="0" w:color="auto"/>
        <w:left w:val="none" w:sz="0" w:space="0" w:color="auto"/>
        <w:bottom w:val="none" w:sz="0" w:space="0" w:color="auto"/>
        <w:right w:val="none" w:sz="0" w:space="0" w:color="auto"/>
      </w:divBdr>
    </w:div>
    <w:div w:id="908923443">
      <w:bodyDiv w:val="1"/>
      <w:marLeft w:val="0"/>
      <w:marRight w:val="0"/>
      <w:marTop w:val="0"/>
      <w:marBottom w:val="0"/>
      <w:divBdr>
        <w:top w:val="none" w:sz="0" w:space="0" w:color="auto"/>
        <w:left w:val="none" w:sz="0" w:space="0" w:color="auto"/>
        <w:bottom w:val="none" w:sz="0" w:space="0" w:color="auto"/>
        <w:right w:val="none" w:sz="0" w:space="0" w:color="auto"/>
      </w:divBdr>
    </w:div>
    <w:div w:id="910576041">
      <w:bodyDiv w:val="1"/>
      <w:marLeft w:val="0"/>
      <w:marRight w:val="0"/>
      <w:marTop w:val="0"/>
      <w:marBottom w:val="0"/>
      <w:divBdr>
        <w:top w:val="none" w:sz="0" w:space="0" w:color="auto"/>
        <w:left w:val="none" w:sz="0" w:space="0" w:color="auto"/>
        <w:bottom w:val="none" w:sz="0" w:space="0" w:color="auto"/>
        <w:right w:val="none" w:sz="0" w:space="0" w:color="auto"/>
      </w:divBdr>
    </w:div>
    <w:div w:id="912162589">
      <w:bodyDiv w:val="1"/>
      <w:marLeft w:val="0"/>
      <w:marRight w:val="0"/>
      <w:marTop w:val="0"/>
      <w:marBottom w:val="0"/>
      <w:divBdr>
        <w:top w:val="none" w:sz="0" w:space="0" w:color="auto"/>
        <w:left w:val="none" w:sz="0" w:space="0" w:color="auto"/>
        <w:bottom w:val="none" w:sz="0" w:space="0" w:color="auto"/>
        <w:right w:val="none" w:sz="0" w:space="0" w:color="auto"/>
      </w:divBdr>
    </w:div>
    <w:div w:id="912589928">
      <w:bodyDiv w:val="1"/>
      <w:marLeft w:val="0"/>
      <w:marRight w:val="0"/>
      <w:marTop w:val="0"/>
      <w:marBottom w:val="0"/>
      <w:divBdr>
        <w:top w:val="none" w:sz="0" w:space="0" w:color="auto"/>
        <w:left w:val="none" w:sz="0" w:space="0" w:color="auto"/>
        <w:bottom w:val="none" w:sz="0" w:space="0" w:color="auto"/>
        <w:right w:val="none" w:sz="0" w:space="0" w:color="auto"/>
      </w:divBdr>
    </w:div>
    <w:div w:id="919752528">
      <w:bodyDiv w:val="1"/>
      <w:marLeft w:val="0"/>
      <w:marRight w:val="0"/>
      <w:marTop w:val="0"/>
      <w:marBottom w:val="0"/>
      <w:divBdr>
        <w:top w:val="none" w:sz="0" w:space="0" w:color="auto"/>
        <w:left w:val="none" w:sz="0" w:space="0" w:color="auto"/>
        <w:bottom w:val="none" w:sz="0" w:space="0" w:color="auto"/>
        <w:right w:val="none" w:sz="0" w:space="0" w:color="auto"/>
      </w:divBdr>
    </w:div>
    <w:div w:id="921256922">
      <w:bodyDiv w:val="1"/>
      <w:marLeft w:val="0"/>
      <w:marRight w:val="0"/>
      <w:marTop w:val="0"/>
      <w:marBottom w:val="0"/>
      <w:divBdr>
        <w:top w:val="none" w:sz="0" w:space="0" w:color="auto"/>
        <w:left w:val="none" w:sz="0" w:space="0" w:color="auto"/>
        <w:bottom w:val="none" w:sz="0" w:space="0" w:color="auto"/>
        <w:right w:val="none" w:sz="0" w:space="0" w:color="auto"/>
      </w:divBdr>
    </w:div>
    <w:div w:id="921765508">
      <w:bodyDiv w:val="1"/>
      <w:marLeft w:val="0"/>
      <w:marRight w:val="0"/>
      <w:marTop w:val="0"/>
      <w:marBottom w:val="0"/>
      <w:divBdr>
        <w:top w:val="none" w:sz="0" w:space="0" w:color="auto"/>
        <w:left w:val="none" w:sz="0" w:space="0" w:color="auto"/>
        <w:bottom w:val="none" w:sz="0" w:space="0" w:color="auto"/>
        <w:right w:val="none" w:sz="0" w:space="0" w:color="auto"/>
      </w:divBdr>
    </w:div>
    <w:div w:id="922103760">
      <w:bodyDiv w:val="1"/>
      <w:marLeft w:val="0"/>
      <w:marRight w:val="0"/>
      <w:marTop w:val="0"/>
      <w:marBottom w:val="0"/>
      <w:divBdr>
        <w:top w:val="none" w:sz="0" w:space="0" w:color="auto"/>
        <w:left w:val="none" w:sz="0" w:space="0" w:color="auto"/>
        <w:bottom w:val="none" w:sz="0" w:space="0" w:color="auto"/>
        <w:right w:val="none" w:sz="0" w:space="0" w:color="auto"/>
      </w:divBdr>
      <w:divsChild>
        <w:div w:id="1054429744">
          <w:marLeft w:val="0"/>
          <w:marRight w:val="0"/>
          <w:marTop w:val="0"/>
          <w:marBottom w:val="0"/>
          <w:divBdr>
            <w:top w:val="none" w:sz="0" w:space="0" w:color="auto"/>
            <w:left w:val="none" w:sz="0" w:space="0" w:color="auto"/>
            <w:bottom w:val="none" w:sz="0" w:space="0" w:color="auto"/>
            <w:right w:val="none" w:sz="0" w:space="0" w:color="auto"/>
          </w:divBdr>
          <w:divsChild>
            <w:div w:id="1699961941">
              <w:marLeft w:val="0"/>
              <w:marRight w:val="0"/>
              <w:marTop w:val="750"/>
              <w:marBottom w:val="750"/>
              <w:divBdr>
                <w:top w:val="none" w:sz="0" w:space="0" w:color="auto"/>
                <w:left w:val="none" w:sz="0" w:space="0" w:color="auto"/>
                <w:bottom w:val="none" w:sz="0" w:space="0" w:color="auto"/>
                <w:right w:val="none" w:sz="0" w:space="0" w:color="auto"/>
              </w:divBdr>
            </w:div>
          </w:divsChild>
        </w:div>
        <w:div w:id="306133501">
          <w:marLeft w:val="0"/>
          <w:marRight w:val="0"/>
          <w:marTop w:val="0"/>
          <w:marBottom w:val="0"/>
          <w:divBdr>
            <w:top w:val="none" w:sz="0" w:space="0" w:color="auto"/>
            <w:left w:val="none" w:sz="0" w:space="0" w:color="auto"/>
            <w:bottom w:val="none" w:sz="0" w:space="0" w:color="auto"/>
            <w:right w:val="none" w:sz="0" w:space="0" w:color="auto"/>
          </w:divBdr>
        </w:div>
      </w:divsChild>
    </w:div>
    <w:div w:id="923994759">
      <w:bodyDiv w:val="1"/>
      <w:marLeft w:val="0"/>
      <w:marRight w:val="0"/>
      <w:marTop w:val="0"/>
      <w:marBottom w:val="0"/>
      <w:divBdr>
        <w:top w:val="none" w:sz="0" w:space="0" w:color="auto"/>
        <w:left w:val="none" w:sz="0" w:space="0" w:color="auto"/>
        <w:bottom w:val="none" w:sz="0" w:space="0" w:color="auto"/>
        <w:right w:val="none" w:sz="0" w:space="0" w:color="auto"/>
      </w:divBdr>
    </w:div>
    <w:div w:id="928660224">
      <w:bodyDiv w:val="1"/>
      <w:marLeft w:val="0"/>
      <w:marRight w:val="0"/>
      <w:marTop w:val="0"/>
      <w:marBottom w:val="0"/>
      <w:divBdr>
        <w:top w:val="none" w:sz="0" w:space="0" w:color="auto"/>
        <w:left w:val="none" w:sz="0" w:space="0" w:color="auto"/>
        <w:bottom w:val="none" w:sz="0" w:space="0" w:color="auto"/>
        <w:right w:val="none" w:sz="0" w:space="0" w:color="auto"/>
      </w:divBdr>
    </w:div>
    <w:div w:id="929460438">
      <w:bodyDiv w:val="1"/>
      <w:marLeft w:val="0"/>
      <w:marRight w:val="0"/>
      <w:marTop w:val="0"/>
      <w:marBottom w:val="0"/>
      <w:divBdr>
        <w:top w:val="none" w:sz="0" w:space="0" w:color="auto"/>
        <w:left w:val="none" w:sz="0" w:space="0" w:color="auto"/>
        <w:bottom w:val="none" w:sz="0" w:space="0" w:color="auto"/>
        <w:right w:val="none" w:sz="0" w:space="0" w:color="auto"/>
      </w:divBdr>
    </w:div>
    <w:div w:id="930118833">
      <w:bodyDiv w:val="1"/>
      <w:marLeft w:val="0"/>
      <w:marRight w:val="0"/>
      <w:marTop w:val="0"/>
      <w:marBottom w:val="0"/>
      <w:divBdr>
        <w:top w:val="none" w:sz="0" w:space="0" w:color="auto"/>
        <w:left w:val="none" w:sz="0" w:space="0" w:color="auto"/>
        <w:bottom w:val="none" w:sz="0" w:space="0" w:color="auto"/>
        <w:right w:val="none" w:sz="0" w:space="0" w:color="auto"/>
      </w:divBdr>
    </w:div>
    <w:div w:id="930699289">
      <w:bodyDiv w:val="1"/>
      <w:marLeft w:val="0"/>
      <w:marRight w:val="0"/>
      <w:marTop w:val="0"/>
      <w:marBottom w:val="0"/>
      <w:divBdr>
        <w:top w:val="none" w:sz="0" w:space="0" w:color="auto"/>
        <w:left w:val="none" w:sz="0" w:space="0" w:color="auto"/>
        <w:bottom w:val="none" w:sz="0" w:space="0" w:color="auto"/>
        <w:right w:val="none" w:sz="0" w:space="0" w:color="auto"/>
      </w:divBdr>
    </w:div>
    <w:div w:id="934096070">
      <w:bodyDiv w:val="1"/>
      <w:marLeft w:val="0"/>
      <w:marRight w:val="0"/>
      <w:marTop w:val="0"/>
      <w:marBottom w:val="0"/>
      <w:divBdr>
        <w:top w:val="none" w:sz="0" w:space="0" w:color="auto"/>
        <w:left w:val="none" w:sz="0" w:space="0" w:color="auto"/>
        <w:bottom w:val="none" w:sz="0" w:space="0" w:color="auto"/>
        <w:right w:val="none" w:sz="0" w:space="0" w:color="auto"/>
      </w:divBdr>
    </w:div>
    <w:div w:id="935139705">
      <w:bodyDiv w:val="1"/>
      <w:marLeft w:val="0"/>
      <w:marRight w:val="0"/>
      <w:marTop w:val="0"/>
      <w:marBottom w:val="0"/>
      <w:divBdr>
        <w:top w:val="none" w:sz="0" w:space="0" w:color="auto"/>
        <w:left w:val="none" w:sz="0" w:space="0" w:color="auto"/>
        <w:bottom w:val="none" w:sz="0" w:space="0" w:color="auto"/>
        <w:right w:val="none" w:sz="0" w:space="0" w:color="auto"/>
      </w:divBdr>
    </w:div>
    <w:div w:id="937366375">
      <w:bodyDiv w:val="1"/>
      <w:marLeft w:val="0"/>
      <w:marRight w:val="0"/>
      <w:marTop w:val="0"/>
      <w:marBottom w:val="0"/>
      <w:divBdr>
        <w:top w:val="none" w:sz="0" w:space="0" w:color="auto"/>
        <w:left w:val="none" w:sz="0" w:space="0" w:color="auto"/>
        <w:bottom w:val="none" w:sz="0" w:space="0" w:color="auto"/>
        <w:right w:val="none" w:sz="0" w:space="0" w:color="auto"/>
      </w:divBdr>
    </w:div>
    <w:div w:id="939602799">
      <w:bodyDiv w:val="1"/>
      <w:marLeft w:val="0"/>
      <w:marRight w:val="0"/>
      <w:marTop w:val="0"/>
      <w:marBottom w:val="0"/>
      <w:divBdr>
        <w:top w:val="none" w:sz="0" w:space="0" w:color="auto"/>
        <w:left w:val="none" w:sz="0" w:space="0" w:color="auto"/>
        <w:bottom w:val="none" w:sz="0" w:space="0" w:color="auto"/>
        <w:right w:val="none" w:sz="0" w:space="0" w:color="auto"/>
      </w:divBdr>
    </w:div>
    <w:div w:id="945233158">
      <w:bodyDiv w:val="1"/>
      <w:marLeft w:val="0"/>
      <w:marRight w:val="0"/>
      <w:marTop w:val="0"/>
      <w:marBottom w:val="0"/>
      <w:divBdr>
        <w:top w:val="none" w:sz="0" w:space="0" w:color="auto"/>
        <w:left w:val="none" w:sz="0" w:space="0" w:color="auto"/>
        <w:bottom w:val="none" w:sz="0" w:space="0" w:color="auto"/>
        <w:right w:val="none" w:sz="0" w:space="0" w:color="auto"/>
      </w:divBdr>
    </w:div>
    <w:div w:id="945649589">
      <w:bodyDiv w:val="1"/>
      <w:marLeft w:val="0"/>
      <w:marRight w:val="0"/>
      <w:marTop w:val="0"/>
      <w:marBottom w:val="0"/>
      <w:divBdr>
        <w:top w:val="none" w:sz="0" w:space="0" w:color="auto"/>
        <w:left w:val="none" w:sz="0" w:space="0" w:color="auto"/>
        <w:bottom w:val="none" w:sz="0" w:space="0" w:color="auto"/>
        <w:right w:val="none" w:sz="0" w:space="0" w:color="auto"/>
      </w:divBdr>
    </w:div>
    <w:div w:id="947389506">
      <w:bodyDiv w:val="1"/>
      <w:marLeft w:val="0"/>
      <w:marRight w:val="0"/>
      <w:marTop w:val="0"/>
      <w:marBottom w:val="0"/>
      <w:divBdr>
        <w:top w:val="none" w:sz="0" w:space="0" w:color="auto"/>
        <w:left w:val="none" w:sz="0" w:space="0" w:color="auto"/>
        <w:bottom w:val="none" w:sz="0" w:space="0" w:color="auto"/>
        <w:right w:val="none" w:sz="0" w:space="0" w:color="auto"/>
      </w:divBdr>
    </w:div>
    <w:div w:id="949749669">
      <w:bodyDiv w:val="1"/>
      <w:marLeft w:val="0"/>
      <w:marRight w:val="0"/>
      <w:marTop w:val="0"/>
      <w:marBottom w:val="0"/>
      <w:divBdr>
        <w:top w:val="none" w:sz="0" w:space="0" w:color="auto"/>
        <w:left w:val="none" w:sz="0" w:space="0" w:color="auto"/>
        <w:bottom w:val="none" w:sz="0" w:space="0" w:color="auto"/>
        <w:right w:val="none" w:sz="0" w:space="0" w:color="auto"/>
      </w:divBdr>
    </w:div>
    <w:div w:id="951859070">
      <w:bodyDiv w:val="1"/>
      <w:marLeft w:val="0"/>
      <w:marRight w:val="0"/>
      <w:marTop w:val="0"/>
      <w:marBottom w:val="0"/>
      <w:divBdr>
        <w:top w:val="none" w:sz="0" w:space="0" w:color="auto"/>
        <w:left w:val="none" w:sz="0" w:space="0" w:color="auto"/>
        <w:bottom w:val="none" w:sz="0" w:space="0" w:color="auto"/>
        <w:right w:val="none" w:sz="0" w:space="0" w:color="auto"/>
      </w:divBdr>
    </w:div>
    <w:div w:id="960451551">
      <w:bodyDiv w:val="1"/>
      <w:marLeft w:val="0"/>
      <w:marRight w:val="0"/>
      <w:marTop w:val="0"/>
      <w:marBottom w:val="0"/>
      <w:divBdr>
        <w:top w:val="none" w:sz="0" w:space="0" w:color="auto"/>
        <w:left w:val="none" w:sz="0" w:space="0" w:color="auto"/>
        <w:bottom w:val="none" w:sz="0" w:space="0" w:color="auto"/>
        <w:right w:val="none" w:sz="0" w:space="0" w:color="auto"/>
      </w:divBdr>
    </w:div>
    <w:div w:id="967516006">
      <w:bodyDiv w:val="1"/>
      <w:marLeft w:val="0"/>
      <w:marRight w:val="0"/>
      <w:marTop w:val="0"/>
      <w:marBottom w:val="0"/>
      <w:divBdr>
        <w:top w:val="none" w:sz="0" w:space="0" w:color="auto"/>
        <w:left w:val="none" w:sz="0" w:space="0" w:color="auto"/>
        <w:bottom w:val="none" w:sz="0" w:space="0" w:color="auto"/>
        <w:right w:val="none" w:sz="0" w:space="0" w:color="auto"/>
      </w:divBdr>
    </w:div>
    <w:div w:id="969432912">
      <w:bodyDiv w:val="1"/>
      <w:marLeft w:val="0"/>
      <w:marRight w:val="0"/>
      <w:marTop w:val="0"/>
      <w:marBottom w:val="0"/>
      <w:divBdr>
        <w:top w:val="none" w:sz="0" w:space="0" w:color="auto"/>
        <w:left w:val="none" w:sz="0" w:space="0" w:color="auto"/>
        <w:bottom w:val="none" w:sz="0" w:space="0" w:color="auto"/>
        <w:right w:val="none" w:sz="0" w:space="0" w:color="auto"/>
      </w:divBdr>
    </w:div>
    <w:div w:id="971062555">
      <w:bodyDiv w:val="1"/>
      <w:marLeft w:val="0"/>
      <w:marRight w:val="0"/>
      <w:marTop w:val="0"/>
      <w:marBottom w:val="0"/>
      <w:divBdr>
        <w:top w:val="none" w:sz="0" w:space="0" w:color="auto"/>
        <w:left w:val="none" w:sz="0" w:space="0" w:color="auto"/>
        <w:bottom w:val="none" w:sz="0" w:space="0" w:color="auto"/>
        <w:right w:val="none" w:sz="0" w:space="0" w:color="auto"/>
      </w:divBdr>
    </w:div>
    <w:div w:id="981691532">
      <w:bodyDiv w:val="1"/>
      <w:marLeft w:val="0"/>
      <w:marRight w:val="0"/>
      <w:marTop w:val="0"/>
      <w:marBottom w:val="0"/>
      <w:divBdr>
        <w:top w:val="none" w:sz="0" w:space="0" w:color="auto"/>
        <w:left w:val="none" w:sz="0" w:space="0" w:color="auto"/>
        <w:bottom w:val="none" w:sz="0" w:space="0" w:color="auto"/>
        <w:right w:val="none" w:sz="0" w:space="0" w:color="auto"/>
      </w:divBdr>
    </w:div>
    <w:div w:id="983585619">
      <w:bodyDiv w:val="1"/>
      <w:marLeft w:val="0"/>
      <w:marRight w:val="0"/>
      <w:marTop w:val="0"/>
      <w:marBottom w:val="0"/>
      <w:divBdr>
        <w:top w:val="none" w:sz="0" w:space="0" w:color="auto"/>
        <w:left w:val="none" w:sz="0" w:space="0" w:color="auto"/>
        <w:bottom w:val="none" w:sz="0" w:space="0" w:color="auto"/>
        <w:right w:val="none" w:sz="0" w:space="0" w:color="auto"/>
      </w:divBdr>
    </w:div>
    <w:div w:id="985085431">
      <w:bodyDiv w:val="1"/>
      <w:marLeft w:val="0"/>
      <w:marRight w:val="0"/>
      <w:marTop w:val="0"/>
      <w:marBottom w:val="0"/>
      <w:divBdr>
        <w:top w:val="none" w:sz="0" w:space="0" w:color="auto"/>
        <w:left w:val="none" w:sz="0" w:space="0" w:color="auto"/>
        <w:bottom w:val="none" w:sz="0" w:space="0" w:color="auto"/>
        <w:right w:val="none" w:sz="0" w:space="0" w:color="auto"/>
      </w:divBdr>
    </w:div>
    <w:div w:id="988748087">
      <w:bodyDiv w:val="1"/>
      <w:marLeft w:val="0"/>
      <w:marRight w:val="0"/>
      <w:marTop w:val="0"/>
      <w:marBottom w:val="0"/>
      <w:divBdr>
        <w:top w:val="none" w:sz="0" w:space="0" w:color="auto"/>
        <w:left w:val="none" w:sz="0" w:space="0" w:color="auto"/>
        <w:bottom w:val="none" w:sz="0" w:space="0" w:color="auto"/>
        <w:right w:val="none" w:sz="0" w:space="0" w:color="auto"/>
      </w:divBdr>
    </w:div>
    <w:div w:id="992485907">
      <w:bodyDiv w:val="1"/>
      <w:marLeft w:val="0"/>
      <w:marRight w:val="0"/>
      <w:marTop w:val="0"/>
      <w:marBottom w:val="0"/>
      <w:divBdr>
        <w:top w:val="none" w:sz="0" w:space="0" w:color="auto"/>
        <w:left w:val="none" w:sz="0" w:space="0" w:color="auto"/>
        <w:bottom w:val="none" w:sz="0" w:space="0" w:color="auto"/>
        <w:right w:val="none" w:sz="0" w:space="0" w:color="auto"/>
      </w:divBdr>
    </w:div>
    <w:div w:id="997339706">
      <w:bodyDiv w:val="1"/>
      <w:marLeft w:val="0"/>
      <w:marRight w:val="0"/>
      <w:marTop w:val="0"/>
      <w:marBottom w:val="0"/>
      <w:divBdr>
        <w:top w:val="none" w:sz="0" w:space="0" w:color="auto"/>
        <w:left w:val="none" w:sz="0" w:space="0" w:color="auto"/>
        <w:bottom w:val="none" w:sz="0" w:space="0" w:color="auto"/>
        <w:right w:val="none" w:sz="0" w:space="0" w:color="auto"/>
      </w:divBdr>
    </w:div>
    <w:div w:id="1003049950">
      <w:bodyDiv w:val="1"/>
      <w:marLeft w:val="0"/>
      <w:marRight w:val="0"/>
      <w:marTop w:val="0"/>
      <w:marBottom w:val="0"/>
      <w:divBdr>
        <w:top w:val="none" w:sz="0" w:space="0" w:color="auto"/>
        <w:left w:val="none" w:sz="0" w:space="0" w:color="auto"/>
        <w:bottom w:val="none" w:sz="0" w:space="0" w:color="auto"/>
        <w:right w:val="none" w:sz="0" w:space="0" w:color="auto"/>
      </w:divBdr>
    </w:div>
    <w:div w:id="1005476574">
      <w:bodyDiv w:val="1"/>
      <w:marLeft w:val="0"/>
      <w:marRight w:val="0"/>
      <w:marTop w:val="0"/>
      <w:marBottom w:val="0"/>
      <w:divBdr>
        <w:top w:val="none" w:sz="0" w:space="0" w:color="auto"/>
        <w:left w:val="none" w:sz="0" w:space="0" w:color="auto"/>
        <w:bottom w:val="none" w:sz="0" w:space="0" w:color="auto"/>
        <w:right w:val="none" w:sz="0" w:space="0" w:color="auto"/>
      </w:divBdr>
    </w:div>
    <w:div w:id="1006831585">
      <w:bodyDiv w:val="1"/>
      <w:marLeft w:val="0"/>
      <w:marRight w:val="0"/>
      <w:marTop w:val="0"/>
      <w:marBottom w:val="0"/>
      <w:divBdr>
        <w:top w:val="none" w:sz="0" w:space="0" w:color="auto"/>
        <w:left w:val="none" w:sz="0" w:space="0" w:color="auto"/>
        <w:bottom w:val="none" w:sz="0" w:space="0" w:color="auto"/>
        <w:right w:val="none" w:sz="0" w:space="0" w:color="auto"/>
      </w:divBdr>
    </w:div>
    <w:div w:id="1009408357">
      <w:bodyDiv w:val="1"/>
      <w:marLeft w:val="0"/>
      <w:marRight w:val="0"/>
      <w:marTop w:val="0"/>
      <w:marBottom w:val="0"/>
      <w:divBdr>
        <w:top w:val="none" w:sz="0" w:space="0" w:color="auto"/>
        <w:left w:val="none" w:sz="0" w:space="0" w:color="auto"/>
        <w:bottom w:val="none" w:sz="0" w:space="0" w:color="auto"/>
        <w:right w:val="none" w:sz="0" w:space="0" w:color="auto"/>
      </w:divBdr>
    </w:div>
    <w:div w:id="1012417038">
      <w:bodyDiv w:val="1"/>
      <w:marLeft w:val="0"/>
      <w:marRight w:val="0"/>
      <w:marTop w:val="0"/>
      <w:marBottom w:val="0"/>
      <w:divBdr>
        <w:top w:val="none" w:sz="0" w:space="0" w:color="auto"/>
        <w:left w:val="none" w:sz="0" w:space="0" w:color="auto"/>
        <w:bottom w:val="none" w:sz="0" w:space="0" w:color="auto"/>
        <w:right w:val="none" w:sz="0" w:space="0" w:color="auto"/>
      </w:divBdr>
    </w:div>
    <w:div w:id="1016074507">
      <w:bodyDiv w:val="1"/>
      <w:marLeft w:val="0"/>
      <w:marRight w:val="0"/>
      <w:marTop w:val="0"/>
      <w:marBottom w:val="0"/>
      <w:divBdr>
        <w:top w:val="none" w:sz="0" w:space="0" w:color="auto"/>
        <w:left w:val="none" w:sz="0" w:space="0" w:color="auto"/>
        <w:bottom w:val="none" w:sz="0" w:space="0" w:color="auto"/>
        <w:right w:val="none" w:sz="0" w:space="0" w:color="auto"/>
      </w:divBdr>
    </w:div>
    <w:div w:id="1017077397">
      <w:bodyDiv w:val="1"/>
      <w:marLeft w:val="0"/>
      <w:marRight w:val="0"/>
      <w:marTop w:val="0"/>
      <w:marBottom w:val="0"/>
      <w:divBdr>
        <w:top w:val="none" w:sz="0" w:space="0" w:color="auto"/>
        <w:left w:val="none" w:sz="0" w:space="0" w:color="auto"/>
        <w:bottom w:val="none" w:sz="0" w:space="0" w:color="auto"/>
        <w:right w:val="none" w:sz="0" w:space="0" w:color="auto"/>
      </w:divBdr>
      <w:divsChild>
        <w:div w:id="1817187562">
          <w:marLeft w:val="274"/>
          <w:marRight w:val="0"/>
          <w:marTop w:val="0"/>
          <w:marBottom w:val="0"/>
          <w:divBdr>
            <w:top w:val="none" w:sz="0" w:space="0" w:color="auto"/>
            <w:left w:val="none" w:sz="0" w:space="0" w:color="auto"/>
            <w:bottom w:val="none" w:sz="0" w:space="0" w:color="auto"/>
            <w:right w:val="none" w:sz="0" w:space="0" w:color="auto"/>
          </w:divBdr>
        </w:div>
        <w:div w:id="610630757">
          <w:marLeft w:val="274"/>
          <w:marRight w:val="0"/>
          <w:marTop w:val="0"/>
          <w:marBottom w:val="0"/>
          <w:divBdr>
            <w:top w:val="none" w:sz="0" w:space="0" w:color="auto"/>
            <w:left w:val="none" w:sz="0" w:space="0" w:color="auto"/>
            <w:bottom w:val="none" w:sz="0" w:space="0" w:color="auto"/>
            <w:right w:val="none" w:sz="0" w:space="0" w:color="auto"/>
          </w:divBdr>
        </w:div>
        <w:div w:id="1222137370">
          <w:marLeft w:val="274"/>
          <w:marRight w:val="0"/>
          <w:marTop w:val="0"/>
          <w:marBottom w:val="0"/>
          <w:divBdr>
            <w:top w:val="none" w:sz="0" w:space="0" w:color="auto"/>
            <w:left w:val="none" w:sz="0" w:space="0" w:color="auto"/>
            <w:bottom w:val="none" w:sz="0" w:space="0" w:color="auto"/>
            <w:right w:val="none" w:sz="0" w:space="0" w:color="auto"/>
          </w:divBdr>
        </w:div>
        <w:div w:id="682435813">
          <w:marLeft w:val="274"/>
          <w:marRight w:val="0"/>
          <w:marTop w:val="0"/>
          <w:marBottom w:val="0"/>
          <w:divBdr>
            <w:top w:val="none" w:sz="0" w:space="0" w:color="auto"/>
            <w:left w:val="none" w:sz="0" w:space="0" w:color="auto"/>
            <w:bottom w:val="none" w:sz="0" w:space="0" w:color="auto"/>
            <w:right w:val="none" w:sz="0" w:space="0" w:color="auto"/>
          </w:divBdr>
        </w:div>
        <w:div w:id="1092317403">
          <w:marLeft w:val="274"/>
          <w:marRight w:val="0"/>
          <w:marTop w:val="0"/>
          <w:marBottom w:val="0"/>
          <w:divBdr>
            <w:top w:val="none" w:sz="0" w:space="0" w:color="auto"/>
            <w:left w:val="none" w:sz="0" w:space="0" w:color="auto"/>
            <w:bottom w:val="none" w:sz="0" w:space="0" w:color="auto"/>
            <w:right w:val="none" w:sz="0" w:space="0" w:color="auto"/>
          </w:divBdr>
        </w:div>
      </w:divsChild>
    </w:div>
    <w:div w:id="1023165591">
      <w:bodyDiv w:val="1"/>
      <w:marLeft w:val="0"/>
      <w:marRight w:val="0"/>
      <w:marTop w:val="0"/>
      <w:marBottom w:val="0"/>
      <w:divBdr>
        <w:top w:val="none" w:sz="0" w:space="0" w:color="auto"/>
        <w:left w:val="none" w:sz="0" w:space="0" w:color="auto"/>
        <w:bottom w:val="none" w:sz="0" w:space="0" w:color="auto"/>
        <w:right w:val="none" w:sz="0" w:space="0" w:color="auto"/>
      </w:divBdr>
    </w:div>
    <w:div w:id="1026246662">
      <w:bodyDiv w:val="1"/>
      <w:marLeft w:val="0"/>
      <w:marRight w:val="0"/>
      <w:marTop w:val="0"/>
      <w:marBottom w:val="0"/>
      <w:divBdr>
        <w:top w:val="none" w:sz="0" w:space="0" w:color="auto"/>
        <w:left w:val="none" w:sz="0" w:space="0" w:color="auto"/>
        <w:bottom w:val="none" w:sz="0" w:space="0" w:color="auto"/>
        <w:right w:val="none" w:sz="0" w:space="0" w:color="auto"/>
      </w:divBdr>
    </w:div>
    <w:div w:id="1026442554">
      <w:bodyDiv w:val="1"/>
      <w:marLeft w:val="0"/>
      <w:marRight w:val="0"/>
      <w:marTop w:val="0"/>
      <w:marBottom w:val="0"/>
      <w:divBdr>
        <w:top w:val="none" w:sz="0" w:space="0" w:color="auto"/>
        <w:left w:val="none" w:sz="0" w:space="0" w:color="auto"/>
        <w:bottom w:val="none" w:sz="0" w:space="0" w:color="auto"/>
        <w:right w:val="none" w:sz="0" w:space="0" w:color="auto"/>
      </w:divBdr>
    </w:div>
    <w:div w:id="1027028189">
      <w:bodyDiv w:val="1"/>
      <w:marLeft w:val="0"/>
      <w:marRight w:val="0"/>
      <w:marTop w:val="0"/>
      <w:marBottom w:val="0"/>
      <w:divBdr>
        <w:top w:val="none" w:sz="0" w:space="0" w:color="auto"/>
        <w:left w:val="none" w:sz="0" w:space="0" w:color="auto"/>
        <w:bottom w:val="none" w:sz="0" w:space="0" w:color="auto"/>
        <w:right w:val="none" w:sz="0" w:space="0" w:color="auto"/>
      </w:divBdr>
    </w:div>
    <w:div w:id="1034035087">
      <w:bodyDiv w:val="1"/>
      <w:marLeft w:val="0"/>
      <w:marRight w:val="0"/>
      <w:marTop w:val="0"/>
      <w:marBottom w:val="0"/>
      <w:divBdr>
        <w:top w:val="none" w:sz="0" w:space="0" w:color="auto"/>
        <w:left w:val="none" w:sz="0" w:space="0" w:color="auto"/>
        <w:bottom w:val="none" w:sz="0" w:space="0" w:color="auto"/>
        <w:right w:val="none" w:sz="0" w:space="0" w:color="auto"/>
      </w:divBdr>
    </w:div>
    <w:div w:id="1035302855">
      <w:bodyDiv w:val="1"/>
      <w:marLeft w:val="0"/>
      <w:marRight w:val="0"/>
      <w:marTop w:val="0"/>
      <w:marBottom w:val="0"/>
      <w:divBdr>
        <w:top w:val="none" w:sz="0" w:space="0" w:color="auto"/>
        <w:left w:val="none" w:sz="0" w:space="0" w:color="auto"/>
        <w:bottom w:val="none" w:sz="0" w:space="0" w:color="auto"/>
        <w:right w:val="none" w:sz="0" w:space="0" w:color="auto"/>
      </w:divBdr>
    </w:div>
    <w:div w:id="1045566418">
      <w:bodyDiv w:val="1"/>
      <w:marLeft w:val="0"/>
      <w:marRight w:val="0"/>
      <w:marTop w:val="0"/>
      <w:marBottom w:val="0"/>
      <w:divBdr>
        <w:top w:val="none" w:sz="0" w:space="0" w:color="auto"/>
        <w:left w:val="none" w:sz="0" w:space="0" w:color="auto"/>
        <w:bottom w:val="none" w:sz="0" w:space="0" w:color="auto"/>
        <w:right w:val="none" w:sz="0" w:space="0" w:color="auto"/>
      </w:divBdr>
    </w:div>
    <w:div w:id="1047602232">
      <w:bodyDiv w:val="1"/>
      <w:marLeft w:val="0"/>
      <w:marRight w:val="0"/>
      <w:marTop w:val="0"/>
      <w:marBottom w:val="0"/>
      <w:divBdr>
        <w:top w:val="none" w:sz="0" w:space="0" w:color="auto"/>
        <w:left w:val="none" w:sz="0" w:space="0" w:color="auto"/>
        <w:bottom w:val="none" w:sz="0" w:space="0" w:color="auto"/>
        <w:right w:val="none" w:sz="0" w:space="0" w:color="auto"/>
      </w:divBdr>
    </w:div>
    <w:div w:id="1056321854">
      <w:bodyDiv w:val="1"/>
      <w:marLeft w:val="0"/>
      <w:marRight w:val="0"/>
      <w:marTop w:val="0"/>
      <w:marBottom w:val="0"/>
      <w:divBdr>
        <w:top w:val="none" w:sz="0" w:space="0" w:color="auto"/>
        <w:left w:val="none" w:sz="0" w:space="0" w:color="auto"/>
        <w:bottom w:val="none" w:sz="0" w:space="0" w:color="auto"/>
        <w:right w:val="none" w:sz="0" w:space="0" w:color="auto"/>
      </w:divBdr>
    </w:div>
    <w:div w:id="1057047048">
      <w:bodyDiv w:val="1"/>
      <w:marLeft w:val="0"/>
      <w:marRight w:val="0"/>
      <w:marTop w:val="0"/>
      <w:marBottom w:val="0"/>
      <w:divBdr>
        <w:top w:val="none" w:sz="0" w:space="0" w:color="auto"/>
        <w:left w:val="none" w:sz="0" w:space="0" w:color="auto"/>
        <w:bottom w:val="none" w:sz="0" w:space="0" w:color="auto"/>
        <w:right w:val="none" w:sz="0" w:space="0" w:color="auto"/>
      </w:divBdr>
    </w:div>
    <w:div w:id="1059401753">
      <w:bodyDiv w:val="1"/>
      <w:marLeft w:val="0"/>
      <w:marRight w:val="0"/>
      <w:marTop w:val="0"/>
      <w:marBottom w:val="0"/>
      <w:divBdr>
        <w:top w:val="none" w:sz="0" w:space="0" w:color="auto"/>
        <w:left w:val="none" w:sz="0" w:space="0" w:color="auto"/>
        <w:bottom w:val="none" w:sz="0" w:space="0" w:color="auto"/>
        <w:right w:val="none" w:sz="0" w:space="0" w:color="auto"/>
      </w:divBdr>
    </w:div>
    <w:div w:id="1059941430">
      <w:bodyDiv w:val="1"/>
      <w:marLeft w:val="0"/>
      <w:marRight w:val="0"/>
      <w:marTop w:val="0"/>
      <w:marBottom w:val="0"/>
      <w:divBdr>
        <w:top w:val="none" w:sz="0" w:space="0" w:color="auto"/>
        <w:left w:val="none" w:sz="0" w:space="0" w:color="auto"/>
        <w:bottom w:val="none" w:sz="0" w:space="0" w:color="auto"/>
        <w:right w:val="none" w:sz="0" w:space="0" w:color="auto"/>
      </w:divBdr>
    </w:div>
    <w:div w:id="1061368406">
      <w:bodyDiv w:val="1"/>
      <w:marLeft w:val="0"/>
      <w:marRight w:val="0"/>
      <w:marTop w:val="0"/>
      <w:marBottom w:val="0"/>
      <w:divBdr>
        <w:top w:val="none" w:sz="0" w:space="0" w:color="auto"/>
        <w:left w:val="none" w:sz="0" w:space="0" w:color="auto"/>
        <w:bottom w:val="none" w:sz="0" w:space="0" w:color="auto"/>
        <w:right w:val="none" w:sz="0" w:space="0" w:color="auto"/>
      </w:divBdr>
    </w:div>
    <w:div w:id="1063987657">
      <w:bodyDiv w:val="1"/>
      <w:marLeft w:val="0"/>
      <w:marRight w:val="0"/>
      <w:marTop w:val="0"/>
      <w:marBottom w:val="0"/>
      <w:divBdr>
        <w:top w:val="none" w:sz="0" w:space="0" w:color="auto"/>
        <w:left w:val="none" w:sz="0" w:space="0" w:color="auto"/>
        <w:bottom w:val="none" w:sz="0" w:space="0" w:color="auto"/>
        <w:right w:val="none" w:sz="0" w:space="0" w:color="auto"/>
      </w:divBdr>
    </w:div>
    <w:div w:id="1069957534">
      <w:bodyDiv w:val="1"/>
      <w:marLeft w:val="0"/>
      <w:marRight w:val="0"/>
      <w:marTop w:val="0"/>
      <w:marBottom w:val="0"/>
      <w:divBdr>
        <w:top w:val="none" w:sz="0" w:space="0" w:color="auto"/>
        <w:left w:val="none" w:sz="0" w:space="0" w:color="auto"/>
        <w:bottom w:val="none" w:sz="0" w:space="0" w:color="auto"/>
        <w:right w:val="none" w:sz="0" w:space="0" w:color="auto"/>
      </w:divBdr>
    </w:div>
    <w:div w:id="1070352378">
      <w:bodyDiv w:val="1"/>
      <w:marLeft w:val="0"/>
      <w:marRight w:val="0"/>
      <w:marTop w:val="0"/>
      <w:marBottom w:val="0"/>
      <w:divBdr>
        <w:top w:val="none" w:sz="0" w:space="0" w:color="auto"/>
        <w:left w:val="none" w:sz="0" w:space="0" w:color="auto"/>
        <w:bottom w:val="none" w:sz="0" w:space="0" w:color="auto"/>
        <w:right w:val="none" w:sz="0" w:space="0" w:color="auto"/>
      </w:divBdr>
    </w:div>
    <w:div w:id="1076434501">
      <w:bodyDiv w:val="1"/>
      <w:marLeft w:val="0"/>
      <w:marRight w:val="0"/>
      <w:marTop w:val="0"/>
      <w:marBottom w:val="0"/>
      <w:divBdr>
        <w:top w:val="none" w:sz="0" w:space="0" w:color="auto"/>
        <w:left w:val="none" w:sz="0" w:space="0" w:color="auto"/>
        <w:bottom w:val="none" w:sz="0" w:space="0" w:color="auto"/>
        <w:right w:val="none" w:sz="0" w:space="0" w:color="auto"/>
      </w:divBdr>
    </w:div>
    <w:div w:id="1081294897">
      <w:bodyDiv w:val="1"/>
      <w:marLeft w:val="0"/>
      <w:marRight w:val="0"/>
      <w:marTop w:val="0"/>
      <w:marBottom w:val="0"/>
      <w:divBdr>
        <w:top w:val="none" w:sz="0" w:space="0" w:color="auto"/>
        <w:left w:val="none" w:sz="0" w:space="0" w:color="auto"/>
        <w:bottom w:val="none" w:sz="0" w:space="0" w:color="auto"/>
        <w:right w:val="none" w:sz="0" w:space="0" w:color="auto"/>
      </w:divBdr>
    </w:div>
    <w:div w:id="1081635684">
      <w:bodyDiv w:val="1"/>
      <w:marLeft w:val="0"/>
      <w:marRight w:val="0"/>
      <w:marTop w:val="0"/>
      <w:marBottom w:val="0"/>
      <w:divBdr>
        <w:top w:val="none" w:sz="0" w:space="0" w:color="auto"/>
        <w:left w:val="none" w:sz="0" w:space="0" w:color="auto"/>
        <w:bottom w:val="none" w:sz="0" w:space="0" w:color="auto"/>
        <w:right w:val="none" w:sz="0" w:space="0" w:color="auto"/>
      </w:divBdr>
    </w:div>
    <w:div w:id="1082532602">
      <w:bodyDiv w:val="1"/>
      <w:marLeft w:val="0"/>
      <w:marRight w:val="0"/>
      <w:marTop w:val="0"/>
      <w:marBottom w:val="0"/>
      <w:divBdr>
        <w:top w:val="none" w:sz="0" w:space="0" w:color="auto"/>
        <w:left w:val="none" w:sz="0" w:space="0" w:color="auto"/>
        <w:bottom w:val="none" w:sz="0" w:space="0" w:color="auto"/>
        <w:right w:val="none" w:sz="0" w:space="0" w:color="auto"/>
      </w:divBdr>
    </w:div>
    <w:div w:id="1095246453">
      <w:bodyDiv w:val="1"/>
      <w:marLeft w:val="0"/>
      <w:marRight w:val="0"/>
      <w:marTop w:val="0"/>
      <w:marBottom w:val="0"/>
      <w:divBdr>
        <w:top w:val="none" w:sz="0" w:space="0" w:color="auto"/>
        <w:left w:val="none" w:sz="0" w:space="0" w:color="auto"/>
        <w:bottom w:val="none" w:sz="0" w:space="0" w:color="auto"/>
        <w:right w:val="none" w:sz="0" w:space="0" w:color="auto"/>
      </w:divBdr>
    </w:div>
    <w:div w:id="1099331537">
      <w:bodyDiv w:val="1"/>
      <w:marLeft w:val="0"/>
      <w:marRight w:val="0"/>
      <w:marTop w:val="0"/>
      <w:marBottom w:val="0"/>
      <w:divBdr>
        <w:top w:val="none" w:sz="0" w:space="0" w:color="auto"/>
        <w:left w:val="none" w:sz="0" w:space="0" w:color="auto"/>
        <w:bottom w:val="none" w:sz="0" w:space="0" w:color="auto"/>
        <w:right w:val="none" w:sz="0" w:space="0" w:color="auto"/>
      </w:divBdr>
    </w:div>
    <w:div w:id="1102381603">
      <w:bodyDiv w:val="1"/>
      <w:marLeft w:val="0"/>
      <w:marRight w:val="0"/>
      <w:marTop w:val="0"/>
      <w:marBottom w:val="0"/>
      <w:divBdr>
        <w:top w:val="none" w:sz="0" w:space="0" w:color="auto"/>
        <w:left w:val="none" w:sz="0" w:space="0" w:color="auto"/>
        <w:bottom w:val="none" w:sz="0" w:space="0" w:color="auto"/>
        <w:right w:val="none" w:sz="0" w:space="0" w:color="auto"/>
      </w:divBdr>
    </w:div>
    <w:div w:id="1106775448">
      <w:bodyDiv w:val="1"/>
      <w:marLeft w:val="0"/>
      <w:marRight w:val="0"/>
      <w:marTop w:val="0"/>
      <w:marBottom w:val="0"/>
      <w:divBdr>
        <w:top w:val="none" w:sz="0" w:space="0" w:color="auto"/>
        <w:left w:val="none" w:sz="0" w:space="0" w:color="auto"/>
        <w:bottom w:val="none" w:sz="0" w:space="0" w:color="auto"/>
        <w:right w:val="none" w:sz="0" w:space="0" w:color="auto"/>
      </w:divBdr>
    </w:div>
    <w:div w:id="1107241158">
      <w:bodyDiv w:val="1"/>
      <w:marLeft w:val="0"/>
      <w:marRight w:val="0"/>
      <w:marTop w:val="0"/>
      <w:marBottom w:val="0"/>
      <w:divBdr>
        <w:top w:val="none" w:sz="0" w:space="0" w:color="auto"/>
        <w:left w:val="none" w:sz="0" w:space="0" w:color="auto"/>
        <w:bottom w:val="none" w:sz="0" w:space="0" w:color="auto"/>
        <w:right w:val="none" w:sz="0" w:space="0" w:color="auto"/>
      </w:divBdr>
    </w:div>
    <w:div w:id="1128744599">
      <w:bodyDiv w:val="1"/>
      <w:marLeft w:val="0"/>
      <w:marRight w:val="0"/>
      <w:marTop w:val="0"/>
      <w:marBottom w:val="0"/>
      <w:divBdr>
        <w:top w:val="none" w:sz="0" w:space="0" w:color="auto"/>
        <w:left w:val="none" w:sz="0" w:space="0" w:color="auto"/>
        <w:bottom w:val="none" w:sz="0" w:space="0" w:color="auto"/>
        <w:right w:val="none" w:sz="0" w:space="0" w:color="auto"/>
      </w:divBdr>
    </w:div>
    <w:div w:id="1132480201">
      <w:bodyDiv w:val="1"/>
      <w:marLeft w:val="0"/>
      <w:marRight w:val="0"/>
      <w:marTop w:val="0"/>
      <w:marBottom w:val="0"/>
      <w:divBdr>
        <w:top w:val="none" w:sz="0" w:space="0" w:color="auto"/>
        <w:left w:val="none" w:sz="0" w:space="0" w:color="auto"/>
        <w:bottom w:val="none" w:sz="0" w:space="0" w:color="auto"/>
        <w:right w:val="none" w:sz="0" w:space="0" w:color="auto"/>
      </w:divBdr>
    </w:div>
    <w:div w:id="1142964493">
      <w:bodyDiv w:val="1"/>
      <w:marLeft w:val="0"/>
      <w:marRight w:val="0"/>
      <w:marTop w:val="0"/>
      <w:marBottom w:val="0"/>
      <w:divBdr>
        <w:top w:val="none" w:sz="0" w:space="0" w:color="auto"/>
        <w:left w:val="none" w:sz="0" w:space="0" w:color="auto"/>
        <w:bottom w:val="none" w:sz="0" w:space="0" w:color="auto"/>
        <w:right w:val="none" w:sz="0" w:space="0" w:color="auto"/>
      </w:divBdr>
    </w:div>
    <w:div w:id="1143040526">
      <w:bodyDiv w:val="1"/>
      <w:marLeft w:val="0"/>
      <w:marRight w:val="0"/>
      <w:marTop w:val="0"/>
      <w:marBottom w:val="0"/>
      <w:divBdr>
        <w:top w:val="none" w:sz="0" w:space="0" w:color="auto"/>
        <w:left w:val="none" w:sz="0" w:space="0" w:color="auto"/>
        <w:bottom w:val="none" w:sz="0" w:space="0" w:color="auto"/>
        <w:right w:val="none" w:sz="0" w:space="0" w:color="auto"/>
      </w:divBdr>
    </w:div>
    <w:div w:id="1152603291">
      <w:bodyDiv w:val="1"/>
      <w:marLeft w:val="0"/>
      <w:marRight w:val="0"/>
      <w:marTop w:val="0"/>
      <w:marBottom w:val="0"/>
      <w:divBdr>
        <w:top w:val="none" w:sz="0" w:space="0" w:color="auto"/>
        <w:left w:val="none" w:sz="0" w:space="0" w:color="auto"/>
        <w:bottom w:val="none" w:sz="0" w:space="0" w:color="auto"/>
        <w:right w:val="none" w:sz="0" w:space="0" w:color="auto"/>
      </w:divBdr>
    </w:div>
    <w:div w:id="1153376419">
      <w:bodyDiv w:val="1"/>
      <w:marLeft w:val="0"/>
      <w:marRight w:val="0"/>
      <w:marTop w:val="0"/>
      <w:marBottom w:val="0"/>
      <w:divBdr>
        <w:top w:val="none" w:sz="0" w:space="0" w:color="auto"/>
        <w:left w:val="none" w:sz="0" w:space="0" w:color="auto"/>
        <w:bottom w:val="none" w:sz="0" w:space="0" w:color="auto"/>
        <w:right w:val="none" w:sz="0" w:space="0" w:color="auto"/>
      </w:divBdr>
    </w:div>
    <w:div w:id="1154300593">
      <w:bodyDiv w:val="1"/>
      <w:marLeft w:val="0"/>
      <w:marRight w:val="0"/>
      <w:marTop w:val="0"/>
      <w:marBottom w:val="0"/>
      <w:divBdr>
        <w:top w:val="none" w:sz="0" w:space="0" w:color="auto"/>
        <w:left w:val="none" w:sz="0" w:space="0" w:color="auto"/>
        <w:bottom w:val="none" w:sz="0" w:space="0" w:color="auto"/>
        <w:right w:val="none" w:sz="0" w:space="0" w:color="auto"/>
      </w:divBdr>
    </w:div>
    <w:div w:id="1155953027">
      <w:bodyDiv w:val="1"/>
      <w:marLeft w:val="0"/>
      <w:marRight w:val="0"/>
      <w:marTop w:val="0"/>
      <w:marBottom w:val="0"/>
      <w:divBdr>
        <w:top w:val="none" w:sz="0" w:space="0" w:color="auto"/>
        <w:left w:val="none" w:sz="0" w:space="0" w:color="auto"/>
        <w:bottom w:val="none" w:sz="0" w:space="0" w:color="auto"/>
        <w:right w:val="none" w:sz="0" w:space="0" w:color="auto"/>
      </w:divBdr>
    </w:div>
    <w:div w:id="1162547701">
      <w:bodyDiv w:val="1"/>
      <w:marLeft w:val="0"/>
      <w:marRight w:val="0"/>
      <w:marTop w:val="0"/>
      <w:marBottom w:val="0"/>
      <w:divBdr>
        <w:top w:val="none" w:sz="0" w:space="0" w:color="auto"/>
        <w:left w:val="none" w:sz="0" w:space="0" w:color="auto"/>
        <w:bottom w:val="none" w:sz="0" w:space="0" w:color="auto"/>
        <w:right w:val="none" w:sz="0" w:space="0" w:color="auto"/>
      </w:divBdr>
      <w:divsChild>
        <w:div w:id="552078746">
          <w:marLeft w:val="0"/>
          <w:marRight w:val="0"/>
          <w:marTop w:val="0"/>
          <w:marBottom w:val="0"/>
          <w:divBdr>
            <w:top w:val="none" w:sz="0" w:space="0" w:color="auto"/>
            <w:left w:val="none" w:sz="0" w:space="0" w:color="auto"/>
            <w:bottom w:val="none" w:sz="0" w:space="0" w:color="auto"/>
            <w:right w:val="none" w:sz="0" w:space="0" w:color="auto"/>
          </w:divBdr>
          <w:divsChild>
            <w:div w:id="479346276">
              <w:marLeft w:val="0"/>
              <w:marRight w:val="0"/>
              <w:marTop w:val="0"/>
              <w:marBottom w:val="0"/>
              <w:divBdr>
                <w:top w:val="none" w:sz="0" w:space="0" w:color="auto"/>
                <w:left w:val="none" w:sz="0" w:space="0" w:color="auto"/>
                <w:bottom w:val="none" w:sz="0" w:space="0" w:color="auto"/>
                <w:right w:val="none" w:sz="0" w:space="0" w:color="auto"/>
              </w:divBdr>
              <w:divsChild>
                <w:div w:id="526529530">
                  <w:marLeft w:val="0"/>
                  <w:marRight w:val="0"/>
                  <w:marTop w:val="0"/>
                  <w:marBottom w:val="0"/>
                  <w:divBdr>
                    <w:top w:val="none" w:sz="0" w:space="0" w:color="auto"/>
                    <w:left w:val="none" w:sz="0" w:space="0" w:color="auto"/>
                    <w:bottom w:val="none" w:sz="0" w:space="0" w:color="auto"/>
                    <w:right w:val="none" w:sz="0" w:space="0" w:color="auto"/>
                  </w:divBdr>
                  <w:divsChild>
                    <w:div w:id="1675498044">
                      <w:marLeft w:val="0"/>
                      <w:marRight w:val="0"/>
                      <w:marTop w:val="0"/>
                      <w:marBottom w:val="0"/>
                      <w:divBdr>
                        <w:top w:val="none" w:sz="0" w:space="0" w:color="auto"/>
                        <w:left w:val="none" w:sz="0" w:space="0" w:color="auto"/>
                        <w:bottom w:val="none" w:sz="0" w:space="0" w:color="auto"/>
                        <w:right w:val="none" w:sz="0" w:space="0" w:color="auto"/>
                      </w:divBdr>
                      <w:divsChild>
                        <w:div w:id="1897086920">
                          <w:marLeft w:val="0"/>
                          <w:marRight w:val="0"/>
                          <w:marTop w:val="0"/>
                          <w:marBottom w:val="0"/>
                          <w:divBdr>
                            <w:top w:val="none" w:sz="0" w:space="0" w:color="auto"/>
                            <w:left w:val="none" w:sz="0" w:space="0" w:color="auto"/>
                            <w:bottom w:val="none" w:sz="0" w:space="0" w:color="auto"/>
                            <w:right w:val="none" w:sz="0" w:space="0" w:color="auto"/>
                          </w:divBdr>
                          <w:divsChild>
                            <w:div w:id="468933861">
                              <w:marLeft w:val="0"/>
                              <w:marRight w:val="0"/>
                              <w:marTop w:val="45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343562">
          <w:marLeft w:val="0"/>
          <w:marRight w:val="0"/>
          <w:marTop w:val="0"/>
          <w:marBottom w:val="0"/>
          <w:divBdr>
            <w:top w:val="none" w:sz="0" w:space="0" w:color="auto"/>
            <w:left w:val="none" w:sz="0" w:space="0" w:color="auto"/>
            <w:bottom w:val="none" w:sz="0" w:space="0" w:color="auto"/>
            <w:right w:val="none" w:sz="0" w:space="0" w:color="auto"/>
          </w:divBdr>
          <w:divsChild>
            <w:div w:id="1185094919">
              <w:marLeft w:val="0"/>
              <w:marRight w:val="0"/>
              <w:marTop w:val="0"/>
              <w:marBottom w:val="0"/>
              <w:divBdr>
                <w:top w:val="none" w:sz="0" w:space="0" w:color="auto"/>
                <w:left w:val="none" w:sz="0" w:space="0" w:color="auto"/>
                <w:bottom w:val="none" w:sz="0" w:space="0" w:color="auto"/>
                <w:right w:val="none" w:sz="0" w:space="0" w:color="auto"/>
              </w:divBdr>
              <w:divsChild>
                <w:div w:id="1799881540">
                  <w:marLeft w:val="0"/>
                  <w:marRight w:val="0"/>
                  <w:marTop w:val="0"/>
                  <w:marBottom w:val="0"/>
                  <w:divBdr>
                    <w:top w:val="none" w:sz="0" w:space="0" w:color="auto"/>
                    <w:left w:val="none" w:sz="0" w:space="0" w:color="auto"/>
                    <w:bottom w:val="none" w:sz="0" w:space="0" w:color="auto"/>
                    <w:right w:val="none" w:sz="0" w:space="0" w:color="auto"/>
                  </w:divBdr>
                  <w:divsChild>
                    <w:div w:id="119585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2281">
              <w:marLeft w:val="0"/>
              <w:marRight w:val="0"/>
              <w:marTop w:val="0"/>
              <w:marBottom w:val="0"/>
              <w:divBdr>
                <w:top w:val="none" w:sz="0" w:space="0" w:color="auto"/>
                <w:left w:val="none" w:sz="0" w:space="0" w:color="auto"/>
                <w:bottom w:val="none" w:sz="0" w:space="0" w:color="auto"/>
                <w:right w:val="none" w:sz="0" w:space="0" w:color="auto"/>
              </w:divBdr>
              <w:divsChild>
                <w:div w:id="935213192">
                  <w:marLeft w:val="0"/>
                  <w:marRight w:val="0"/>
                  <w:marTop w:val="0"/>
                  <w:marBottom w:val="0"/>
                  <w:divBdr>
                    <w:top w:val="none" w:sz="0" w:space="0" w:color="auto"/>
                    <w:left w:val="none" w:sz="0" w:space="0" w:color="auto"/>
                    <w:bottom w:val="none" w:sz="0" w:space="0" w:color="auto"/>
                    <w:right w:val="none" w:sz="0" w:space="0" w:color="auto"/>
                  </w:divBdr>
                  <w:divsChild>
                    <w:div w:id="547036044">
                      <w:marLeft w:val="0"/>
                      <w:marRight w:val="0"/>
                      <w:marTop w:val="0"/>
                      <w:marBottom w:val="0"/>
                      <w:divBdr>
                        <w:top w:val="none" w:sz="0" w:space="0" w:color="auto"/>
                        <w:left w:val="none" w:sz="0" w:space="0" w:color="auto"/>
                        <w:bottom w:val="none" w:sz="0" w:space="0" w:color="auto"/>
                        <w:right w:val="none" w:sz="0" w:space="0" w:color="auto"/>
                      </w:divBdr>
                    </w:div>
                    <w:div w:id="1544054605">
                      <w:marLeft w:val="0"/>
                      <w:marRight w:val="0"/>
                      <w:marTop w:val="0"/>
                      <w:marBottom w:val="0"/>
                      <w:divBdr>
                        <w:top w:val="none" w:sz="0" w:space="0" w:color="auto"/>
                        <w:left w:val="none" w:sz="0" w:space="0" w:color="auto"/>
                        <w:bottom w:val="none" w:sz="0" w:space="0" w:color="auto"/>
                        <w:right w:val="none" w:sz="0" w:space="0" w:color="auto"/>
                      </w:divBdr>
                    </w:div>
                    <w:div w:id="919677316">
                      <w:marLeft w:val="0"/>
                      <w:marRight w:val="0"/>
                      <w:marTop w:val="0"/>
                      <w:marBottom w:val="0"/>
                      <w:divBdr>
                        <w:top w:val="none" w:sz="0" w:space="0" w:color="auto"/>
                        <w:left w:val="none" w:sz="0" w:space="0" w:color="auto"/>
                        <w:bottom w:val="none" w:sz="0" w:space="0" w:color="auto"/>
                        <w:right w:val="none" w:sz="0" w:space="0" w:color="auto"/>
                      </w:divBdr>
                      <w:divsChild>
                        <w:div w:id="194929302">
                          <w:marLeft w:val="0"/>
                          <w:marRight w:val="0"/>
                          <w:marTop w:val="0"/>
                          <w:marBottom w:val="240"/>
                          <w:divBdr>
                            <w:top w:val="none" w:sz="0" w:space="0" w:color="auto"/>
                            <w:left w:val="none" w:sz="0" w:space="0" w:color="auto"/>
                            <w:bottom w:val="none" w:sz="0" w:space="0" w:color="auto"/>
                            <w:right w:val="none" w:sz="0" w:space="0" w:color="auto"/>
                          </w:divBdr>
                        </w:div>
                      </w:divsChild>
                    </w:div>
                    <w:div w:id="1901676093">
                      <w:marLeft w:val="0"/>
                      <w:marRight w:val="0"/>
                      <w:marTop w:val="0"/>
                      <w:marBottom w:val="600"/>
                      <w:divBdr>
                        <w:top w:val="none" w:sz="0" w:space="0" w:color="auto"/>
                        <w:left w:val="none" w:sz="0" w:space="0" w:color="auto"/>
                        <w:bottom w:val="none" w:sz="0" w:space="0" w:color="auto"/>
                        <w:right w:val="none" w:sz="0" w:space="0" w:color="auto"/>
                      </w:divBdr>
                      <w:divsChild>
                        <w:div w:id="1246962674">
                          <w:marLeft w:val="300"/>
                          <w:marRight w:val="0"/>
                          <w:marTop w:val="240"/>
                          <w:marBottom w:val="150"/>
                          <w:divBdr>
                            <w:top w:val="none" w:sz="0" w:space="0" w:color="auto"/>
                            <w:left w:val="none" w:sz="0" w:space="0" w:color="auto"/>
                            <w:bottom w:val="none" w:sz="0" w:space="0" w:color="auto"/>
                            <w:right w:val="none" w:sz="0" w:space="0" w:color="auto"/>
                          </w:divBdr>
                        </w:div>
                        <w:div w:id="1496992482">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5047304">
      <w:bodyDiv w:val="1"/>
      <w:marLeft w:val="0"/>
      <w:marRight w:val="0"/>
      <w:marTop w:val="0"/>
      <w:marBottom w:val="0"/>
      <w:divBdr>
        <w:top w:val="none" w:sz="0" w:space="0" w:color="auto"/>
        <w:left w:val="none" w:sz="0" w:space="0" w:color="auto"/>
        <w:bottom w:val="none" w:sz="0" w:space="0" w:color="auto"/>
        <w:right w:val="none" w:sz="0" w:space="0" w:color="auto"/>
      </w:divBdr>
    </w:div>
    <w:div w:id="1166048565">
      <w:bodyDiv w:val="1"/>
      <w:marLeft w:val="0"/>
      <w:marRight w:val="0"/>
      <w:marTop w:val="0"/>
      <w:marBottom w:val="0"/>
      <w:divBdr>
        <w:top w:val="none" w:sz="0" w:space="0" w:color="auto"/>
        <w:left w:val="none" w:sz="0" w:space="0" w:color="auto"/>
        <w:bottom w:val="none" w:sz="0" w:space="0" w:color="auto"/>
        <w:right w:val="none" w:sz="0" w:space="0" w:color="auto"/>
      </w:divBdr>
    </w:div>
    <w:div w:id="1173305179">
      <w:bodyDiv w:val="1"/>
      <w:marLeft w:val="0"/>
      <w:marRight w:val="0"/>
      <w:marTop w:val="0"/>
      <w:marBottom w:val="0"/>
      <w:divBdr>
        <w:top w:val="none" w:sz="0" w:space="0" w:color="auto"/>
        <w:left w:val="none" w:sz="0" w:space="0" w:color="auto"/>
        <w:bottom w:val="none" w:sz="0" w:space="0" w:color="auto"/>
        <w:right w:val="none" w:sz="0" w:space="0" w:color="auto"/>
      </w:divBdr>
    </w:div>
    <w:div w:id="1175608612">
      <w:bodyDiv w:val="1"/>
      <w:marLeft w:val="0"/>
      <w:marRight w:val="0"/>
      <w:marTop w:val="0"/>
      <w:marBottom w:val="0"/>
      <w:divBdr>
        <w:top w:val="none" w:sz="0" w:space="0" w:color="auto"/>
        <w:left w:val="none" w:sz="0" w:space="0" w:color="auto"/>
        <w:bottom w:val="none" w:sz="0" w:space="0" w:color="auto"/>
        <w:right w:val="none" w:sz="0" w:space="0" w:color="auto"/>
      </w:divBdr>
    </w:div>
    <w:div w:id="1179543949">
      <w:bodyDiv w:val="1"/>
      <w:marLeft w:val="0"/>
      <w:marRight w:val="0"/>
      <w:marTop w:val="0"/>
      <w:marBottom w:val="0"/>
      <w:divBdr>
        <w:top w:val="none" w:sz="0" w:space="0" w:color="auto"/>
        <w:left w:val="none" w:sz="0" w:space="0" w:color="auto"/>
        <w:bottom w:val="none" w:sz="0" w:space="0" w:color="auto"/>
        <w:right w:val="none" w:sz="0" w:space="0" w:color="auto"/>
      </w:divBdr>
    </w:div>
    <w:div w:id="1180238753">
      <w:bodyDiv w:val="1"/>
      <w:marLeft w:val="0"/>
      <w:marRight w:val="0"/>
      <w:marTop w:val="0"/>
      <w:marBottom w:val="0"/>
      <w:divBdr>
        <w:top w:val="none" w:sz="0" w:space="0" w:color="auto"/>
        <w:left w:val="none" w:sz="0" w:space="0" w:color="auto"/>
        <w:bottom w:val="none" w:sz="0" w:space="0" w:color="auto"/>
        <w:right w:val="none" w:sz="0" w:space="0" w:color="auto"/>
      </w:divBdr>
    </w:div>
    <w:div w:id="1180504614">
      <w:bodyDiv w:val="1"/>
      <w:marLeft w:val="0"/>
      <w:marRight w:val="0"/>
      <w:marTop w:val="0"/>
      <w:marBottom w:val="0"/>
      <w:divBdr>
        <w:top w:val="none" w:sz="0" w:space="0" w:color="auto"/>
        <w:left w:val="none" w:sz="0" w:space="0" w:color="auto"/>
        <w:bottom w:val="none" w:sz="0" w:space="0" w:color="auto"/>
        <w:right w:val="none" w:sz="0" w:space="0" w:color="auto"/>
      </w:divBdr>
    </w:div>
    <w:div w:id="1181042947">
      <w:bodyDiv w:val="1"/>
      <w:marLeft w:val="0"/>
      <w:marRight w:val="0"/>
      <w:marTop w:val="0"/>
      <w:marBottom w:val="0"/>
      <w:divBdr>
        <w:top w:val="none" w:sz="0" w:space="0" w:color="auto"/>
        <w:left w:val="none" w:sz="0" w:space="0" w:color="auto"/>
        <w:bottom w:val="none" w:sz="0" w:space="0" w:color="auto"/>
        <w:right w:val="none" w:sz="0" w:space="0" w:color="auto"/>
      </w:divBdr>
    </w:div>
    <w:div w:id="1188106401">
      <w:bodyDiv w:val="1"/>
      <w:marLeft w:val="0"/>
      <w:marRight w:val="0"/>
      <w:marTop w:val="0"/>
      <w:marBottom w:val="0"/>
      <w:divBdr>
        <w:top w:val="none" w:sz="0" w:space="0" w:color="auto"/>
        <w:left w:val="none" w:sz="0" w:space="0" w:color="auto"/>
        <w:bottom w:val="none" w:sz="0" w:space="0" w:color="auto"/>
        <w:right w:val="none" w:sz="0" w:space="0" w:color="auto"/>
      </w:divBdr>
    </w:div>
    <w:div w:id="1190486098">
      <w:bodyDiv w:val="1"/>
      <w:marLeft w:val="0"/>
      <w:marRight w:val="0"/>
      <w:marTop w:val="0"/>
      <w:marBottom w:val="0"/>
      <w:divBdr>
        <w:top w:val="none" w:sz="0" w:space="0" w:color="auto"/>
        <w:left w:val="none" w:sz="0" w:space="0" w:color="auto"/>
        <w:bottom w:val="none" w:sz="0" w:space="0" w:color="auto"/>
        <w:right w:val="none" w:sz="0" w:space="0" w:color="auto"/>
      </w:divBdr>
    </w:div>
    <w:div w:id="1190602146">
      <w:bodyDiv w:val="1"/>
      <w:marLeft w:val="0"/>
      <w:marRight w:val="0"/>
      <w:marTop w:val="0"/>
      <w:marBottom w:val="0"/>
      <w:divBdr>
        <w:top w:val="none" w:sz="0" w:space="0" w:color="auto"/>
        <w:left w:val="none" w:sz="0" w:space="0" w:color="auto"/>
        <w:bottom w:val="none" w:sz="0" w:space="0" w:color="auto"/>
        <w:right w:val="none" w:sz="0" w:space="0" w:color="auto"/>
      </w:divBdr>
    </w:div>
    <w:div w:id="1190803836">
      <w:bodyDiv w:val="1"/>
      <w:marLeft w:val="0"/>
      <w:marRight w:val="0"/>
      <w:marTop w:val="0"/>
      <w:marBottom w:val="0"/>
      <w:divBdr>
        <w:top w:val="none" w:sz="0" w:space="0" w:color="auto"/>
        <w:left w:val="none" w:sz="0" w:space="0" w:color="auto"/>
        <w:bottom w:val="none" w:sz="0" w:space="0" w:color="auto"/>
        <w:right w:val="none" w:sz="0" w:space="0" w:color="auto"/>
      </w:divBdr>
    </w:div>
    <w:div w:id="1197231403">
      <w:bodyDiv w:val="1"/>
      <w:marLeft w:val="0"/>
      <w:marRight w:val="0"/>
      <w:marTop w:val="0"/>
      <w:marBottom w:val="0"/>
      <w:divBdr>
        <w:top w:val="none" w:sz="0" w:space="0" w:color="auto"/>
        <w:left w:val="none" w:sz="0" w:space="0" w:color="auto"/>
        <w:bottom w:val="none" w:sz="0" w:space="0" w:color="auto"/>
        <w:right w:val="none" w:sz="0" w:space="0" w:color="auto"/>
      </w:divBdr>
    </w:div>
    <w:div w:id="1204293349">
      <w:bodyDiv w:val="1"/>
      <w:marLeft w:val="0"/>
      <w:marRight w:val="0"/>
      <w:marTop w:val="0"/>
      <w:marBottom w:val="0"/>
      <w:divBdr>
        <w:top w:val="none" w:sz="0" w:space="0" w:color="auto"/>
        <w:left w:val="none" w:sz="0" w:space="0" w:color="auto"/>
        <w:bottom w:val="none" w:sz="0" w:space="0" w:color="auto"/>
        <w:right w:val="none" w:sz="0" w:space="0" w:color="auto"/>
      </w:divBdr>
    </w:div>
    <w:div w:id="1210189667">
      <w:bodyDiv w:val="1"/>
      <w:marLeft w:val="0"/>
      <w:marRight w:val="0"/>
      <w:marTop w:val="0"/>
      <w:marBottom w:val="0"/>
      <w:divBdr>
        <w:top w:val="none" w:sz="0" w:space="0" w:color="auto"/>
        <w:left w:val="none" w:sz="0" w:space="0" w:color="auto"/>
        <w:bottom w:val="none" w:sz="0" w:space="0" w:color="auto"/>
        <w:right w:val="none" w:sz="0" w:space="0" w:color="auto"/>
      </w:divBdr>
    </w:div>
    <w:div w:id="1212114495">
      <w:bodyDiv w:val="1"/>
      <w:marLeft w:val="0"/>
      <w:marRight w:val="0"/>
      <w:marTop w:val="0"/>
      <w:marBottom w:val="0"/>
      <w:divBdr>
        <w:top w:val="none" w:sz="0" w:space="0" w:color="auto"/>
        <w:left w:val="none" w:sz="0" w:space="0" w:color="auto"/>
        <w:bottom w:val="none" w:sz="0" w:space="0" w:color="auto"/>
        <w:right w:val="none" w:sz="0" w:space="0" w:color="auto"/>
      </w:divBdr>
    </w:div>
    <w:div w:id="1223756311">
      <w:bodyDiv w:val="1"/>
      <w:marLeft w:val="0"/>
      <w:marRight w:val="0"/>
      <w:marTop w:val="0"/>
      <w:marBottom w:val="0"/>
      <w:divBdr>
        <w:top w:val="none" w:sz="0" w:space="0" w:color="auto"/>
        <w:left w:val="none" w:sz="0" w:space="0" w:color="auto"/>
        <w:bottom w:val="none" w:sz="0" w:space="0" w:color="auto"/>
        <w:right w:val="none" w:sz="0" w:space="0" w:color="auto"/>
      </w:divBdr>
    </w:div>
    <w:div w:id="1225995287">
      <w:bodyDiv w:val="1"/>
      <w:marLeft w:val="0"/>
      <w:marRight w:val="0"/>
      <w:marTop w:val="0"/>
      <w:marBottom w:val="0"/>
      <w:divBdr>
        <w:top w:val="none" w:sz="0" w:space="0" w:color="auto"/>
        <w:left w:val="none" w:sz="0" w:space="0" w:color="auto"/>
        <w:bottom w:val="none" w:sz="0" w:space="0" w:color="auto"/>
        <w:right w:val="none" w:sz="0" w:space="0" w:color="auto"/>
      </w:divBdr>
    </w:div>
    <w:div w:id="1226993129">
      <w:bodyDiv w:val="1"/>
      <w:marLeft w:val="0"/>
      <w:marRight w:val="0"/>
      <w:marTop w:val="0"/>
      <w:marBottom w:val="0"/>
      <w:divBdr>
        <w:top w:val="none" w:sz="0" w:space="0" w:color="auto"/>
        <w:left w:val="none" w:sz="0" w:space="0" w:color="auto"/>
        <w:bottom w:val="none" w:sz="0" w:space="0" w:color="auto"/>
        <w:right w:val="none" w:sz="0" w:space="0" w:color="auto"/>
      </w:divBdr>
    </w:div>
    <w:div w:id="1227765445">
      <w:bodyDiv w:val="1"/>
      <w:marLeft w:val="0"/>
      <w:marRight w:val="0"/>
      <w:marTop w:val="0"/>
      <w:marBottom w:val="0"/>
      <w:divBdr>
        <w:top w:val="none" w:sz="0" w:space="0" w:color="auto"/>
        <w:left w:val="none" w:sz="0" w:space="0" w:color="auto"/>
        <w:bottom w:val="none" w:sz="0" w:space="0" w:color="auto"/>
        <w:right w:val="none" w:sz="0" w:space="0" w:color="auto"/>
      </w:divBdr>
    </w:div>
    <w:div w:id="1227765905">
      <w:bodyDiv w:val="1"/>
      <w:marLeft w:val="0"/>
      <w:marRight w:val="0"/>
      <w:marTop w:val="0"/>
      <w:marBottom w:val="0"/>
      <w:divBdr>
        <w:top w:val="none" w:sz="0" w:space="0" w:color="auto"/>
        <w:left w:val="none" w:sz="0" w:space="0" w:color="auto"/>
        <w:bottom w:val="none" w:sz="0" w:space="0" w:color="auto"/>
        <w:right w:val="none" w:sz="0" w:space="0" w:color="auto"/>
      </w:divBdr>
    </w:div>
    <w:div w:id="1232623468">
      <w:bodyDiv w:val="1"/>
      <w:marLeft w:val="0"/>
      <w:marRight w:val="0"/>
      <w:marTop w:val="0"/>
      <w:marBottom w:val="0"/>
      <w:divBdr>
        <w:top w:val="none" w:sz="0" w:space="0" w:color="auto"/>
        <w:left w:val="none" w:sz="0" w:space="0" w:color="auto"/>
        <w:bottom w:val="none" w:sz="0" w:space="0" w:color="auto"/>
        <w:right w:val="none" w:sz="0" w:space="0" w:color="auto"/>
      </w:divBdr>
    </w:div>
    <w:div w:id="1239444737">
      <w:bodyDiv w:val="1"/>
      <w:marLeft w:val="0"/>
      <w:marRight w:val="0"/>
      <w:marTop w:val="0"/>
      <w:marBottom w:val="0"/>
      <w:divBdr>
        <w:top w:val="none" w:sz="0" w:space="0" w:color="auto"/>
        <w:left w:val="none" w:sz="0" w:space="0" w:color="auto"/>
        <w:bottom w:val="none" w:sz="0" w:space="0" w:color="auto"/>
        <w:right w:val="none" w:sz="0" w:space="0" w:color="auto"/>
      </w:divBdr>
    </w:div>
    <w:div w:id="1244340285">
      <w:bodyDiv w:val="1"/>
      <w:marLeft w:val="0"/>
      <w:marRight w:val="0"/>
      <w:marTop w:val="0"/>
      <w:marBottom w:val="0"/>
      <w:divBdr>
        <w:top w:val="none" w:sz="0" w:space="0" w:color="auto"/>
        <w:left w:val="none" w:sz="0" w:space="0" w:color="auto"/>
        <w:bottom w:val="none" w:sz="0" w:space="0" w:color="auto"/>
        <w:right w:val="none" w:sz="0" w:space="0" w:color="auto"/>
      </w:divBdr>
    </w:div>
    <w:div w:id="1249074913">
      <w:bodyDiv w:val="1"/>
      <w:marLeft w:val="0"/>
      <w:marRight w:val="0"/>
      <w:marTop w:val="0"/>
      <w:marBottom w:val="0"/>
      <w:divBdr>
        <w:top w:val="none" w:sz="0" w:space="0" w:color="auto"/>
        <w:left w:val="none" w:sz="0" w:space="0" w:color="auto"/>
        <w:bottom w:val="none" w:sz="0" w:space="0" w:color="auto"/>
        <w:right w:val="none" w:sz="0" w:space="0" w:color="auto"/>
      </w:divBdr>
    </w:div>
    <w:div w:id="1249343259">
      <w:bodyDiv w:val="1"/>
      <w:marLeft w:val="0"/>
      <w:marRight w:val="0"/>
      <w:marTop w:val="0"/>
      <w:marBottom w:val="0"/>
      <w:divBdr>
        <w:top w:val="none" w:sz="0" w:space="0" w:color="auto"/>
        <w:left w:val="none" w:sz="0" w:space="0" w:color="auto"/>
        <w:bottom w:val="none" w:sz="0" w:space="0" w:color="auto"/>
        <w:right w:val="none" w:sz="0" w:space="0" w:color="auto"/>
      </w:divBdr>
    </w:div>
    <w:div w:id="1250113310">
      <w:bodyDiv w:val="1"/>
      <w:marLeft w:val="0"/>
      <w:marRight w:val="0"/>
      <w:marTop w:val="0"/>
      <w:marBottom w:val="0"/>
      <w:divBdr>
        <w:top w:val="none" w:sz="0" w:space="0" w:color="auto"/>
        <w:left w:val="none" w:sz="0" w:space="0" w:color="auto"/>
        <w:bottom w:val="none" w:sz="0" w:space="0" w:color="auto"/>
        <w:right w:val="none" w:sz="0" w:space="0" w:color="auto"/>
      </w:divBdr>
    </w:div>
    <w:div w:id="1253080743">
      <w:bodyDiv w:val="1"/>
      <w:marLeft w:val="0"/>
      <w:marRight w:val="0"/>
      <w:marTop w:val="0"/>
      <w:marBottom w:val="0"/>
      <w:divBdr>
        <w:top w:val="none" w:sz="0" w:space="0" w:color="auto"/>
        <w:left w:val="none" w:sz="0" w:space="0" w:color="auto"/>
        <w:bottom w:val="none" w:sz="0" w:space="0" w:color="auto"/>
        <w:right w:val="none" w:sz="0" w:space="0" w:color="auto"/>
      </w:divBdr>
    </w:div>
    <w:div w:id="1256984392">
      <w:bodyDiv w:val="1"/>
      <w:marLeft w:val="0"/>
      <w:marRight w:val="0"/>
      <w:marTop w:val="0"/>
      <w:marBottom w:val="0"/>
      <w:divBdr>
        <w:top w:val="none" w:sz="0" w:space="0" w:color="auto"/>
        <w:left w:val="none" w:sz="0" w:space="0" w:color="auto"/>
        <w:bottom w:val="none" w:sz="0" w:space="0" w:color="auto"/>
        <w:right w:val="none" w:sz="0" w:space="0" w:color="auto"/>
      </w:divBdr>
    </w:div>
    <w:div w:id="1258176279">
      <w:bodyDiv w:val="1"/>
      <w:marLeft w:val="0"/>
      <w:marRight w:val="0"/>
      <w:marTop w:val="0"/>
      <w:marBottom w:val="0"/>
      <w:divBdr>
        <w:top w:val="none" w:sz="0" w:space="0" w:color="auto"/>
        <w:left w:val="none" w:sz="0" w:space="0" w:color="auto"/>
        <w:bottom w:val="none" w:sz="0" w:space="0" w:color="auto"/>
        <w:right w:val="none" w:sz="0" w:space="0" w:color="auto"/>
      </w:divBdr>
    </w:div>
    <w:div w:id="1258250679">
      <w:bodyDiv w:val="1"/>
      <w:marLeft w:val="0"/>
      <w:marRight w:val="0"/>
      <w:marTop w:val="0"/>
      <w:marBottom w:val="0"/>
      <w:divBdr>
        <w:top w:val="none" w:sz="0" w:space="0" w:color="auto"/>
        <w:left w:val="none" w:sz="0" w:space="0" w:color="auto"/>
        <w:bottom w:val="none" w:sz="0" w:space="0" w:color="auto"/>
        <w:right w:val="none" w:sz="0" w:space="0" w:color="auto"/>
      </w:divBdr>
    </w:div>
    <w:div w:id="1259026342">
      <w:bodyDiv w:val="1"/>
      <w:marLeft w:val="0"/>
      <w:marRight w:val="0"/>
      <w:marTop w:val="0"/>
      <w:marBottom w:val="0"/>
      <w:divBdr>
        <w:top w:val="none" w:sz="0" w:space="0" w:color="auto"/>
        <w:left w:val="none" w:sz="0" w:space="0" w:color="auto"/>
        <w:bottom w:val="none" w:sz="0" w:space="0" w:color="auto"/>
        <w:right w:val="none" w:sz="0" w:space="0" w:color="auto"/>
      </w:divBdr>
    </w:div>
    <w:div w:id="1262568077">
      <w:bodyDiv w:val="1"/>
      <w:marLeft w:val="0"/>
      <w:marRight w:val="0"/>
      <w:marTop w:val="0"/>
      <w:marBottom w:val="0"/>
      <w:divBdr>
        <w:top w:val="none" w:sz="0" w:space="0" w:color="auto"/>
        <w:left w:val="none" w:sz="0" w:space="0" w:color="auto"/>
        <w:bottom w:val="none" w:sz="0" w:space="0" w:color="auto"/>
        <w:right w:val="none" w:sz="0" w:space="0" w:color="auto"/>
      </w:divBdr>
    </w:div>
    <w:div w:id="1263225845">
      <w:bodyDiv w:val="1"/>
      <w:marLeft w:val="0"/>
      <w:marRight w:val="0"/>
      <w:marTop w:val="0"/>
      <w:marBottom w:val="0"/>
      <w:divBdr>
        <w:top w:val="none" w:sz="0" w:space="0" w:color="auto"/>
        <w:left w:val="none" w:sz="0" w:space="0" w:color="auto"/>
        <w:bottom w:val="none" w:sz="0" w:space="0" w:color="auto"/>
        <w:right w:val="none" w:sz="0" w:space="0" w:color="auto"/>
      </w:divBdr>
    </w:div>
    <w:div w:id="1263609300">
      <w:bodyDiv w:val="1"/>
      <w:marLeft w:val="0"/>
      <w:marRight w:val="0"/>
      <w:marTop w:val="0"/>
      <w:marBottom w:val="0"/>
      <w:divBdr>
        <w:top w:val="none" w:sz="0" w:space="0" w:color="auto"/>
        <w:left w:val="none" w:sz="0" w:space="0" w:color="auto"/>
        <w:bottom w:val="none" w:sz="0" w:space="0" w:color="auto"/>
        <w:right w:val="none" w:sz="0" w:space="0" w:color="auto"/>
      </w:divBdr>
    </w:div>
    <w:div w:id="1265915477">
      <w:bodyDiv w:val="1"/>
      <w:marLeft w:val="0"/>
      <w:marRight w:val="0"/>
      <w:marTop w:val="0"/>
      <w:marBottom w:val="0"/>
      <w:divBdr>
        <w:top w:val="none" w:sz="0" w:space="0" w:color="auto"/>
        <w:left w:val="none" w:sz="0" w:space="0" w:color="auto"/>
        <w:bottom w:val="none" w:sz="0" w:space="0" w:color="auto"/>
        <w:right w:val="none" w:sz="0" w:space="0" w:color="auto"/>
      </w:divBdr>
    </w:div>
    <w:div w:id="1266621353">
      <w:bodyDiv w:val="1"/>
      <w:marLeft w:val="0"/>
      <w:marRight w:val="0"/>
      <w:marTop w:val="0"/>
      <w:marBottom w:val="0"/>
      <w:divBdr>
        <w:top w:val="none" w:sz="0" w:space="0" w:color="auto"/>
        <w:left w:val="none" w:sz="0" w:space="0" w:color="auto"/>
        <w:bottom w:val="none" w:sz="0" w:space="0" w:color="auto"/>
        <w:right w:val="none" w:sz="0" w:space="0" w:color="auto"/>
      </w:divBdr>
    </w:div>
    <w:div w:id="1267693526">
      <w:bodyDiv w:val="1"/>
      <w:marLeft w:val="0"/>
      <w:marRight w:val="0"/>
      <w:marTop w:val="0"/>
      <w:marBottom w:val="0"/>
      <w:divBdr>
        <w:top w:val="none" w:sz="0" w:space="0" w:color="auto"/>
        <w:left w:val="none" w:sz="0" w:space="0" w:color="auto"/>
        <w:bottom w:val="none" w:sz="0" w:space="0" w:color="auto"/>
        <w:right w:val="none" w:sz="0" w:space="0" w:color="auto"/>
      </w:divBdr>
    </w:div>
    <w:div w:id="1271664143">
      <w:bodyDiv w:val="1"/>
      <w:marLeft w:val="0"/>
      <w:marRight w:val="0"/>
      <w:marTop w:val="0"/>
      <w:marBottom w:val="0"/>
      <w:divBdr>
        <w:top w:val="none" w:sz="0" w:space="0" w:color="auto"/>
        <w:left w:val="none" w:sz="0" w:space="0" w:color="auto"/>
        <w:bottom w:val="none" w:sz="0" w:space="0" w:color="auto"/>
        <w:right w:val="none" w:sz="0" w:space="0" w:color="auto"/>
      </w:divBdr>
    </w:div>
    <w:div w:id="1278490923">
      <w:bodyDiv w:val="1"/>
      <w:marLeft w:val="0"/>
      <w:marRight w:val="0"/>
      <w:marTop w:val="0"/>
      <w:marBottom w:val="0"/>
      <w:divBdr>
        <w:top w:val="none" w:sz="0" w:space="0" w:color="auto"/>
        <w:left w:val="none" w:sz="0" w:space="0" w:color="auto"/>
        <w:bottom w:val="none" w:sz="0" w:space="0" w:color="auto"/>
        <w:right w:val="none" w:sz="0" w:space="0" w:color="auto"/>
      </w:divBdr>
    </w:div>
    <w:div w:id="1279484592">
      <w:bodyDiv w:val="1"/>
      <w:marLeft w:val="0"/>
      <w:marRight w:val="0"/>
      <w:marTop w:val="0"/>
      <w:marBottom w:val="0"/>
      <w:divBdr>
        <w:top w:val="none" w:sz="0" w:space="0" w:color="auto"/>
        <w:left w:val="none" w:sz="0" w:space="0" w:color="auto"/>
        <w:bottom w:val="none" w:sz="0" w:space="0" w:color="auto"/>
        <w:right w:val="none" w:sz="0" w:space="0" w:color="auto"/>
      </w:divBdr>
    </w:div>
    <w:div w:id="1280525631">
      <w:bodyDiv w:val="1"/>
      <w:marLeft w:val="0"/>
      <w:marRight w:val="0"/>
      <w:marTop w:val="0"/>
      <w:marBottom w:val="0"/>
      <w:divBdr>
        <w:top w:val="none" w:sz="0" w:space="0" w:color="auto"/>
        <w:left w:val="none" w:sz="0" w:space="0" w:color="auto"/>
        <w:bottom w:val="none" w:sz="0" w:space="0" w:color="auto"/>
        <w:right w:val="none" w:sz="0" w:space="0" w:color="auto"/>
      </w:divBdr>
    </w:div>
    <w:div w:id="1283726060">
      <w:bodyDiv w:val="1"/>
      <w:marLeft w:val="0"/>
      <w:marRight w:val="0"/>
      <w:marTop w:val="0"/>
      <w:marBottom w:val="0"/>
      <w:divBdr>
        <w:top w:val="none" w:sz="0" w:space="0" w:color="auto"/>
        <w:left w:val="none" w:sz="0" w:space="0" w:color="auto"/>
        <w:bottom w:val="none" w:sz="0" w:space="0" w:color="auto"/>
        <w:right w:val="none" w:sz="0" w:space="0" w:color="auto"/>
      </w:divBdr>
    </w:div>
    <w:div w:id="1284191613">
      <w:bodyDiv w:val="1"/>
      <w:marLeft w:val="0"/>
      <w:marRight w:val="0"/>
      <w:marTop w:val="0"/>
      <w:marBottom w:val="0"/>
      <w:divBdr>
        <w:top w:val="none" w:sz="0" w:space="0" w:color="auto"/>
        <w:left w:val="none" w:sz="0" w:space="0" w:color="auto"/>
        <w:bottom w:val="none" w:sz="0" w:space="0" w:color="auto"/>
        <w:right w:val="none" w:sz="0" w:space="0" w:color="auto"/>
      </w:divBdr>
    </w:div>
    <w:div w:id="1287203372">
      <w:bodyDiv w:val="1"/>
      <w:marLeft w:val="0"/>
      <w:marRight w:val="0"/>
      <w:marTop w:val="0"/>
      <w:marBottom w:val="0"/>
      <w:divBdr>
        <w:top w:val="none" w:sz="0" w:space="0" w:color="auto"/>
        <w:left w:val="none" w:sz="0" w:space="0" w:color="auto"/>
        <w:bottom w:val="none" w:sz="0" w:space="0" w:color="auto"/>
        <w:right w:val="none" w:sz="0" w:space="0" w:color="auto"/>
      </w:divBdr>
    </w:div>
    <w:div w:id="1288512717">
      <w:bodyDiv w:val="1"/>
      <w:marLeft w:val="0"/>
      <w:marRight w:val="0"/>
      <w:marTop w:val="0"/>
      <w:marBottom w:val="0"/>
      <w:divBdr>
        <w:top w:val="none" w:sz="0" w:space="0" w:color="auto"/>
        <w:left w:val="none" w:sz="0" w:space="0" w:color="auto"/>
        <w:bottom w:val="none" w:sz="0" w:space="0" w:color="auto"/>
        <w:right w:val="none" w:sz="0" w:space="0" w:color="auto"/>
      </w:divBdr>
    </w:div>
    <w:div w:id="1289236286">
      <w:bodyDiv w:val="1"/>
      <w:marLeft w:val="0"/>
      <w:marRight w:val="0"/>
      <w:marTop w:val="0"/>
      <w:marBottom w:val="0"/>
      <w:divBdr>
        <w:top w:val="none" w:sz="0" w:space="0" w:color="auto"/>
        <w:left w:val="none" w:sz="0" w:space="0" w:color="auto"/>
        <w:bottom w:val="none" w:sz="0" w:space="0" w:color="auto"/>
        <w:right w:val="none" w:sz="0" w:space="0" w:color="auto"/>
      </w:divBdr>
    </w:div>
    <w:div w:id="1293294720">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8024619">
      <w:bodyDiv w:val="1"/>
      <w:marLeft w:val="0"/>
      <w:marRight w:val="0"/>
      <w:marTop w:val="0"/>
      <w:marBottom w:val="0"/>
      <w:divBdr>
        <w:top w:val="none" w:sz="0" w:space="0" w:color="auto"/>
        <w:left w:val="none" w:sz="0" w:space="0" w:color="auto"/>
        <w:bottom w:val="none" w:sz="0" w:space="0" w:color="auto"/>
        <w:right w:val="none" w:sz="0" w:space="0" w:color="auto"/>
      </w:divBdr>
    </w:div>
    <w:div w:id="1298535152">
      <w:bodyDiv w:val="1"/>
      <w:marLeft w:val="0"/>
      <w:marRight w:val="0"/>
      <w:marTop w:val="0"/>
      <w:marBottom w:val="0"/>
      <w:divBdr>
        <w:top w:val="none" w:sz="0" w:space="0" w:color="auto"/>
        <w:left w:val="none" w:sz="0" w:space="0" w:color="auto"/>
        <w:bottom w:val="none" w:sz="0" w:space="0" w:color="auto"/>
        <w:right w:val="none" w:sz="0" w:space="0" w:color="auto"/>
      </w:divBdr>
    </w:div>
    <w:div w:id="1302073110">
      <w:bodyDiv w:val="1"/>
      <w:marLeft w:val="0"/>
      <w:marRight w:val="0"/>
      <w:marTop w:val="0"/>
      <w:marBottom w:val="0"/>
      <w:divBdr>
        <w:top w:val="none" w:sz="0" w:space="0" w:color="auto"/>
        <w:left w:val="none" w:sz="0" w:space="0" w:color="auto"/>
        <w:bottom w:val="none" w:sz="0" w:space="0" w:color="auto"/>
        <w:right w:val="none" w:sz="0" w:space="0" w:color="auto"/>
      </w:divBdr>
    </w:div>
    <w:div w:id="1309288003">
      <w:bodyDiv w:val="1"/>
      <w:marLeft w:val="0"/>
      <w:marRight w:val="0"/>
      <w:marTop w:val="0"/>
      <w:marBottom w:val="0"/>
      <w:divBdr>
        <w:top w:val="none" w:sz="0" w:space="0" w:color="auto"/>
        <w:left w:val="none" w:sz="0" w:space="0" w:color="auto"/>
        <w:bottom w:val="none" w:sz="0" w:space="0" w:color="auto"/>
        <w:right w:val="none" w:sz="0" w:space="0" w:color="auto"/>
      </w:divBdr>
    </w:div>
    <w:div w:id="1315179493">
      <w:bodyDiv w:val="1"/>
      <w:marLeft w:val="0"/>
      <w:marRight w:val="0"/>
      <w:marTop w:val="0"/>
      <w:marBottom w:val="0"/>
      <w:divBdr>
        <w:top w:val="none" w:sz="0" w:space="0" w:color="auto"/>
        <w:left w:val="none" w:sz="0" w:space="0" w:color="auto"/>
        <w:bottom w:val="none" w:sz="0" w:space="0" w:color="auto"/>
        <w:right w:val="none" w:sz="0" w:space="0" w:color="auto"/>
      </w:divBdr>
    </w:div>
    <w:div w:id="1316492364">
      <w:bodyDiv w:val="1"/>
      <w:marLeft w:val="0"/>
      <w:marRight w:val="0"/>
      <w:marTop w:val="0"/>
      <w:marBottom w:val="0"/>
      <w:divBdr>
        <w:top w:val="none" w:sz="0" w:space="0" w:color="auto"/>
        <w:left w:val="none" w:sz="0" w:space="0" w:color="auto"/>
        <w:bottom w:val="none" w:sz="0" w:space="0" w:color="auto"/>
        <w:right w:val="none" w:sz="0" w:space="0" w:color="auto"/>
      </w:divBdr>
    </w:div>
    <w:div w:id="1318608780">
      <w:bodyDiv w:val="1"/>
      <w:marLeft w:val="0"/>
      <w:marRight w:val="0"/>
      <w:marTop w:val="0"/>
      <w:marBottom w:val="0"/>
      <w:divBdr>
        <w:top w:val="none" w:sz="0" w:space="0" w:color="auto"/>
        <w:left w:val="none" w:sz="0" w:space="0" w:color="auto"/>
        <w:bottom w:val="none" w:sz="0" w:space="0" w:color="auto"/>
        <w:right w:val="none" w:sz="0" w:space="0" w:color="auto"/>
      </w:divBdr>
    </w:div>
    <w:div w:id="1328245206">
      <w:bodyDiv w:val="1"/>
      <w:marLeft w:val="0"/>
      <w:marRight w:val="0"/>
      <w:marTop w:val="0"/>
      <w:marBottom w:val="0"/>
      <w:divBdr>
        <w:top w:val="none" w:sz="0" w:space="0" w:color="auto"/>
        <w:left w:val="none" w:sz="0" w:space="0" w:color="auto"/>
        <w:bottom w:val="none" w:sz="0" w:space="0" w:color="auto"/>
        <w:right w:val="none" w:sz="0" w:space="0" w:color="auto"/>
      </w:divBdr>
    </w:div>
    <w:div w:id="1330522254">
      <w:bodyDiv w:val="1"/>
      <w:marLeft w:val="0"/>
      <w:marRight w:val="0"/>
      <w:marTop w:val="0"/>
      <w:marBottom w:val="0"/>
      <w:divBdr>
        <w:top w:val="none" w:sz="0" w:space="0" w:color="auto"/>
        <w:left w:val="none" w:sz="0" w:space="0" w:color="auto"/>
        <w:bottom w:val="none" w:sz="0" w:space="0" w:color="auto"/>
        <w:right w:val="none" w:sz="0" w:space="0" w:color="auto"/>
      </w:divBdr>
    </w:div>
    <w:div w:id="1336497645">
      <w:bodyDiv w:val="1"/>
      <w:marLeft w:val="0"/>
      <w:marRight w:val="0"/>
      <w:marTop w:val="0"/>
      <w:marBottom w:val="0"/>
      <w:divBdr>
        <w:top w:val="none" w:sz="0" w:space="0" w:color="auto"/>
        <w:left w:val="none" w:sz="0" w:space="0" w:color="auto"/>
        <w:bottom w:val="none" w:sz="0" w:space="0" w:color="auto"/>
        <w:right w:val="none" w:sz="0" w:space="0" w:color="auto"/>
      </w:divBdr>
    </w:div>
    <w:div w:id="1337461665">
      <w:bodyDiv w:val="1"/>
      <w:marLeft w:val="0"/>
      <w:marRight w:val="0"/>
      <w:marTop w:val="0"/>
      <w:marBottom w:val="0"/>
      <w:divBdr>
        <w:top w:val="none" w:sz="0" w:space="0" w:color="auto"/>
        <w:left w:val="none" w:sz="0" w:space="0" w:color="auto"/>
        <w:bottom w:val="none" w:sz="0" w:space="0" w:color="auto"/>
        <w:right w:val="none" w:sz="0" w:space="0" w:color="auto"/>
      </w:divBdr>
    </w:div>
    <w:div w:id="1339889501">
      <w:bodyDiv w:val="1"/>
      <w:marLeft w:val="0"/>
      <w:marRight w:val="0"/>
      <w:marTop w:val="0"/>
      <w:marBottom w:val="0"/>
      <w:divBdr>
        <w:top w:val="none" w:sz="0" w:space="0" w:color="auto"/>
        <w:left w:val="none" w:sz="0" w:space="0" w:color="auto"/>
        <w:bottom w:val="none" w:sz="0" w:space="0" w:color="auto"/>
        <w:right w:val="none" w:sz="0" w:space="0" w:color="auto"/>
      </w:divBdr>
    </w:div>
    <w:div w:id="1340233911">
      <w:bodyDiv w:val="1"/>
      <w:marLeft w:val="0"/>
      <w:marRight w:val="0"/>
      <w:marTop w:val="0"/>
      <w:marBottom w:val="0"/>
      <w:divBdr>
        <w:top w:val="none" w:sz="0" w:space="0" w:color="auto"/>
        <w:left w:val="none" w:sz="0" w:space="0" w:color="auto"/>
        <w:bottom w:val="none" w:sz="0" w:space="0" w:color="auto"/>
        <w:right w:val="none" w:sz="0" w:space="0" w:color="auto"/>
      </w:divBdr>
    </w:div>
    <w:div w:id="1344236341">
      <w:bodyDiv w:val="1"/>
      <w:marLeft w:val="0"/>
      <w:marRight w:val="0"/>
      <w:marTop w:val="0"/>
      <w:marBottom w:val="0"/>
      <w:divBdr>
        <w:top w:val="none" w:sz="0" w:space="0" w:color="auto"/>
        <w:left w:val="none" w:sz="0" w:space="0" w:color="auto"/>
        <w:bottom w:val="none" w:sz="0" w:space="0" w:color="auto"/>
        <w:right w:val="none" w:sz="0" w:space="0" w:color="auto"/>
      </w:divBdr>
    </w:div>
    <w:div w:id="1352873417">
      <w:bodyDiv w:val="1"/>
      <w:marLeft w:val="0"/>
      <w:marRight w:val="0"/>
      <w:marTop w:val="0"/>
      <w:marBottom w:val="0"/>
      <w:divBdr>
        <w:top w:val="none" w:sz="0" w:space="0" w:color="auto"/>
        <w:left w:val="none" w:sz="0" w:space="0" w:color="auto"/>
        <w:bottom w:val="none" w:sz="0" w:space="0" w:color="auto"/>
        <w:right w:val="none" w:sz="0" w:space="0" w:color="auto"/>
      </w:divBdr>
    </w:div>
    <w:div w:id="1354766725">
      <w:bodyDiv w:val="1"/>
      <w:marLeft w:val="0"/>
      <w:marRight w:val="0"/>
      <w:marTop w:val="0"/>
      <w:marBottom w:val="0"/>
      <w:divBdr>
        <w:top w:val="none" w:sz="0" w:space="0" w:color="auto"/>
        <w:left w:val="none" w:sz="0" w:space="0" w:color="auto"/>
        <w:bottom w:val="none" w:sz="0" w:space="0" w:color="auto"/>
        <w:right w:val="none" w:sz="0" w:space="0" w:color="auto"/>
      </w:divBdr>
    </w:div>
    <w:div w:id="1356660778">
      <w:bodyDiv w:val="1"/>
      <w:marLeft w:val="0"/>
      <w:marRight w:val="0"/>
      <w:marTop w:val="0"/>
      <w:marBottom w:val="0"/>
      <w:divBdr>
        <w:top w:val="none" w:sz="0" w:space="0" w:color="auto"/>
        <w:left w:val="none" w:sz="0" w:space="0" w:color="auto"/>
        <w:bottom w:val="none" w:sz="0" w:space="0" w:color="auto"/>
        <w:right w:val="none" w:sz="0" w:space="0" w:color="auto"/>
      </w:divBdr>
    </w:div>
    <w:div w:id="1357079018">
      <w:bodyDiv w:val="1"/>
      <w:marLeft w:val="0"/>
      <w:marRight w:val="0"/>
      <w:marTop w:val="0"/>
      <w:marBottom w:val="0"/>
      <w:divBdr>
        <w:top w:val="none" w:sz="0" w:space="0" w:color="auto"/>
        <w:left w:val="none" w:sz="0" w:space="0" w:color="auto"/>
        <w:bottom w:val="none" w:sz="0" w:space="0" w:color="auto"/>
        <w:right w:val="none" w:sz="0" w:space="0" w:color="auto"/>
      </w:divBdr>
    </w:div>
    <w:div w:id="1361590942">
      <w:bodyDiv w:val="1"/>
      <w:marLeft w:val="0"/>
      <w:marRight w:val="0"/>
      <w:marTop w:val="0"/>
      <w:marBottom w:val="0"/>
      <w:divBdr>
        <w:top w:val="none" w:sz="0" w:space="0" w:color="auto"/>
        <w:left w:val="none" w:sz="0" w:space="0" w:color="auto"/>
        <w:bottom w:val="none" w:sz="0" w:space="0" w:color="auto"/>
        <w:right w:val="none" w:sz="0" w:space="0" w:color="auto"/>
      </w:divBdr>
    </w:div>
    <w:div w:id="1364021160">
      <w:bodyDiv w:val="1"/>
      <w:marLeft w:val="0"/>
      <w:marRight w:val="0"/>
      <w:marTop w:val="0"/>
      <w:marBottom w:val="0"/>
      <w:divBdr>
        <w:top w:val="none" w:sz="0" w:space="0" w:color="auto"/>
        <w:left w:val="none" w:sz="0" w:space="0" w:color="auto"/>
        <w:bottom w:val="none" w:sz="0" w:space="0" w:color="auto"/>
        <w:right w:val="none" w:sz="0" w:space="0" w:color="auto"/>
      </w:divBdr>
    </w:div>
    <w:div w:id="1365399506">
      <w:bodyDiv w:val="1"/>
      <w:marLeft w:val="0"/>
      <w:marRight w:val="0"/>
      <w:marTop w:val="0"/>
      <w:marBottom w:val="0"/>
      <w:divBdr>
        <w:top w:val="none" w:sz="0" w:space="0" w:color="auto"/>
        <w:left w:val="none" w:sz="0" w:space="0" w:color="auto"/>
        <w:bottom w:val="none" w:sz="0" w:space="0" w:color="auto"/>
        <w:right w:val="none" w:sz="0" w:space="0" w:color="auto"/>
      </w:divBdr>
    </w:div>
    <w:div w:id="1368604939">
      <w:bodyDiv w:val="1"/>
      <w:marLeft w:val="0"/>
      <w:marRight w:val="0"/>
      <w:marTop w:val="0"/>
      <w:marBottom w:val="0"/>
      <w:divBdr>
        <w:top w:val="none" w:sz="0" w:space="0" w:color="auto"/>
        <w:left w:val="none" w:sz="0" w:space="0" w:color="auto"/>
        <w:bottom w:val="none" w:sz="0" w:space="0" w:color="auto"/>
        <w:right w:val="none" w:sz="0" w:space="0" w:color="auto"/>
      </w:divBdr>
    </w:div>
    <w:div w:id="1374843434">
      <w:bodyDiv w:val="1"/>
      <w:marLeft w:val="0"/>
      <w:marRight w:val="0"/>
      <w:marTop w:val="0"/>
      <w:marBottom w:val="0"/>
      <w:divBdr>
        <w:top w:val="none" w:sz="0" w:space="0" w:color="auto"/>
        <w:left w:val="none" w:sz="0" w:space="0" w:color="auto"/>
        <w:bottom w:val="none" w:sz="0" w:space="0" w:color="auto"/>
        <w:right w:val="none" w:sz="0" w:space="0" w:color="auto"/>
      </w:divBdr>
    </w:div>
    <w:div w:id="1378047996">
      <w:bodyDiv w:val="1"/>
      <w:marLeft w:val="0"/>
      <w:marRight w:val="0"/>
      <w:marTop w:val="0"/>
      <w:marBottom w:val="0"/>
      <w:divBdr>
        <w:top w:val="none" w:sz="0" w:space="0" w:color="auto"/>
        <w:left w:val="none" w:sz="0" w:space="0" w:color="auto"/>
        <w:bottom w:val="none" w:sz="0" w:space="0" w:color="auto"/>
        <w:right w:val="none" w:sz="0" w:space="0" w:color="auto"/>
      </w:divBdr>
    </w:div>
    <w:div w:id="1382292726">
      <w:bodyDiv w:val="1"/>
      <w:marLeft w:val="0"/>
      <w:marRight w:val="0"/>
      <w:marTop w:val="0"/>
      <w:marBottom w:val="0"/>
      <w:divBdr>
        <w:top w:val="none" w:sz="0" w:space="0" w:color="auto"/>
        <w:left w:val="none" w:sz="0" w:space="0" w:color="auto"/>
        <w:bottom w:val="none" w:sz="0" w:space="0" w:color="auto"/>
        <w:right w:val="none" w:sz="0" w:space="0" w:color="auto"/>
      </w:divBdr>
    </w:div>
    <w:div w:id="1382904599">
      <w:bodyDiv w:val="1"/>
      <w:marLeft w:val="0"/>
      <w:marRight w:val="0"/>
      <w:marTop w:val="0"/>
      <w:marBottom w:val="0"/>
      <w:divBdr>
        <w:top w:val="none" w:sz="0" w:space="0" w:color="auto"/>
        <w:left w:val="none" w:sz="0" w:space="0" w:color="auto"/>
        <w:bottom w:val="none" w:sz="0" w:space="0" w:color="auto"/>
        <w:right w:val="none" w:sz="0" w:space="0" w:color="auto"/>
      </w:divBdr>
    </w:div>
    <w:div w:id="1382972523">
      <w:bodyDiv w:val="1"/>
      <w:marLeft w:val="0"/>
      <w:marRight w:val="0"/>
      <w:marTop w:val="0"/>
      <w:marBottom w:val="0"/>
      <w:divBdr>
        <w:top w:val="none" w:sz="0" w:space="0" w:color="auto"/>
        <w:left w:val="none" w:sz="0" w:space="0" w:color="auto"/>
        <w:bottom w:val="none" w:sz="0" w:space="0" w:color="auto"/>
        <w:right w:val="none" w:sz="0" w:space="0" w:color="auto"/>
      </w:divBdr>
    </w:div>
    <w:div w:id="1383485159">
      <w:bodyDiv w:val="1"/>
      <w:marLeft w:val="0"/>
      <w:marRight w:val="0"/>
      <w:marTop w:val="0"/>
      <w:marBottom w:val="0"/>
      <w:divBdr>
        <w:top w:val="none" w:sz="0" w:space="0" w:color="auto"/>
        <w:left w:val="none" w:sz="0" w:space="0" w:color="auto"/>
        <w:bottom w:val="none" w:sz="0" w:space="0" w:color="auto"/>
        <w:right w:val="none" w:sz="0" w:space="0" w:color="auto"/>
      </w:divBdr>
    </w:div>
    <w:div w:id="1388068044">
      <w:bodyDiv w:val="1"/>
      <w:marLeft w:val="0"/>
      <w:marRight w:val="0"/>
      <w:marTop w:val="0"/>
      <w:marBottom w:val="0"/>
      <w:divBdr>
        <w:top w:val="none" w:sz="0" w:space="0" w:color="auto"/>
        <w:left w:val="none" w:sz="0" w:space="0" w:color="auto"/>
        <w:bottom w:val="none" w:sz="0" w:space="0" w:color="auto"/>
        <w:right w:val="none" w:sz="0" w:space="0" w:color="auto"/>
      </w:divBdr>
    </w:div>
    <w:div w:id="1409308358">
      <w:bodyDiv w:val="1"/>
      <w:marLeft w:val="0"/>
      <w:marRight w:val="0"/>
      <w:marTop w:val="0"/>
      <w:marBottom w:val="0"/>
      <w:divBdr>
        <w:top w:val="none" w:sz="0" w:space="0" w:color="auto"/>
        <w:left w:val="none" w:sz="0" w:space="0" w:color="auto"/>
        <w:bottom w:val="none" w:sz="0" w:space="0" w:color="auto"/>
        <w:right w:val="none" w:sz="0" w:space="0" w:color="auto"/>
      </w:divBdr>
    </w:div>
    <w:div w:id="1411659727">
      <w:bodyDiv w:val="1"/>
      <w:marLeft w:val="0"/>
      <w:marRight w:val="0"/>
      <w:marTop w:val="0"/>
      <w:marBottom w:val="0"/>
      <w:divBdr>
        <w:top w:val="none" w:sz="0" w:space="0" w:color="auto"/>
        <w:left w:val="none" w:sz="0" w:space="0" w:color="auto"/>
        <w:bottom w:val="none" w:sz="0" w:space="0" w:color="auto"/>
        <w:right w:val="none" w:sz="0" w:space="0" w:color="auto"/>
      </w:divBdr>
    </w:div>
    <w:div w:id="1412046093">
      <w:bodyDiv w:val="1"/>
      <w:marLeft w:val="0"/>
      <w:marRight w:val="0"/>
      <w:marTop w:val="0"/>
      <w:marBottom w:val="0"/>
      <w:divBdr>
        <w:top w:val="none" w:sz="0" w:space="0" w:color="auto"/>
        <w:left w:val="none" w:sz="0" w:space="0" w:color="auto"/>
        <w:bottom w:val="none" w:sz="0" w:space="0" w:color="auto"/>
        <w:right w:val="none" w:sz="0" w:space="0" w:color="auto"/>
      </w:divBdr>
    </w:div>
    <w:div w:id="1412966458">
      <w:bodyDiv w:val="1"/>
      <w:marLeft w:val="0"/>
      <w:marRight w:val="0"/>
      <w:marTop w:val="0"/>
      <w:marBottom w:val="0"/>
      <w:divBdr>
        <w:top w:val="none" w:sz="0" w:space="0" w:color="auto"/>
        <w:left w:val="none" w:sz="0" w:space="0" w:color="auto"/>
        <w:bottom w:val="none" w:sz="0" w:space="0" w:color="auto"/>
        <w:right w:val="none" w:sz="0" w:space="0" w:color="auto"/>
      </w:divBdr>
    </w:div>
    <w:div w:id="1417097098">
      <w:bodyDiv w:val="1"/>
      <w:marLeft w:val="0"/>
      <w:marRight w:val="0"/>
      <w:marTop w:val="0"/>
      <w:marBottom w:val="0"/>
      <w:divBdr>
        <w:top w:val="none" w:sz="0" w:space="0" w:color="auto"/>
        <w:left w:val="none" w:sz="0" w:space="0" w:color="auto"/>
        <w:bottom w:val="none" w:sz="0" w:space="0" w:color="auto"/>
        <w:right w:val="none" w:sz="0" w:space="0" w:color="auto"/>
      </w:divBdr>
    </w:div>
    <w:div w:id="1421949147">
      <w:bodyDiv w:val="1"/>
      <w:marLeft w:val="0"/>
      <w:marRight w:val="0"/>
      <w:marTop w:val="0"/>
      <w:marBottom w:val="0"/>
      <w:divBdr>
        <w:top w:val="none" w:sz="0" w:space="0" w:color="auto"/>
        <w:left w:val="none" w:sz="0" w:space="0" w:color="auto"/>
        <w:bottom w:val="none" w:sz="0" w:space="0" w:color="auto"/>
        <w:right w:val="none" w:sz="0" w:space="0" w:color="auto"/>
      </w:divBdr>
    </w:div>
    <w:div w:id="1426337943">
      <w:bodyDiv w:val="1"/>
      <w:marLeft w:val="0"/>
      <w:marRight w:val="0"/>
      <w:marTop w:val="0"/>
      <w:marBottom w:val="0"/>
      <w:divBdr>
        <w:top w:val="none" w:sz="0" w:space="0" w:color="auto"/>
        <w:left w:val="none" w:sz="0" w:space="0" w:color="auto"/>
        <w:bottom w:val="none" w:sz="0" w:space="0" w:color="auto"/>
        <w:right w:val="none" w:sz="0" w:space="0" w:color="auto"/>
      </w:divBdr>
    </w:div>
    <w:div w:id="1439325226">
      <w:bodyDiv w:val="1"/>
      <w:marLeft w:val="0"/>
      <w:marRight w:val="0"/>
      <w:marTop w:val="0"/>
      <w:marBottom w:val="0"/>
      <w:divBdr>
        <w:top w:val="none" w:sz="0" w:space="0" w:color="auto"/>
        <w:left w:val="none" w:sz="0" w:space="0" w:color="auto"/>
        <w:bottom w:val="none" w:sz="0" w:space="0" w:color="auto"/>
        <w:right w:val="none" w:sz="0" w:space="0" w:color="auto"/>
      </w:divBdr>
    </w:div>
    <w:div w:id="1439789220">
      <w:bodyDiv w:val="1"/>
      <w:marLeft w:val="0"/>
      <w:marRight w:val="0"/>
      <w:marTop w:val="0"/>
      <w:marBottom w:val="0"/>
      <w:divBdr>
        <w:top w:val="none" w:sz="0" w:space="0" w:color="auto"/>
        <w:left w:val="none" w:sz="0" w:space="0" w:color="auto"/>
        <w:bottom w:val="none" w:sz="0" w:space="0" w:color="auto"/>
        <w:right w:val="none" w:sz="0" w:space="0" w:color="auto"/>
      </w:divBdr>
    </w:div>
    <w:div w:id="1440032577">
      <w:bodyDiv w:val="1"/>
      <w:marLeft w:val="0"/>
      <w:marRight w:val="0"/>
      <w:marTop w:val="0"/>
      <w:marBottom w:val="0"/>
      <w:divBdr>
        <w:top w:val="none" w:sz="0" w:space="0" w:color="auto"/>
        <w:left w:val="none" w:sz="0" w:space="0" w:color="auto"/>
        <w:bottom w:val="none" w:sz="0" w:space="0" w:color="auto"/>
        <w:right w:val="none" w:sz="0" w:space="0" w:color="auto"/>
      </w:divBdr>
    </w:div>
    <w:div w:id="1440758411">
      <w:bodyDiv w:val="1"/>
      <w:marLeft w:val="0"/>
      <w:marRight w:val="0"/>
      <w:marTop w:val="0"/>
      <w:marBottom w:val="0"/>
      <w:divBdr>
        <w:top w:val="none" w:sz="0" w:space="0" w:color="auto"/>
        <w:left w:val="none" w:sz="0" w:space="0" w:color="auto"/>
        <w:bottom w:val="none" w:sz="0" w:space="0" w:color="auto"/>
        <w:right w:val="none" w:sz="0" w:space="0" w:color="auto"/>
      </w:divBdr>
    </w:div>
    <w:div w:id="1453674252">
      <w:bodyDiv w:val="1"/>
      <w:marLeft w:val="0"/>
      <w:marRight w:val="0"/>
      <w:marTop w:val="0"/>
      <w:marBottom w:val="0"/>
      <w:divBdr>
        <w:top w:val="none" w:sz="0" w:space="0" w:color="auto"/>
        <w:left w:val="none" w:sz="0" w:space="0" w:color="auto"/>
        <w:bottom w:val="none" w:sz="0" w:space="0" w:color="auto"/>
        <w:right w:val="none" w:sz="0" w:space="0" w:color="auto"/>
      </w:divBdr>
    </w:div>
    <w:div w:id="1464617457">
      <w:bodyDiv w:val="1"/>
      <w:marLeft w:val="0"/>
      <w:marRight w:val="0"/>
      <w:marTop w:val="0"/>
      <w:marBottom w:val="0"/>
      <w:divBdr>
        <w:top w:val="none" w:sz="0" w:space="0" w:color="auto"/>
        <w:left w:val="none" w:sz="0" w:space="0" w:color="auto"/>
        <w:bottom w:val="none" w:sz="0" w:space="0" w:color="auto"/>
        <w:right w:val="none" w:sz="0" w:space="0" w:color="auto"/>
      </w:divBdr>
    </w:div>
    <w:div w:id="1465851189">
      <w:bodyDiv w:val="1"/>
      <w:marLeft w:val="0"/>
      <w:marRight w:val="0"/>
      <w:marTop w:val="0"/>
      <w:marBottom w:val="0"/>
      <w:divBdr>
        <w:top w:val="none" w:sz="0" w:space="0" w:color="auto"/>
        <w:left w:val="none" w:sz="0" w:space="0" w:color="auto"/>
        <w:bottom w:val="none" w:sz="0" w:space="0" w:color="auto"/>
        <w:right w:val="none" w:sz="0" w:space="0" w:color="auto"/>
      </w:divBdr>
    </w:div>
    <w:div w:id="1466896345">
      <w:bodyDiv w:val="1"/>
      <w:marLeft w:val="0"/>
      <w:marRight w:val="0"/>
      <w:marTop w:val="0"/>
      <w:marBottom w:val="0"/>
      <w:divBdr>
        <w:top w:val="none" w:sz="0" w:space="0" w:color="auto"/>
        <w:left w:val="none" w:sz="0" w:space="0" w:color="auto"/>
        <w:bottom w:val="none" w:sz="0" w:space="0" w:color="auto"/>
        <w:right w:val="none" w:sz="0" w:space="0" w:color="auto"/>
      </w:divBdr>
    </w:div>
    <w:div w:id="1469278183">
      <w:bodyDiv w:val="1"/>
      <w:marLeft w:val="0"/>
      <w:marRight w:val="0"/>
      <w:marTop w:val="0"/>
      <w:marBottom w:val="0"/>
      <w:divBdr>
        <w:top w:val="none" w:sz="0" w:space="0" w:color="auto"/>
        <w:left w:val="none" w:sz="0" w:space="0" w:color="auto"/>
        <w:bottom w:val="none" w:sz="0" w:space="0" w:color="auto"/>
        <w:right w:val="none" w:sz="0" w:space="0" w:color="auto"/>
      </w:divBdr>
    </w:div>
    <w:div w:id="1470977916">
      <w:bodyDiv w:val="1"/>
      <w:marLeft w:val="0"/>
      <w:marRight w:val="0"/>
      <w:marTop w:val="0"/>
      <w:marBottom w:val="0"/>
      <w:divBdr>
        <w:top w:val="none" w:sz="0" w:space="0" w:color="auto"/>
        <w:left w:val="none" w:sz="0" w:space="0" w:color="auto"/>
        <w:bottom w:val="none" w:sz="0" w:space="0" w:color="auto"/>
        <w:right w:val="none" w:sz="0" w:space="0" w:color="auto"/>
      </w:divBdr>
    </w:div>
    <w:div w:id="1472407425">
      <w:bodyDiv w:val="1"/>
      <w:marLeft w:val="0"/>
      <w:marRight w:val="0"/>
      <w:marTop w:val="0"/>
      <w:marBottom w:val="0"/>
      <w:divBdr>
        <w:top w:val="none" w:sz="0" w:space="0" w:color="auto"/>
        <w:left w:val="none" w:sz="0" w:space="0" w:color="auto"/>
        <w:bottom w:val="none" w:sz="0" w:space="0" w:color="auto"/>
        <w:right w:val="none" w:sz="0" w:space="0" w:color="auto"/>
      </w:divBdr>
    </w:div>
    <w:div w:id="1473210735">
      <w:bodyDiv w:val="1"/>
      <w:marLeft w:val="0"/>
      <w:marRight w:val="0"/>
      <w:marTop w:val="0"/>
      <w:marBottom w:val="0"/>
      <w:divBdr>
        <w:top w:val="none" w:sz="0" w:space="0" w:color="auto"/>
        <w:left w:val="none" w:sz="0" w:space="0" w:color="auto"/>
        <w:bottom w:val="none" w:sz="0" w:space="0" w:color="auto"/>
        <w:right w:val="none" w:sz="0" w:space="0" w:color="auto"/>
      </w:divBdr>
    </w:div>
    <w:div w:id="1474717728">
      <w:bodyDiv w:val="1"/>
      <w:marLeft w:val="0"/>
      <w:marRight w:val="0"/>
      <w:marTop w:val="0"/>
      <w:marBottom w:val="0"/>
      <w:divBdr>
        <w:top w:val="none" w:sz="0" w:space="0" w:color="auto"/>
        <w:left w:val="none" w:sz="0" w:space="0" w:color="auto"/>
        <w:bottom w:val="none" w:sz="0" w:space="0" w:color="auto"/>
        <w:right w:val="none" w:sz="0" w:space="0" w:color="auto"/>
      </w:divBdr>
    </w:div>
    <w:div w:id="1475101593">
      <w:bodyDiv w:val="1"/>
      <w:marLeft w:val="0"/>
      <w:marRight w:val="0"/>
      <w:marTop w:val="0"/>
      <w:marBottom w:val="0"/>
      <w:divBdr>
        <w:top w:val="none" w:sz="0" w:space="0" w:color="auto"/>
        <w:left w:val="none" w:sz="0" w:space="0" w:color="auto"/>
        <w:bottom w:val="none" w:sz="0" w:space="0" w:color="auto"/>
        <w:right w:val="none" w:sz="0" w:space="0" w:color="auto"/>
      </w:divBdr>
    </w:div>
    <w:div w:id="1475829097">
      <w:bodyDiv w:val="1"/>
      <w:marLeft w:val="0"/>
      <w:marRight w:val="0"/>
      <w:marTop w:val="0"/>
      <w:marBottom w:val="0"/>
      <w:divBdr>
        <w:top w:val="none" w:sz="0" w:space="0" w:color="auto"/>
        <w:left w:val="none" w:sz="0" w:space="0" w:color="auto"/>
        <w:bottom w:val="none" w:sz="0" w:space="0" w:color="auto"/>
        <w:right w:val="none" w:sz="0" w:space="0" w:color="auto"/>
      </w:divBdr>
    </w:div>
    <w:div w:id="1480533232">
      <w:bodyDiv w:val="1"/>
      <w:marLeft w:val="0"/>
      <w:marRight w:val="0"/>
      <w:marTop w:val="0"/>
      <w:marBottom w:val="0"/>
      <w:divBdr>
        <w:top w:val="none" w:sz="0" w:space="0" w:color="auto"/>
        <w:left w:val="none" w:sz="0" w:space="0" w:color="auto"/>
        <w:bottom w:val="none" w:sz="0" w:space="0" w:color="auto"/>
        <w:right w:val="none" w:sz="0" w:space="0" w:color="auto"/>
      </w:divBdr>
    </w:div>
    <w:div w:id="1486556638">
      <w:bodyDiv w:val="1"/>
      <w:marLeft w:val="0"/>
      <w:marRight w:val="0"/>
      <w:marTop w:val="0"/>
      <w:marBottom w:val="0"/>
      <w:divBdr>
        <w:top w:val="none" w:sz="0" w:space="0" w:color="auto"/>
        <w:left w:val="none" w:sz="0" w:space="0" w:color="auto"/>
        <w:bottom w:val="none" w:sz="0" w:space="0" w:color="auto"/>
        <w:right w:val="none" w:sz="0" w:space="0" w:color="auto"/>
      </w:divBdr>
    </w:div>
    <w:div w:id="1486972026">
      <w:bodyDiv w:val="1"/>
      <w:marLeft w:val="0"/>
      <w:marRight w:val="0"/>
      <w:marTop w:val="0"/>
      <w:marBottom w:val="0"/>
      <w:divBdr>
        <w:top w:val="none" w:sz="0" w:space="0" w:color="auto"/>
        <w:left w:val="none" w:sz="0" w:space="0" w:color="auto"/>
        <w:bottom w:val="none" w:sz="0" w:space="0" w:color="auto"/>
        <w:right w:val="none" w:sz="0" w:space="0" w:color="auto"/>
      </w:divBdr>
    </w:div>
    <w:div w:id="1504851961">
      <w:bodyDiv w:val="1"/>
      <w:marLeft w:val="0"/>
      <w:marRight w:val="0"/>
      <w:marTop w:val="0"/>
      <w:marBottom w:val="0"/>
      <w:divBdr>
        <w:top w:val="none" w:sz="0" w:space="0" w:color="auto"/>
        <w:left w:val="none" w:sz="0" w:space="0" w:color="auto"/>
        <w:bottom w:val="none" w:sz="0" w:space="0" w:color="auto"/>
        <w:right w:val="none" w:sz="0" w:space="0" w:color="auto"/>
      </w:divBdr>
    </w:div>
    <w:div w:id="1506821917">
      <w:bodyDiv w:val="1"/>
      <w:marLeft w:val="0"/>
      <w:marRight w:val="0"/>
      <w:marTop w:val="0"/>
      <w:marBottom w:val="0"/>
      <w:divBdr>
        <w:top w:val="none" w:sz="0" w:space="0" w:color="auto"/>
        <w:left w:val="none" w:sz="0" w:space="0" w:color="auto"/>
        <w:bottom w:val="none" w:sz="0" w:space="0" w:color="auto"/>
        <w:right w:val="none" w:sz="0" w:space="0" w:color="auto"/>
      </w:divBdr>
    </w:div>
    <w:div w:id="1507668166">
      <w:bodyDiv w:val="1"/>
      <w:marLeft w:val="0"/>
      <w:marRight w:val="0"/>
      <w:marTop w:val="0"/>
      <w:marBottom w:val="0"/>
      <w:divBdr>
        <w:top w:val="none" w:sz="0" w:space="0" w:color="auto"/>
        <w:left w:val="none" w:sz="0" w:space="0" w:color="auto"/>
        <w:bottom w:val="none" w:sz="0" w:space="0" w:color="auto"/>
        <w:right w:val="none" w:sz="0" w:space="0" w:color="auto"/>
      </w:divBdr>
    </w:div>
    <w:div w:id="1513375076">
      <w:bodyDiv w:val="1"/>
      <w:marLeft w:val="0"/>
      <w:marRight w:val="0"/>
      <w:marTop w:val="0"/>
      <w:marBottom w:val="0"/>
      <w:divBdr>
        <w:top w:val="none" w:sz="0" w:space="0" w:color="auto"/>
        <w:left w:val="none" w:sz="0" w:space="0" w:color="auto"/>
        <w:bottom w:val="none" w:sz="0" w:space="0" w:color="auto"/>
        <w:right w:val="none" w:sz="0" w:space="0" w:color="auto"/>
      </w:divBdr>
    </w:div>
    <w:div w:id="1513690272">
      <w:bodyDiv w:val="1"/>
      <w:marLeft w:val="0"/>
      <w:marRight w:val="0"/>
      <w:marTop w:val="0"/>
      <w:marBottom w:val="0"/>
      <w:divBdr>
        <w:top w:val="none" w:sz="0" w:space="0" w:color="auto"/>
        <w:left w:val="none" w:sz="0" w:space="0" w:color="auto"/>
        <w:bottom w:val="none" w:sz="0" w:space="0" w:color="auto"/>
        <w:right w:val="none" w:sz="0" w:space="0" w:color="auto"/>
      </w:divBdr>
    </w:div>
    <w:div w:id="1519730773">
      <w:bodyDiv w:val="1"/>
      <w:marLeft w:val="0"/>
      <w:marRight w:val="0"/>
      <w:marTop w:val="0"/>
      <w:marBottom w:val="0"/>
      <w:divBdr>
        <w:top w:val="none" w:sz="0" w:space="0" w:color="auto"/>
        <w:left w:val="none" w:sz="0" w:space="0" w:color="auto"/>
        <w:bottom w:val="none" w:sz="0" w:space="0" w:color="auto"/>
        <w:right w:val="none" w:sz="0" w:space="0" w:color="auto"/>
      </w:divBdr>
    </w:div>
    <w:div w:id="1529834391">
      <w:bodyDiv w:val="1"/>
      <w:marLeft w:val="0"/>
      <w:marRight w:val="0"/>
      <w:marTop w:val="0"/>
      <w:marBottom w:val="0"/>
      <w:divBdr>
        <w:top w:val="none" w:sz="0" w:space="0" w:color="auto"/>
        <w:left w:val="none" w:sz="0" w:space="0" w:color="auto"/>
        <w:bottom w:val="none" w:sz="0" w:space="0" w:color="auto"/>
        <w:right w:val="none" w:sz="0" w:space="0" w:color="auto"/>
      </w:divBdr>
    </w:div>
    <w:div w:id="1529904166">
      <w:bodyDiv w:val="1"/>
      <w:marLeft w:val="0"/>
      <w:marRight w:val="0"/>
      <w:marTop w:val="0"/>
      <w:marBottom w:val="0"/>
      <w:divBdr>
        <w:top w:val="none" w:sz="0" w:space="0" w:color="auto"/>
        <w:left w:val="none" w:sz="0" w:space="0" w:color="auto"/>
        <w:bottom w:val="none" w:sz="0" w:space="0" w:color="auto"/>
        <w:right w:val="none" w:sz="0" w:space="0" w:color="auto"/>
      </w:divBdr>
    </w:div>
    <w:div w:id="1534684257">
      <w:bodyDiv w:val="1"/>
      <w:marLeft w:val="0"/>
      <w:marRight w:val="0"/>
      <w:marTop w:val="0"/>
      <w:marBottom w:val="0"/>
      <w:divBdr>
        <w:top w:val="none" w:sz="0" w:space="0" w:color="auto"/>
        <w:left w:val="none" w:sz="0" w:space="0" w:color="auto"/>
        <w:bottom w:val="none" w:sz="0" w:space="0" w:color="auto"/>
        <w:right w:val="none" w:sz="0" w:space="0" w:color="auto"/>
      </w:divBdr>
    </w:div>
    <w:div w:id="1540321471">
      <w:bodyDiv w:val="1"/>
      <w:marLeft w:val="0"/>
      <w:marRight w:val="0"/>
      <w:marTop w:val="0"/>
      <w:marBottom w:val="0"/>
      <w:divBdr>
        <w:top w:val="none" w:sz="0" w:space="0" w:color="auto"/>
        <w:left w:val="none" w:sz="0" w:space="0" w:color="auto"/>
        <w:bottom w:val="none" w:sz="0" w:space="0" w:color="auto"/>
        <w:right w:val="none" w:sz="0" w:space="0" w:color="auto"/>
      </w:divBdr>
    </w:div>
    <w:div w:id="1545098561">
      <w:bodyDiv w:val="1"/>
      <w:marLeft w:val="0"/>
      <w:marRight w:val="0"/>
      <w:marTop w:val="0"/>
      <w:marBottom w:val="0"/>
      <w:divBdr>
        <w:top w:val="none" w:sz="0" w:space="0" w:color="auto"/>
        <w:left w:val="none" w:sz="0" w:space="0" w:color="auto"/>
        <w:bottom w:val="none" w:sz="0" w:space="0" w:color="auto"/>
        <w:right w:val="none" w:sz="0" w:space="0" w:color="auto"/>
      </w:divBdr>
    </w:div>
    <w:div w:id="1550417795">
      <w:bodyDiv w:val="1"/>
      <w:marLeft w:val="0"/>
      <w:marRight w:val="0"/>
      <w:marTop w:val="0"/>
      <w:marBottom w:val="0"/>
      <w:divBdr>
        <w:top w:val="none" w:sz="0" w:space="0" w:color="auto"/>
        <w:left w:val="none" w:sz="0" w:space="0" w:color="auto"/>
        <w:bottom w:val="none" w:sz="0" w:space="0" w:color="auto"/>
        <w:right w:val="none" w:sz="0" w:space="0" w:color="auto"/>
      </w:divBdr>
    </w:div>
    <w:div w:id="1550536753">
      <w:bodyDiv w:val="1"/>
      <w:marLeft w:val="0"/>
      <w:marRight w:val="0"/>
      <w:marTop w:val="0"/>
      <w:marBottom w:val="0"/>
      <w:divBdr>
        <w:top w:val="none" w:sz="0" w:space="0" w:color="auto"/>
        <w:left w:val="none" w:sz="0" w:space="0" w:color="auto"/>
        <w:bottom w:val="none" w:sz="0" w:space="0" w:color="auto"/>
        <w:right w:val="none" w:sz="0" w:space="0" w:color="auto"/>
      </w:divBdr>
    </w:div>
    <w:div w:id="1550724217">
      <w:bodyDiv w:val="1"/>
      <w:marLeft w:val="0"/>
      <w:marRight w:val="0"/>
      <w:marTop w:val="0"/>
      <w:marBottom w:val="0"/>
      <w:divBdr>
        <w:top w:val="none" w:sz="0" w:space="0" w:color="auto"/>
        <w:left w:val="none" w:sz="0" w:space="0" w:color="auto"/>
        <w:bottom w:val="none" w:sz="0" w:space="0" w:color="auto"/>
        <w:right w:val="none" w:sz="0" w:space="0" w:color="auto"/>
      </w:divBdr>
    </w:div>
    <w:div w:id="1552376501">
      <w:bodyDiv w:val="1"/>
      <w:marLeft w:val="0"/>
      <w:marRight w:val="0"/>
      <w:marTop w:val="0"/>
      <w:marBottom w:val="0"/>
      <w:divBdr>
        <w:top w:val="none" w:sz="0" w:space="0" w:color="auto"/>
        <w:left w:val="none" w:sz="0" w:space="0" w:color="auto"/>
        <w:bottom w:val="none" w:sz="0" w:space="0" w:color="auto"/>
        <w:right w:val="none" w:sz="0" w:space="0" w:color="auto"/>
      </w:divBdr>
    </w:div>
    <w:div w:id="1553344927">
      <w:bodyDiv w:val="1"/>
      <w:marLeft w:val="0"/>
      <w:marRight w:val="0"/>
      <w:marTop w:val="0"/>
      <w:marBottom w:val="0"/>
      <w:divBdr>
        <w:top w:val="none" w:sz="0" w:space="0" w:color="auto"/>
        <w:left w:val="none" w:sz="0" w:space="0" w:color="auto"/>
        <w:bottom w:val="none" w:sz="0" w:space="0" w:color="auto"/>
        <w:right w:val="none" w:sz="0" w:space="0" w:color="auto"/>
      </w:divBdr>
    </w:div>
    <w:div w:id="1558081732">
      <w:bodyDiv w:val="1"/>
      <w:marLeft w:val="0"/>
      <w:marRight w:val="0"/>
      <w:marTop w:val="0"/>
      <w:marBottom w:val="0"/>
      <w:divBdr>
        <w:top w:val="none" w:sz="0" w:space="0" w:color="auto"/>
        <w:left w:val="none" w:sz="0" w:space="0" w:color="auto"/>
        <w:bottom w:val="none" w:sz="0" w:space="0" w:color="auto"/>
        <w:right w:val="none" w:sz="0" w:space="0" w:color="auto"/>
      </w:divBdr>
    </w:div>
    <w:div w:id="1560701060">
      <w:bodyDiv w:val="1"/>
      <w:marLeft w:val="0"/>
      <w:marRight w:val="0"/>
      <w:marTop w:val="0"/>
      <w:marBottom w:val="0"/>
      <w:divBdr>
        <w:top w:val="none" w:sz="0" w:space="0" w:color="auto"/>
        <w:left w:val="none" w:sz="0" w:space="0" w:color="auto"/>
        <w:bottom w:val="none" w:sz="0" w:space="0" w:color="auto"/>
        <w:right w:val="none" w:sz="0" w:space="0" w:color="auto"/>
      </w:divBdr>
    </w:div>
    <w:div w:id="1560752245">
      <w:bodyDiv w:val="1"/>
      <w:marLeft w:val="0"/>
      <w:marRight w:val="0"/>
      <w:marTop w:val="0"/>
      <w:marBottom w:val="0"/>
      <w:divBdr>
        <w:top w:val="none" w:sz="0" w:space="0" w:color="auto"/>
        <w:left w:val="none" w:sz="0" w:space="0" w:color="auto"/>
        <w:bottom w:val="none" w:sz="0" w:space="0" w:color="auto"/>
        <w:right w:val="none" w:sz="0" w:space="0" w:color="auto"/>
      </w:divBdr>
    </w:div>
    <w:div w:id="1562248229">
      <w:bodyDiv w:val="1"/>
      <w:marLeft w:val="0"/>
      <w:marRight w:val="0"/>
      <w:marTop w:val="0"/>
      <w:marBottom w:val="0"/>
      <w:divBdr>
        <w:top w:val="none" w:sz="0" w:space="0" w:color="auto"/>
        <w:left w:val="none" w:sz="0" w:space="0" w:color="auto"/>
        <w:bottom w:val="none" w:sz="0" w:space="0" w:color="auto"/>
        <w:right w:val="none" w:sz="0" w:space="0" w:color="auto"/>
      </w:divBdr>
    </w:div>
    <w:div w:id="1564830130">
      <w:bodyDiv w:val="1"/>
      <w:marLeft w:val="0"/>
      <w:marRight w:val="0"/>
      <w:marTop w:val="0"/>
      <w:marBottom w:val="0"/>
      <w:divBdr>
        <w:top w:val="none" w:sz="0" w:space="0" w:color="auto"/>
        <w:left w:val="none" w:sz="0" w:space="0" w:color="auto"/>
        <w:bottom w:val="none" w:sz="0" w:space="0" w:color="auto"/>
        <w:right w:val="none" w:sz="0" w:space="0" w:color="auto"/>
      </w:divBdr>
    </w:div>
    <w:div w:id="1568342174">
      <w:bodyDiv w:val="1"/>
      <w:marLeft w:val="0"/>
      <w:marRight w:val="0"/>
      <w:marTop w:val="0"/>
      <w:marBottom w:val="0"/>
      <w:divBdr>
        <w:top w:val="none" w:sz="0" w:space="0" w:color="auto"/>
        <w:left w:val="none" w:sz="0" w:space="0" w:color="auto"/>
        <w:bottom w:val="none" w:sz="0" w:space="0" w:color="auto"/>
        <w:right w:val="none" w:sz="0" w:space="0" w:color="auto"/>
      </w:divBdr>
    </w:div>
    <w:div w:id="1568956846">
      <w:bodyDiv w:val="1"/>
      <w:marLeft w:val="0"/>
      <w:marRight w:val="0"/>
      <w:marTop w:val="0"/>
      <w:marBottom w:val="0"/>
      <w:divBdr>
        <w:top w:val="none" w:sz="0" w:space="0" w:color="auto"/>
        <w:left w:val="none" w:sz="0" w:space="0" w:color="auto"/>
        <w:bottom w:val="none" w:sz="0" w:space="0" w:color="auto"/>
        <w:right w:val="none" w:sz="0" w:space="0" w:color="auto"/>
      </w:divBdr>
    </w:div>
    <w:div w:id="1569724187">
      <w:bodyDiv w:val="1"/>
      <w:marLeft w:val="0"/>
      <w:marRight w:val="0"/>
      <w:marTop w:val="0"/>
      <w:marBottom w:val="0"/>
      <w:divBdr>
        <w:top w:val="none" w:sz="0" w:space="0" w:color="auto"/>
        <w:left w:val="none" w:sz="0" w:space="0" w:color="auto"/>
        <w:bottom w:val="none" w:sz="0" w:space="0" w:color="auto"/>
        <w:right w:val="none" w:sz="0" w:space="0" w:color="auto"/>
      </w:divBdr>
    </w:div>
    <w:div w:id="1570379527">
      <w:bodyDiv w:val="1"/>
      <w:marLeft w:val="0"/>
      <w:marRight w:val="0"/>
      <w:marTop w:val="0"/>
      <w:marBottom w:val="0"/>
      <w:divBdr>
        <w:top w:val="none" w:sz="0" w:space="0" w:color="auto"/>
        <w:left w:val="none" w:sz="0" w:space="0" w:color="auto"/>
        <w:bottom w:val="none" w:sz="0" w:space="0" w:color="auto"/>
        <w:right w:val="none" w:sz="0" w:space="0" w:color="auto"/>
      </w:divBdr>
    </w:div>
    <w:div w:id="1574000003">
      <w:bodyDiv w:val="1"/>
      <w:marLeft w:val="0"/>
      <w:marRight w:val="0"/>
      <w:marTop w:val="0"/>
      <w:marBottom w:val="0"/>
      <w:divBdr>
        <w:top w:val="none" w:sz="0" w:space="0" w:color="auto"/>
        <w:left w:val="none" w:sz="0" w:space="0" w:color="auto"/>
        <w:bottom w:val="none" w:sz="0" w:space="0" w:color="auto"/>
        <w:right w:val="none" w:sz="0" w:space="0" w:color="auto"/>
      </w:divBdr>
    </w:div>
    <w:div w:id="1575701315">
      <w:bodyDiv w:val="1"/>
      <w:marLeft w:val="0"/>
      <w:marRight w:val="0"/>
      <w:marTop w:val="0"/>
      <w:marBottom w:val="0"/>
      <w:divBdr>
        <w:top w:val="none" w:sz="0" w:space="0" w:color="auto"/>
        <w:left w:val="none" w:sz="0" w:space="0" w:color="auto"/>
        <w:bottom w:val="none" w:sz="0" w:space="0" w:color="auto"/>
        <w:right w:val="none" w:sz="0" w:space="0" w:color="auto"/>
      </w:divBdr>
    </w:div>
    <w:div w:id="1578902853">
      <w:bodyDiv w:val="1"/>
      <w:marLeft w:val="0"/>
      <w:marRight w:val="0"/>
      <w:marTop w:val="0"/>
      <w:marBottom w:val="0"/>
      <w:divBdr>
        <w:top w:val="none" w:sz="0" w:space="0" w:color="auto"/>
        <w:left w:val="none" w:sz="0" w:space="0" w:color="auto"/>
        <w:bottom w:val="none" w:sz="0" w:space="0" w:color="auto"/>
        <w:right w:val="none" w:sz="0" w:space="0" w:color="auto"/>
      </w:divBdr>
    </w:div>
    <w:div w:id="1579244454">
      <w:bodyDiv w:val="1"/>
      <w:marLeft w:val="0"/>
      <w:marRight w:val="0"/>
      <w:marTop w:val="0"/>
      <w:marBottom w:val="0"/>
      <w:divBdr>
        <w:top w:val="none" w:sz="0" w:space="0" w:color="auto"/>
        <w:left w:val="none" w:sz="0" w:space="0" w:color="auto"/>
        <w:bottom w:val="none" w:sz="0" w:space="0" w:color="auto"/>
        <w:right w:val="none" w:sz="0" w:space="0" w:color="auto"/>
      </w:divBdr>
    </w:div>
    <w:div w:id="1582595444">
      <w:bodyDiv w:val="1"/>
      <w:marLeft w:val="0"/>
      <w:marRight w:val="0"/>
      <w:marTop w:val="0"/>
      <w:marBottom w:val="0"/>
      <w:divBdr>
        <w:top w:val="none" w:sz="0" w:space="0" w:color="auto"/>
        <w:left w:val="none" w:sz="0" w:space="0" w:color="auto"/>
        <w:bottom w:val="none" w:sz="0" w:space="0" w:color="auto"/>
        <w:right w:val="none" w:sz="0" w:space="0" w:color="auto"/>
      </w:divBdr>
    </w:div>
    <w:div w:id="1584146920">
      <w:bodyDiv w:val="1"/>
      <w:marLeft w:val="0"/>
      <w:marRight w:val="0"/>
      <w:marTop w:val="0"/>
      <w:marBottom w:val="0"/>
      <w:divBdr>
        <w:top w:val="none" w:sz="0" w:space="0" w:color="auto"/>
        <w:left w:val="none" w:sz="0" w:space="0" w:color="auto"/>
        <w:bottom w:val="none" w:sz="0" w:space="0" w:color="auto"/>
        <w:right w:val="none" w:sz="0" w:space="0" w:color="auto"/>
      </w:divBdr>
    </w:div>
    <w:div w:id="1585261317">
      <w:bodyDiv w:val="1"/>
      <w:marLeft w:val="0"/>
      <w:marRight w:val="0"/>
      <w:marTop w:val="0"/>
      <w:marBottom w:val="0"/>
      <w:divBdr>
        <w:top w:val="none" w:sz="0" w:space="0" w:color="auto"/>
        <w:left w:val="none" w:sz="0" w:space="0" w:color="auto"/>
        <w:bottom w:val="none" w:sz="0" w:space="0" w:color="auto"/>
        <w:right w:val="none" w:sz="0" w:space="0" w:color="auto"/>
      </w:divBdr>
    </w:div>
    <w:div w:id="1590311659">
      <w:bodyDiv w:val="1"/>
      <w:marLeft w:val="0"/>
      <w:marRight w:val="0"/>
      <w:marTop w:val="0"/>
      <w:marBottom w:val="0"/>
      <w:divBdr>
        <w:top w:val="none" w:sz="0" w:space="0" w:color="auto"/>
        <w:left w:val="none" w:sz="0" w:space="0" w:color="auto"/>
        <w:bottom w:val="none" w:sz="0" w:space="0" w:color="auto"/>
        <w:right w:val="none" w:sz="0" w:space="0" w:color="auto"/>
      </w:divBdr>
    </w:div>
    <w:div w:id="1591432043">
      <w:bodyDiv w:val="1"/>
      <w:marLeft w:val="0"/>
      <w:marRight w:val="0"/>
      <w:marTop w:val="0"/>
      <w:marBottom w:val="0"/>
      <w:divBdr>
        <w:top w:val="none" w:sz="0" w:space="0" w:color="auto"/>
        <w:left w:val="none" w:sz="0" w:space="0" w:color="auto"/>
        <w:bottom w:val="none" w:sz="0" w:space="0" w:color="auto"/>
        <w:right w:val="none" w:sz="0" w:space="0" w:color="auto"/>
      </w:divBdr>
    </w:div>
    <w:div w:id="1593929066">
      <w:bodyDiv w:val="1"/>
      <w:marLeft w:val="0"/>
      <w:marRight w:val="0"/>
      <w:marTop w:val="0"/>
      <w:marBottom w:val="0"/>
      <w:divBdr>
        <w:top w:val="none" w:sz="0" w:space="0" w:color="auto"/>
        <w:left w:val="none" w:sz="0" w:space="0" w:color="auto"/>
        <w:bottom w:val="none" w:sz="0" w:space="0" w:color="auto"/>
        <w:right w:val="none" w:sz="0" w:space="0" w:color="auto"/>
      </w:divBdr>
    </w:div>
    <w:div w:id="1596209333">
      <w:bodyDiv w:val="1"/>
      <w:marLeft w:val="0"/>
      <w:marRight w:val="0"/>
      <w:marTop w:val="0"/>
      <w:marBottom w:val="0"/>
      <w:divBdr>
        <w:top w:val="none" w:sz="0" w:space="0" w:color="auto"/>
        <w:left w:val="none" w:sz="0" w:space="0" w:color="auto"/>
        <w:bottom w:val="none" w:sz="0" w:space="0" w:color="auto"/>
        <w:right w:val="none" w:sz="0" w:space="0" w:color="auto"/>
      </w:divBdr>
    </w:div>
    <w:div w:id="1600409166">
      <w:bodyDiv w:val="1"/>
      <w:marLeft w:val="0"/>
      <w:marRight w:val="0"/>
      <w:marTop w:val="0"/>
      <w:marBottom w:val="0"/>
      <w:divBdr>
        <w:top w:val="none" w:sz="0" w:space="0" w:color="auto"/>
        <w:left w:val="none" w:sz="0" w:space="0" w:color="auto"/>
        <w:bottom w:val="none" w:sz="0" w:space="0" w:color="auto"/>
        <w:right w:val="none" w:sz="0" w:space="0" w:color="auto"/>
      </w:divBdr>
    </w:div>
    <w:div w:id="1602958686">
      <w:bodyDiv w:val="1"/>
      <w:marLeft w:val="0"/>
      <w:marRight w:val="0"/>
      <w:marTop w:val="0"/>
      <w:marBottom w:val="0"/>
      <w:divBdr>
        <w:top w:val="none" w:sz="0" w:space="0" w:color="auto"/>
        <w:left w:val="none" w:sz="0" w:space="0" w:color="auto"/>
        <w:bottom w:val="none" w:sz="0" w:space="0" w:color="auto"/>
        <w:right w:val="none" w:sz="0" w:space="0" w:color="auto"/>
      </w:divBdr>
    </w:div>
    <w:div w:id="1604073073">
      <w:bodyDiv w:val="1"/>
      <w:marLeft w:val="0"/>
      <w:marRight w:val="0"/>
      <w:marTop w:val="0"/>
      <w:marBottom w:val="0"/>
      <w:divBdr>
        <w:top w:val="none" w:sz="0" w:space="0" w:color="auto"/>
        <w:left w:val="none" w:sz="0" w:space="0" w:color="auto"/>
        <w:bottom w:val="none" w:sz="0" w:space="0" w:color="auto"/>
        <w:right w:val="none" w:sz="0" w:space="0" w:color="auto"/>
      </w:divBdr>
    </w:div>
    <w:div w:id="1604386939">
      <w:bodyDiv w:val="1"/>
      <w:marLeft w:val="0"/>
      <w:marRight w:val="0"/>
      <w:marTop w:val="0"/>
      <w:marBottom w:val="0"/>
      <w:divBdr>
        <w:top w:val="none" w:sz="0" w:space="0" w:color="auto"/>
        <w:left w:val="none" w:sz="0" w:space="0" w:color="auto"/>
        <w:bottom w:val="none" w:sz="0" w:space="0" w:color="auto"/>
        <w:right w:val="none" w:sz="0" w:space="0" w:color="auto"/>
      </w:divBdr>
    </w:div>
    <w:div w:id="1607809848">
      <w:bodyDiv w:val="1"/>
      <w:marLeft w:val="0"/>
      <w:marRight w:val="0"/>
      <w:marTop w:val="0"/>
      <w:marBottom w:val="0"/>
      <w:divBdr>
        <w:top w:val="none" w:sz="0" w:space="0" w:color="auto"/>
        <w:left w:val="none" w:sz="0" w:space="0" w:color="auto"/>
        <w:bottom w:val="none" w:sz="0" w:space="0" w:color="auto"/>
        <w:right w:val="none" w:sz="0" w:space="0" w:color="auto"/>
      </w:divBdr>
    </w:div>
    <w:div w:id="1616205078">
      <w:bodyDiv w:val="1"/>
      <w:marLeft w:val="0"/>
      <w:marRight w:val="0"/>
      <w:marTop w:val="0"/>
      <w:marBottom w:val="0"/>
      <w:divBdr>
        <w:top w:val="none" w:sz="0" w:space="0" w:color="auto"/>
        <w:left w:val="none" w:sz="0" w:space="0" w:color="auto"/>
        <w:bottom w:val="none" w:sz="0" w:space="0" w:color="auto"/>
        <w:right w:val="none" w:sz="0" w:space="0" w:color="auto"/>
      </w:divBdr>
    </w:div>
    <w:div w:id="1617373977">
      <w:bodyDiv w:val="1"/>
      <w:marLeft w:val="0"/>
      <w:marRight w:val="0"/>
      <w:marTop w:val="0"/>
      <w:marBottom w:val="0"/>
      <w:divBdr>
        <w:top w:val="none" w:sz="0" w:space="0" w:color="auto"/>
        <w:left w:val="none" w:sz="0" w:space="0" w:color="auto"/>
        <w:bottom w:val="none" w:sz="0" w:space="0" w:color="auto"/>
        <w:right w:val="none" w:sz="0" w:space="0" w:color="auto"/>
      </w:divBdr>
    </w:div>
    <w:div w:id="1620063114">
      <w:bodyDiv w:val="1"/>
      <w:marLeft w:val="0"/>
      <w:marRight w:val="0"/>
      <w:marTop w:val="0"/>
      <w:marBottom w:val="0"/>
      <w:divBdr>
        <w:top w:val="none" w:sz="0" w:space="0" w:color="auto"/>
        <w:left w:val="none" w:sz="0" w:space="0" w:color="auto"/>
        <w:bottom w:val="none" w:sz="0" w:space="0" w:color="auto"/>
        <w:right w:val="none" w:sz="0" w:space="0" w:color="auto"/>
      </w:divBdr>
    </w:div>
    <w:div w:id="1621767701">
      <w:bodyDiv w:val="1"/>
      <w:marLeft w:val="0"/>
      <w:marRight w:val="0"/>
      <w:marTop w:val="0"/>
      <w:marBottom w:val="0"/>
      <w:divBdr>
        <w:top w:val="none" w:sz="0" w:space="0" w:color="auto"/>
        <w:left w:val="none" w:sz="0" w:space="0" w:color="auto"/>
        <w:bottom w:val="none" w:sz="0" w:space="0" w:color="auto"/>
        <w:right w:val="none" w:sz="0" w:space="0" w:color="auto"/>
      </w:divBdr>
    </w:div>
    <w:div w:id="1622806459">
      <w:bodyDiv w:val="1"/>
      <w:marLeft w:val="0"/>
      <w:marRight w:val="0"/>
      <w:marTop w:val="0"/>
      <w:marBottom w:val="0"/>
      <w:divBdr>
        <w:top w:val="none" w:sz="0" w:space="0" w:color="auto"/>
        <w:left w:val="none" w:sz="0" w:space="0" w:color="auto"/>
        <w:bottom w:val="none" w:sz="0" w:space="0" w:color="auto"/>
        <w:right w:val="none" w:sz="0" w:space="0" w:color="auto"/>
      </w:divBdr>
    </w:div>
    <w:div w:id="1627084513">
      <w:bodyDiv w:val="1"/>
      <w:marLeft w:val="0"/>
      <w:marRight w:val="0"/>
      <w:marTop w:val="0"/>
      <w:marBottom w:val="0"/>
      <w:divBdr>
        <w:top w:val="none" w:sz="0" w:space="0" w:color="auto"/>
        <w:left w:val="none" w:sz="0" w:space="0" w:color="auto"/>
        <w:bottom w:val="none" w:sz="0" w:space="0" w:color="auto"/>
        <w:right w:val="none" w:sz="0" w:space="0" w:color="auto"/>
      </w:divBdr>
    </w:div>
    <w:div w:id="1631787053">
      <w:bodyDiv w:val="1"/>
      <w:marLeft w:val="0"/>
      <w:marRight w:val="0"/>
      <w:marTop w:val="0"/>
      <w:marBottom w:val="0"/>
      <w:divBdr>
        <w:top w:val="none" w:sz="0" w:space="0" w:color="auto"/>
        <w:left w:val="none" w:sz="0" w:space="0" w:color="auto"/>
        <w:bottom w:val="none" w:sz="0" w:space="0" w:color="auto"/>
        <w:right w:val="none" w:sz="0" w:space="0" w:color="auto"/>
      </w:divBdr>
    </w:div>
    <w:div w:id="1634824121">
      <w:bodyDiv w:val="1"/>
      <w:marLeft w:val="0"/>
      <w:marRight w:val="0"/>
      <w:marTop w:val="0"/>
      <w:marBottom w:val="0"/>
      <w:divBdr>
        <w:top w:val="none" w:sz="0" w:space="0" w:color="auto"/>
        <w:left w:val="none" w:sz="0" w:space="0" w:color="auto"/>
        <w:bottom w:val="none" w:sz="0" w:space="0" w:color="auto"/>
        <w:right w:val="none" w:sz="0" w:space="0" w:color="auto"/>
      </w:divBdr>
    </w:div>
    <w:div w:id="1637180150">
      <w:bodyDiv w:val="1"/>
      <w:marLeft w:val="0"/>
      <w:marRight w:val="0"/>
      <w:marTop w:val="0"/>
      <w:marBottom w:val="0"/>
      <w:divBdr>
        <w:top w:val="none" w:sz="0" w:space="0" w:color="auto"/>
        <w:left w:val="none" w:sz="0" w:space="0" w:color="auto"/>
        <w:bottom w:val="none" w:sz="0" w:space="0" w:color="auto"/>
        <w:right w:val="none" w:sz="0" w:space="0" w:color="auto"/>
      </w:divBdr>
    </w:div>
    <w:div w:id="1638758659">
      <w:bodyDiv w:val="1"/>
      <w:marLeft w:val="0"/>
      <w:marRight w:val="0"/>
      <w:marTop w:val="0"/>
      <w:marBottom w:val="0"/>
      <w:divBdr>
        <w:top w:val="none" w:sz="0" w:space="0" w:color="auto"/>
        <w:left w:val="none" w:sz="0" w:space="0" w:color="auto"/>
        <w:bottom w:val="none" w:sz="0" w:space="0" w:color="auto"/>
        <w:right w:val="none" w:sz="0" w:space="0" w:color="auto"/>
      </w:divBdr>
    </w:div>
    <w:div w:id="1640184000">
      <w:bodyDiv w:val="1"/>
      <w:marLeft w:val="0"/>
      <w:marRight w:val="0"/>
      <w:marTop w:val="0"/>
      <w:marBottom w:val="0"/>
      <w:divBdr>
        <w:top w:val="none" w:sz="0" w:space="0" w:color="auto"/>
        <w:left w:val="none" w:sz="0" w:space="0" w:color="auto"/>
        <w:bottom w:val="none" w:sz="0" w:space="0" w:color="auto"/>
        <w:right w:val="none" w:sz="0" w:space="0" w:color="auto"/>
      </w:divBdr>
    </w:div>
    <w:div w:id="1640452221">
      <w:bodyDiv w:val="1"/>
      <w:marLeft w:val="0"/>
      <w:marRight w:val="0"/>
      <w:marTop w:val="0"/>
      <w:marBottom w:val="0"/>
      <w:divBdr>
        <w:top w:val="none" w:sz="0" w:space="0" w:color="auto"/>
        <w:left w:val="none" w:sz="0" w:space="0" w:color="auto"/>
        <w:bottom w:val="none" w:sz="0" w:space="0" w:color="auto"/>
        <w:right w:val="none" w:sz="0" w:space="0" w:color="auto"/>
      </w:divBdr>
    </w:div>
    <w:div w:id="1648826833">
      <w:bodyDiv w:val="1"/>
      <w:marLeft w:val="0"/>
      <w:marRight w:val="0"/>
      <w:marTop w:val="0"/>
      <w:marBottom w:val="0"/>
      <w:divBdr>
        <w:top w:val="none" w:sz="0" w:space="0" w:color="auto"/>
        <w:left w:val="none" w:sz="0" w:space="0" w:color="auto"/>
        <w:bottom w:val="none" w:sz="0" w:space="0" w:color="auto"/>
        <w:right w:val="none" w:sz="0" w:space="0" w:color="auto"/>
      </w:divBdr>
    </w:div>
    <w:div w:id="1653025376">
      <w:bodyDiv w:val="1"/>
      <w:marLeft w:val="0"/>
      <w:marRight w:val="0"/>
      <w:marTop w:val="0"/>
      <w:marBottom w:val="0"/>
      <w:divBdr>
        <w:top w:val="none" w:sz="0" w:space="0" w:color="auto"/>
        <w:left w:val="none" w:sz="0" w:space="0" w:color="auto"/>
        <w:bottom w:val="none" w:sz="0" w:space="0" w:color="auto"/>
        <w:right w:val="none" w:sz="0" w:space="0" w:color="auto"/>
      </w:divBdr>
    </w:div>
    <w:div w:id="1653217775">
      <w:bodyDiv w:val="1"/>
      <w:marLeft w:val="0"/>
      <w:marRight w:val="0"/>
      <w:marTop w:val="0"/>
      <w:marBottom w:val="0"/>
      <w:divBdr>
        <w:top w:val="none" w:sz="0" w:space="0" w:color="auto"/>
        <w:left w:val="none" w:sz="0" w:space="0" w:color="auto"/>
        <w:bottom w:val="none" w:sz="0" w:space="0" w:color="auto"/>
        <w:right w:val="none" w:sz="0" w:space="0" w:color="auto"/>
      </w:divBdr>
      <w:divsChild>
        <w:div w:id="1122113083">
          <w:marLeft w:val="0"/>
          <w:marRight w:val="0"/>
          <w:marTop w:val="0"/>
          <w:marBottom w:val="0"/>
          <w:divBdr>
            <w:top w:val="none" w:sz="0" w:space="0" w:color="auto"/>
            <w:left w:val="none" w:sz="0" w:space="0" w:color="auto"/>
            <w:bottom w:val="none" w:sz="0" w:space="0" w:color="auto"/>
            <w:right w:val="none" w:sz="0" w:space="0" w:color="auto"/>
          </w:divBdr>
        </w:div>
      </w:divsChild>
    </w:div>
    <w:div w:id="1658876098">
      <w:bodyDiv w:val="1"/>
      <w:marLeft w:val="0"/>
      <w:marRight w:val="0"/>
      <w:marTop w:val="0"/>
      <w:marBottom w:val="0"/>
      <w:divBdr>
        <w:top w:val="none" w:sz="0" w:space="0" w:color="auto"/>
        <w:left w:val="none" w:sz="0" w:space="0" w:color="auto"/>
        <w:bottom w:val="none" w:sz="0" w:space="0" w:color="auto"/>
        <w:right w:val="none" w:sz="0" w:space="0" w:color="auto"/>
      </w:divBdr>
    </w:div>
    <w:div w:id="1664549442">
      <w:bodyDiv w:val="1"/>
      <w:marLeft w:val="0"/>
      <w:marRight w:val="0"/>
      <w:marTop w:val="0"/>
      <w:marBottom w:val="0"/>
      <w:divBdr>
        <w:top w:val="none" w:sz="0" w:space="0" w:color="auto"/>
        <w:left w:val="none" w:sz="0" w:space="0" w:color="auto"/>
        <w:bottom w:val="none" w:sz="0" w:space="0" w:color="auto"/>
        <w:right w:val="none" w:sz="0" w:space="0" w:color="auto"/>
      </w:divBdr>
    </w:div>
    <w:div w:id="1664888630">
      <w:bodyDiv w:val="1"/>
      <w:marLeft w:val="0"/>
      <w:marRight w:val="0"/>
      <w:marTop w:val="0"/>
      <w:marBottom w:val="0"/>
      <w:divBdr>
        <w:top w:val="none" w:sz="0" w:space="0" w:color="auto"/>
        <w:left w:val="none" w:sz="0" w:space="0" w:color="auto"/>
        <w:bottom w:val="none" w:sz="0" w:space="0" w:color="auto"/>
        <w:right w:val="none" w:sz="0" w:space="0" w:color="auto"/>
      </w:divBdr>
    </w:div>
    <w:div w:id="1670676391">
      <w:bodyDiv w:val="1"/>
      <w:marLeft w:val="0"/>
      <w:marRight w:val="0"/>
      <w:marTop w:val="0"/>
      <w:marBottom w:val="0"/>
      <w:divBdr>
        <w:top w:val="none" w:sz="0" w:space="0" w:color="auto"/>
        <w:left w:val="none" w:sz="0" w:space="0" w:color="auto"/>
        <w:bottom w:val="none" w:sz="0" w:space="0" w:color="auto"/>
        <w:right w:val="none" w:sz="0" w:space="0" w:color="auto"/>
      </w:divBdr>
    </w:div>
    <w:div w:id="1673873609">
      <w:bodyDiv w:val="1"/>
      <w:marLeft w:val="0"/>
      <w:marRight w:val="0"/>
      <w:marTop w:val="0"/>
      <w:marBottom w:val="0"/>
      <w:divBdr>
        <w:top w:val="none" w:sz="0" w:space="0" w:color="auto"/>
        <w:left w:val="none" w:sz="0" w:space="0" w:color="auto"/>
        <w:bottom w:val="none" w:sz="0" w:space="0" w:color="auto"/>
        <w:right w:val="none" w:sz="0" w:space="0" w:color="auto"/>
      </w:divBdr>
    </w:div>
    <w:div w:id="1677148294">
      <w:bodyDiv w:val="1"/>
      <w:marLeft w:val="0"/>
      <w:marRight w:val="0"/>
      <w:marTop w:val="0"/>
      <w:marBottom w:val="0"/>
      <w:divBdr>
        <w:top w:val="none" w:sz="0" w:space="0" w:color="auto"/>
        <w:left w:val="none" w:sz="0" w:space="0" w:color="auto"/>
        <w:bottom w:val="none" w:sz="0" w:space="0" w:color="auto"/>
        <w:right w:val="none" w:sz="0" w:space="0" w:color="auto"/>
      </w:divBdr>
    </w:div>
    <w:div w:id="1677614345">
      <w:bodyDiv w:val="1"/>
      <w:marLeft w:val="0"/>
      <w:marRight w:val="0"/>
      <w:marTop w:val="0"/>
      <w:marBottom w:val="0"/>
      <w:divBdr>
        <w:top w:val="none" w:sz="0" w:space="0" w:color="auto"/>
        <w:left w:val="none" w:sz="0" w:space="0" w:color="auto"/>
        <w:bottom w:val="none" w:sz="0" w:space="0" w:color="auto"/>
        <w:right w:val="none" w:sz="0" w:space="0" w:color="auto"/>
      </w:divBdr>
    </w:div>
    <w:div w:id="1683045229">
      <w:bodyDiv w:val="1"/>
      <w:marLeft w:val="0"/>
      <w:marRight w:val="0"/>
      <w:marTop w:val="0"/>
      <w:marBottom w:val="0"/>
      <w:divBdr>
        <w:top w:val="none" w:sz="0" w:space="0" w:color="auto"/>
        <w:left w:val="none" w:sz="0" w:space="0" w:color="auto"/>
        <w:bottom w:val="none" w:sz="0" w:space="0" w:color="auto"/>
        <w:right w:val="none" w:sz="0" w:space="0" w:color="auto"/>
      </w:divBdr>
    </w:div>
    <w:div w:id="1683699971">
      <w:bodyDiv w:val="1"/>
      <w:marLeft w:val="0"/>
      <w:marRight w:val="0"/>
      <w:marTop w:val="0"/>
      <w:marBottom w:val="0"/>
      <w:divBdr>
        <w:top w:val="none" w:sz="0" w:space="0" w:color="auto"/>
        <w:left w:val="none" w:sz="0" w:space="0" w:color="auto"/>
        <w:bottom w:val="none" w:sz="0" w:space="0" w:color="auto"/>
        <w:right w:val="none" w:sz="0" w:space="0" w:color="auto"/>
      </w:divBdr>
    </w:div>
    <w:div w:id="1686787477">
      <w:bodyDiv w:val="1"/>
      <w:marLeft w:val="0"/>
      <w:marRight w:val="0"/>
      <w:marTop w:val="0"/>
      <w:marBottom w:val="0"/>
      <w:divBdr>
        <w:top w:val="none" w:sz="0" w:space="0" w:color="auto"/>
        <w:left w:val="none" w:sz="0" w:space="0" w:color="auto"/>
        <w:bottom w:val="none" w:sz="0" w:space="0" w:color="auto"/>
        <w:right w:val="none" w:sz="0" w:space="0" w:color="auto"/>
      </w:divBdr>
    </w:div>
    <w:div w:id="1689141006">
      <w:bodyDiv w:val="1"/>
      <w:marLeft w:val="0"/>
      <w:marRight w:val="0"/>
      <w:marTop w:val="0"/>
      <w:marBottom w:val="0"/>
      <w:divBdr>
        <w:top w:val="none" w:sz="0" w:space="0" w:color="auto"/>
        <w:left w:val="none" w:sz="0" w:space="0" w:color="auto"/>
        <w:bottom w:val="none" w:sz="0" w:space="0" w:color="auto"/>
        <w:right w:val="none" w:sz="0" w:space="0" w:color="auto"/>
      </w:divBdr>
    </w:div>
    <w:div w:id="1691031089">
      <w:bodyDiv w:val="1"/>
      <w:marLeft w:val="0"/>
      <w:marRight w:val="0"/>
      <w:marTop w:val="0"/>
      <w:marBottom w:val="0"/>
      <w:divBdr>
        <w:top w:val="none" w:sz="0" w:space="0" w:color="auto"/>
        <w:left w:val="none" w:sz="0" w:space="0" w:color="auto"/>
        <w:bottom w:val="none" w:sz="0" w:space="0" w:color="auto"/>
        <w:right w:val="none" w:sz="0" w:space="0" w:color="auto"/>
      </w:divBdr>
    </w:div>
    <w:div w:id="1694652918">
      <w:bodyDiv w:val="1"/>
      <w:marLeft w:val="0"/>
      <w:marRight w:val="0"/>
      <w:marTop w:val="0"/>
      <w:marBottom w:val="0"/>
      <w:divBdr>
        <w:top w:val="none" w:sz="0" w:space="0" w:color="auto"/>
        <w:left w:val="none" w:sz="0" w:space="0" w:color="auto"/>
        <w:bottom w:val="none" w:sz="0" w:space="0" w:color="auto"/>
        <w:right w:val="none" w:sz="0" w:space="0" w:color="auto"/>
      </w:divBdr>
    </w:div>
    <w:div w:id="1700205923">
      <w:bodyDiv w:val="1"/>
      <w:marLeft w:val="0"/>
      <w:marRight w:val="0"/>
      <w:marTop w:val="0"/>
      <w:marBottom w:val="0"/>
      <w:divBdr>
        <w:top w:val="none" w:sz="0" w:space="0" w:color="auto"/>
        <w:left w:val="none" w:sz="0" w:space="0" w:color="auto"/>
        <w:bottom w:val="none" w:sz="0" w:space="0" w:color="auto"/>
        <w:right w:val="none" w:sz="0" w:space="0" w:color="auto"/>
      </w:divBdr>
    </w:div>
    <w:div w:id="1705330746">
      <w:bodyDiv w:val="1"/>
      <w:marLeft w:val="0"/>
      <w:marRight w:val="0"/>
      <w:marTop w:val="0"/>
      <w:marBottom w:val="0"/>
      <w:divBdr>
        <w:top w:val="none" w:sz="0" w:space="0" w:color="auto"/>
        <w:left w:val="none" w:sz="0" w:space="0" w:color="auto"/>
        <w:bottom w:val="none" w:sz="0" w:space="0" w:color="auto"/>
        <w:right w:val="none" w:sz="0" w:space="0" w:color="auto"/>
      </w:divBdr>
    </w:div>
    <w:div w:id="1706246609">
      <w:bodyDiv w:val="1"/>
      <w:marLeft w:val="0"/>
      <w:marRight w:val="0"/>
      <w:marTop w:val="0"/>
      <w:marBottom w:val="0"/>
      <w:divBdr>
        <w:top w:val="none" w:sz="0" w:space="0" w:color="auto"/>
        <w:left w:val="none" w:sz="0" w:space="0" w:color="auto"/>
        <w:bottom w:val="none" w:sz="0" w:space="0" w:color="auto"/>
        <w:right w:val="none" w:sz="0" w:space="0" w:color="auto"/>
      </w:divBdr>
    </w:div>
    <w:div w:id="1706441633">
      <w:bodyDiv w:val="1"/>
      <w:marLeft w:val="0"/>
      <w:marRight w:val="0"/>
      <w:marTop w:val="0"/>
      <w:marBottom w:val="0"/>
      <w:divBdr>
        <w:top w:val="none" w:sz="0" w:space="0" w:color="auto"/>
        <w:left w:val="none" w:sz="0" w:space="0" w:color="auto"/>
        <w:bottom w:val="none" w:sz="0" w:space="0" w:color="auto"/>
        <w:right w:val="none" w:sz="0" w:space="0" w:color="auto"/>
      </w:divBdr>
    </w:div>
    <w:div w:id="1710688394">
      <w:bodyDiv w:val="1"/>
      <w:marLeft w:val="0"/>
      <w:marRight w:val="0"/>
      <w:marTop w:val="0"/>
      <w:marBottom w:val="0"/>
      <w:divBdr>
        <w:top w:val="none" w:sz="0" w:space="0" w:color="auto"/>
        <w:left w:val="none" w:sz="0" w:space="0" w:color="auto"/>
        <w:bottom w:val="none" w:sz="0" w:space="0" w:color="auto"/>
        <w:right w:val="none" w:sz="0" w:space="0" w:color="auto"/>
      </w:divBdr>
    </w:div>
    <w:div w:id="1712534468">
      <w:bodyDiv w:val="1"/>
      <w:marLeft w:val="0"/>
      <w:marRight w:val="0"/>
      <w:marTop w:val="0"/>
      <w:marBottom w:val="0"/>
      <w:divBdr>
        <w:top w:val="none" w:sz="0" w:space="0" w:color="auto"/>
        <w:left w:val="none" w:sz="0" w:space="0" w:color="auto"/>
        <w:bottom w:val="none" w:sz="0" w:space="0" w:color="auto"/>
        <w:right w:val="none" w:sz="0" w:space="0" w:color="auto"/>
      </w:divBdr>
    </w:div>
    <w:div w:id="1712996533">
      <w:bodyDiv w:val="1"/>
      <w:marLeft w:val="0"/>
      <w:marRight w:val="0"/>
      <w:marTop w:val="0"/>
      <w:marBottom w:val="0"/>
      <w:divBdr>
        <w:top w:val="none" w:sz="0" w:space="0" w:color="auto"/>
        <w:left w:val="none" w:sz="0" w:space="0" w:color="auto"/>
        <w:bottom w:val="none" w:sz="0" w:space="0" w:color="auto"/>
        <w:right w:val="none" w:sz="0" w:space="0" w:color="auto"/>
      </w:divBdr>
    </w:div>
    <w:div w:id="1714497510">
      <w:bodyDiv w:val="1"/>
      <w:marLeft w:val="0"/>
      <w:marRight w:val="0"/>
      <w:marTop w:val="0"/>
      <w:marBottom w:val="0"/>
      <w:divBdr>
        <w:top w:val="none" w:sz="0" w:space="0" w:color="auto"/>
        <w:left w:val="none" w:sz="0" w:space="0" w:color="auto"/>
        <w:bottom w:val="none" w:sz="0" w:space="0" w:color="auto"/>
        <w:right w:val="none" w:sz="0" w:space="0" w:color="auto"/>
      </w:divBdr>
    </w:div>
    <w:div w:id="1716346669">
      <w:bodyDiv w:val="1"/>
      <w:marLeft w:val="0"/>
      <w:marRight w:val="0"/>
      <w:marTop w:val="0"/>
      <w:marBottom w:val="0"/>
      <w:divBdr>
        <w:top w:val="none" w:sz="0" w:space="0" w:color="auto"/>
        <w:left w:val="none" w:sz="0" w:space="0" w:color="auto"/>
        <w:bottom w:val="none" w:sz="0" w:space="0" w:color="auto"/>
        <w:right w:val="none" w:sz="0" w:space="0" w:color="auto"/>
      </w:divBdr>
    </w:div>
    <w:div w:id="1727491930">
      <w:bodyDiv w:val="1"/>
      <w:marLeft w:val="0"/>
      <w:marRight w:val="0"/>
      <w:marTop w:val="0"/>
      <w:marBottom w:val="0"/>
      <w:divBdr>
        <w:top w:val="none" w:sz="0" w:space="0" w:color="auto"/>
        <w:left w:val="none" w:sz="0" w:space="0" w:color="auto"/>
        <w:bottom w:val="none" w:sz="0" w:space="0" w:color="auto"/>
        <w:right w:val="none" w:sz="0" w:space="0" w:color="auto"/>
      </w:divBdr>
    </w:div>
    <w:div w:id="1727532404">
      <w:bodyDiv w:val="1"/>
      <w:marLeft w:val="0"/>
      <w:marRight w:val="0"/>
      <w:marTop w:val="0"/>
      <w:marBottom w:val="0"/>
      <w:divBdr>
        <w:top w:val="none" w:sz="0" w:space="0" w:color="auto"/>
        <w:left w:val="none" w:sz="0" w:space="0" w:color="auto"/>
        <w:bottom w:val="none" w:sz="0" w:space="0" w:color="auto"/>
        <w:right w:val="none" w:sz="0" w:space="0" w:color="auto"/>
      </w:divBdr>
    </w:div>
    <w:div w:id="1736927856">
      <w:bodyDiv w:val="1"/>
      <w:marLeft w:val="0"/>
      <w:marRight w:val="0"/>
      <w:marTop w:val="0"/>
      <w:marBottom w:val="0"/>
      <w:divBdr>
        <w:top w:val="none" w:sz="0" w:space="0" w:color="auto"/>
        <w:left w:val="none" w:sz="0" w:space="0" w:color="auto"/>
        <w:bottom w:val="none" w:sz="0" w:space="0" w:color="auto"/>
        <w:right w:val="none" w:sz="0" w:space="0" w:color="auto"/>
      </w:divBdr>
    </w:div>
    <w:div w:id="1740329207">
      <w:bodyDiv w:val="1"/>
      <w:marLeft w:val="0"/>
      <w:marRight w:val="0"/>
      <w:marTop w:val="0"/>
      <w:marBottom w:val="0"/>
      <w:divBdr>
        <w:top w:val="none" w:sz="0" w:space="0" w:color="auto"/>
        <w:left w:val="none" w:sz="0" w:space="0" w:color="auto"/>
        <w:bottom w:val="none" w:sz="0" w:space="0" w:color="auto"/>
        <w:right w:val="none" w:sz="0" w:space="0" w:color="auto"/>
      </w:divBdr>
    </w:div>
    <w:div w:id="1741899891">
      <w:bodyDiv w:val="1"/>
      <w:marLeft w:val="0"/>
      <w:marRight w:val="0"/>
      <w:marTop w:val="0"/>
      <w:marBottom w:val="0"/>
      <w:divBdr>
        <w:top w:val="none" w:sz="0" w:space="0" w:color="auto"/>
        <w:left w:val="none" w:sz="0" w:space="0" w:color="auto"/>
        <w:bottom w:val="none" w:sz="0" w:space="0" w:color="auto"/>
        <w:right w:val="none" w:sz="0" w:space="0" w:color="auto"/>
      </w:divBdr>
    </w:div>
    <w:div w:id="1741906759">
      <w:bodyDiv w:val="1"/>
      <w:marLeft w:val="0"/>
      <w:marRight w:val="0"/>
      <w:marTop w:val="0"/>
      <w:marBottom w:val="0"/>
      <w:divBdr>
        <w:top w:val="none" w:sz="0" w:space="0" w:color="auto"/>
        <w:left w:val="none" w:sz="0" w:space="0" w:color="auto"/>
        <w:bottom w:val="none" w:sz="0" w:space="0" w:color="auto"/>
        <w:right w:val="none" w:sz="0" w:space="0" w:color="auto"/>
      </w:divBdr>
    </w:div>
    <w:div w:id="1745754970">
      <w:bodyDiv w:val="1"/>
      <w:marLeft w:val="0"/>
      <w:marRight w:val="0"/>
      <w:marTop w:val="0"/>
      <w:marBottom w:val="0"/>
      <w:divBdr>
        <w:top w:val="none" w:sz="0" w:space="0" w:color="auto"/>
        <w:left w:val="none" w:sz="0" w:space="0" w:color="auto"/>
        <w:bottom w:val="none" w:sz="0" w:space="0" w:color="auto"/>
        <w:right w:val="none" w:sz="0" w:space="0" w:color="auto"/>
      </w:divBdr>
    </w:div>
    <w:div w:id="1746997403">
      <w:bodyDiv w:val="1"/>
      <w:marLeft w:val="0"/>
      <w:marRight w:val="0"/>
      <w:marTop w:val="0"/>
      <w:marBottom w:val="0"/>
      <w:divBdr>
        <w:top w:val="none" w:sz="0" w:space="0" w:color="auto"/>
        <w:left w:val="none" w:sz="0" w:space="0" w:color="auto"/>
        <w:bottom w:val="none" w:sz="0" w:space="0" w:color="auto"/>
        <w:right w:val="none" w:sz="0" w:space="0" w:color="auto"/>
      </w:divBdr>
    </w:div>
    <w:div w:id="1747796550">
      <w:bodyDiv w:val="1"/>
      <w:marLeft w:val="0"/>
      <w:marRight w:val="0"/>
      <w:marTop w:val="0"/>
      <w:marBottom w:val="0"/>
      <w:divBdr>
        <w:top w:val="none" w:sz="0" w:space="0" w:color="auto"/>
        <w:left w:val="none" w:sz="0" w:space="0" w:color="auto"/>
        <w:bottom w:val="none" w:sz="0" w:space="0" w:color="auto"/>
        <w:right w:val="none" w:sz="0" w:space="0" w:color="auto"/>
      </w:divBdr>
    </w:div>
    <w:div w:id="1751389033">
      <w:bodyDiv w:val="1"/>
      <w:marLeft w:val="0"/>
      <w:marRight w:val="0"/>
      <w:marTop w:val="0"/>
      <w:marBottom w:val="0"/>
      <w:divBdr>
        <w:top w:val="none" w:sz="0" w:space="0" w:color="auto"/>
        <w:left w:val="none" w:sz="0" w:space="0" w:color="auto"/>
        <w:bottom w:val="none" w:sz="0" w:space="0" w:color="auto"/>
        <w:right w:val="none" w:sz="0" w:space="0" w:color="auto"/>
      </w:divBdr>
    </w:div>
    <w:div w:id="1753964070">
      <w:bodyDiv w:val="1"/>
      <w:marLeft w:val="0"/>
      <w:marRight w:val="0"/>
      <w:marTop w:val="0"/>
      <w:marBottom w:val="0"/>
      <w:divBdr>
        <w:top w:val="none" w:sz="0" w:space="0" w:color="auto"/>
        <w:left w:val="none" w:sz="0" w:space="0" w:color="auto"/>
        <w:bottom w:val="none" w:sz="0" w:space="0" w:color="auto"/>
        <w:right w:val="none" w:sz="0" w:space="0" w:color="auto"/>
      </w:divBdr>
    </w:div>
    <w:div w:id="1759596322">
      <w:bodyDiv w:val="1"/>
      <w:marLeft w:val="0"/>
      <w:marRight w:val="0"/>
      <w:marTop w:val="0"/>
      <w:marBottom w:val="0"/>
      <w:divBdr>
        <w:top w:val="none" w:sz="0" w:space="0" w:color="auto"/>
        <w:left w:val="none" w:sz="0" w:space="0" w:color="auto"/>
        <w:bottom w:val="none" w:sz="0" w:space="0" w:color="auto"/>
        <w:right w:val="none" w:sz="0" w:space="0" w:color="auto"/>
      </w:divBdr>
    </w:div>
    <w:div w:id="1762721992">
      <w:bodyDiv w:val="1"/>
      <w:marLeft w:val="0"/>
      <w:marRight w:val="0"/>
      <w:marTop w:val="0"/>
      <w:marBottom w:val="0"/>
      <w:divBdr>
        <w:top w:val="none" w:sz="0" w:space="0" w:color="auto"/>
        <w:left w:val="none" w:sz="0" w:space="0" w:color="auto"/>
        <w:bottom w:val="none" w:sz="0" w:space="0" w:color="auto"/>
        <w:right w:val="none" w:sz="0" w:space="0" w:color="auto"/>
      </w:divBdr>
    </w:div>
    <w:div w:id="1763183294">
      <w:bodyDiv w:val="1"/>
      <w:marLeft w:val="0"/>
      <w:marRight w:val="0"/>
      <w:marTop w:val="0"/>
      <w:marBottom w:val="0"/>
      <w:divBdr>
        <w:top w:val="none" w:sz="0" w:space="0" w:color="auto"/>
        <w:left w:val="none" w:sz="0" w:space="0" w:color="auto"/>
        <w:bottom w:val="none" w:sz="0" w:space="0" w:color="auto"/>
        <w:right w:val="none" w:sz="0" w:space="0" w:color="auto"/>
      </w:divBdr>
    </w:div>
    <w:div w:id="1764451818">
      <w:bodyDiv w:val="1"/>
      <w:marLeft w:val="0"/>
      <w:marRight w:val="0"/>
      <w:marTop w:val="0"/>
      <w:marBottom w:val="0"/>
      <w:divBdr>
        <w:top w:val="none" w:sz="0" w:space="0" w:color="auto"/>
        <w:left w:val="none" w:sz="0" w:space="0" w:color="auto"/>
        <w:bottom w:val="none" w:sz="0" w:space="0" w:color="auto"/>
        <w:right w:val="none" w:sz="0" w:space="0" w:color="auto"/>
      </w:divBdr>
    </w:div>
    <w:div w:id="1770194509">
      <w:bodyDiv w:val="1"/>
      <w:marLeft w:val="0"/>
      <w:marRight w:val="0"/>
      <w:marTop w:val="0"/>
      <w:marBottom w:val="0"/>
      <w:divBdr>
        <w:top w:val="none" w:sz="0" w:space="0" w:color="auto"/>
        <w:left w:val="none" w:sz="0" w:space="0" w:color="auto"/>
        <w:bottom w:val="none" w:sz="0" w:space="0" w:color="auto"/>
        <w:right w:val="none" w:sz="0" w:space="0" w:color="auto"/>
      </w:divBdr>
    </w:div>
    <w:div w:id="1773547335">
      <w:bodyDiv w:val="1"/>
      <w:marLeft w:val="0"/>
      <w:marRight w:val="0"/>
      <w:marTop w:val="0"/>
      <w:marBottom w:val="0"/>
      <w:divBdr>
        <w:top w:val="none" w:sz="0" w:space="0" w:color="auto"/>
        <w:left w:val="none" w:sz="0" w:space="0" w:color="auto"/>
        <w:bottom w:val="none" w:sz="0" w:space="0" w:color="auto"/>
        <w:right w:val="none" w:sz="0" w:space="0" w:color="auto"/>
      </w:divBdr>
    </w:div>
    <w:div w:id="1774739848">
      <w:bodyDiv w:val="1"/>
      <w:marLeft w:val="0"/>
      <w:marRight w:val="0"/>
      <w:marTop w:val="0"/>
      <w:marBottom w:val="0"/>
      <w:divBdr>
        <w:top w:val="none" w:sz="0" w:space="0" w:color="auto"/>
        <w:left w:val="none" w:sz="0" w:space="0" w:color="auto"/>
        <w:bottom w:val="none" w:sz="0" w:space="0" w:color="auto"/>
        <w:right w:val="none" w:sz="0" w:space="0" w:color="auto"/>
      </w:divBdr>
    </w:div>
    <w:div w:id="1777627769">
      <w:bodyDiv w:val="1"/>
      <w:marLeft w:val="0"/>
      <w:marRight w:val="0"/>
      <w:marTop w:val="0"/>
      <w:marBottom w:val="0"/>
      <w:divBdr>
        <w:top w:val="none" w:sz="0" w:space="0" w:color="auto"/>
        <w:left w:val="none" w:sz="0" w:space="0" w:color="auto"/>
        <w:bottom w:val="none" w:sz="0" w:space="0" w:color="auto"/>
        <w:right w:val="none" w:sz="0" w:space="0" w:color="auto"/>
      </w:divBdr>
    </w:div>
    <w:div w:id="1779720593">
      <w:bodyDiv w:val="1"/>
      <w:marLeft w:val="0"/>
      <w:marRight w:val="0"/>
      <w:marTop w:val="0"/>
      <w:marBottom w:val="0"/>
      <w:divBdr>
        <w:top w:val="none" w:sz="0" w:space="0" w:color="auto"/>
        <w:left w:val="none" w:sz="0" w:space="0" w:color="auto"/>
        <w:bottom w:val="none" w:sz="0" w:space="0" w:color="auto"/>
        <w:right w:val="none" w:sz="0" w:space="0" w:color="auto"/>
      </w:divBdr>
    </w:div>
    <w:div w:id="1786268606">
      <w:bodyDiv w:val="1"/>
      <w:marLeft w:val="0"/>
      <w:marRight w:val="0"/>
      <w:marTop w:val="0"/>
      <w:marBottom w:val="0"/>
      <w:divBdr>
        <w:top w:val="none" w:sz="0" w:space="0" w:color="auto"/>
        <w:left w:val="none" w:sz="0" w:space="0" w:color="auto"/>
        <w:bottom w:val="none" w:sz="0" w:space="0" w:color="auto"/>
        <w:right w:val="none" w:sz="0" w:space="0" w:color="auto"/>
      </w:divBdr>
    </w:div>
    <w:div w:id="1793476294">
      <w:bodyDiv w:val="1"/>
      <w:marLeft w:val="0"/>
      <w:marRight w:val="0"/>
      <w:marTop w:val="0"/>
      <w:marBottom w:val="0"/>
      <w:divBdr>
        <w:top w:val="none" w:sz="0" w:space="0" w:color="auto"/>
        <w:left w:val="none" w:sz="0" w:space="0" w:color="auto"/>
        <w:bottom w:val="none" w:sz="0" w:space="0" w:color="auto"/>
        <w:right w:val="none" w:sz="0" w:space="0" w:color="auto"/>
      </w:divBdr>
    </w:div>
    <w:div w:id="1794130490">
      <w:bodyDiv w:val="1"/>
      <w:marLeft w:val="0"/>
      <w:marRight w:val="0"/>
      <w:marTop w:val="0"/>
      <w:marBottom w:val="0"/>
      <w:divBdr>
        <w:top w:val="none" w:sz="0" w:space="0" w:color="auto"/>
        <w:left w:val="none" w:sz="0" w:space="0" w:color="auto"/>
        <w:bottom w:val="none" w:sz="0" w:space="0" w:color="auto"/>
        <w:right w:val="none" w:sz="0" w:space="0" w:color="auto"/>
      </w:divBdr>
    </w:div>
    <w:div w:id="1795631823">
      <w:bodyDiv w:val="1"/>
      <w:marLeft w:val="0"/>
      <w:marRight w:val="0"/>
      <w:marTop w:val="0"/>
      <w:marBottom w:val="0"/>
      <w:divBdr>
        <w:top w:val="none" w:sz="0" w:space="0" w:color="auto"/>
        <w:left w:val="none" w:sz="0" w:space="0" w:color="auto"/>
        <w:bottom w:val="none" w:sz="0" w:space="0" w:color="auto"/>
        <w:right w:val="none" w:sz="0" w:space="0" w:color="auto"/>
      </w:divBdr>
    </w:div>
    <w:div w:id="1795711551">
      <w:bodyDiv w:val="1"/>
      <w:marLeft w:val="0"/>
      <w:marRight w:val="0"/>
      <w:marTop w:val="0"/>
      <w:marBottom w:val="0"/>
      <w:divBdr>
        <w:top w:val="none" w:sz="0" w:space="0" w:color="auto"/>
        <w:left w:val="none" w:sz="0" w:space="0" w:color="auto"/>
        <w:bottom w:val="none" w:sz="0" w:space="0" w:color="auto"/>
        <w:right w:val="none" w:sz="0" w:space="0" w:color="auto"/>
      </w:divBdr>
    </w:div>
    <w:div w:id="1798916256">
      <w:bodyDiv w:val="1"/>
      <w:marLeft w:val="0"/>
      <w:marRight w:val="0"/>
      <w:marTop w:val="0"/>
      <w:marBottom w:val="0"/>
      <w:divBdr>
        <w:top w:val="none" w:sz="0" w:space="0" w:color="auto"/>
        <w:left w:val="none" w:sz="0" w:space="0" w:color="auto"/>
        <w:bottom w:val="none" w:sz="0" w:space="0" w:color="auto"/>
        <w:right w:val="none" w:sz="0" w:space="0" w:color="auto"/>
      </w:divBdr>
    </w:div>
    <w:div w:id="1799033624">
      <w:bodyDiv w:val="1"/>
      <w:marLeft w:val="0"/>
      <w:marRight w:val="0"/>
      <w:marTop w:val="0"/>
      <w:marBottom w:val="0"/>
      <w:divBdr>
        <w:top w:val="none" w:sz="0" w:space="0" w:color="auto"/>
        <w:left w:val="none" w:sz="0" w:space="0" w:color="auto"/>
        <w:bottom w:val="none" w:sz="0" w:space="0" w:color="auto"/>
        <w:right w:val="none" w:sz="0" w:space="0" w:color="auto"/>
      </w:divBdr>
    </w:div>
    <w:div w:id="1803227148">
      <w:bodyDiv w:val="1"/>
      <w:marLeft w:val="0"/>
      <w:marRight w:val="0"/>
      <w:marTop w:val="0"/>
      <w:marBottom w:val="0"/>
      <w:divBdr>
        <w:top w:val="none" w:sz="0" w:space="0" w:color="auto"/>
        <w:left w:val="none" w:sz="0" w:space="0" w:color="auto"/>
        <w:bottom w:val="none" w:sz="0" w:space="0" w:color="auto"/>
        <w:right w:val="none" w:sz="0" w:space="0" w:color="auto"/>
      </w:divBdr>
    </w:div>
    <w:div w:id="1806465170">
      <w:bodyDiv w:val="1"/>
      <w:marLeft w:val="0"/>
      <w:marRight w:val="0"/>
      <w:marTop w:val="0"/>
      <w:marBottom w:val="0"/>
      <w:divBdr>
        <w:top w:val="none" w:sz="0" w:space="0" w:color="auto"/>
        <w:left w:val="none" w:sz="0" w:space="0" w:color="auto"/>
        <w:bottom w:val="none" w:sz="0" w:space="0" w:color="auto"/>
        <w:right w:val="none" w:sz="0" w:space="0" w:color="auto"/>
      </w:divBdr>
    </w:div>
    <w:div w:id="1809517895">
      <w:bodyDiv w:val="1"/>
      <w:marLeft w:val="0"/>
      <w:marRight w:val="0"/>
      <w:marTop w:val="0"/>
      <w:marBottom w:val="0"/>
      <w:divBdr>
        <w:top w:val="none" w:sz="0" w:space="0" w:color="auto"/>
        <w:left w:val="none" w:sz="0" w:space="0" w:color="auto"/>
        <w:bottom w:val="none" w:sz="0" w:space="0" w:color="auto"/>
        <w:right w:val="none" w:sz="0" w:space="0" w:color="auto"/>
      </w:divBdr>
      <w:divsChild>
        <w:div w:id="1016690466">
          <w:marLeft w:val="0"/>
          <w:marRight w:val="0"/>
          <w:marTop w:val="0"/>
          <w:marBottom w:val="0"/>
          <w:divBdr>
            <w:top w:val="none" w:sz="0" w:space="0" w:color="auto"/>
            <w:left w:val="none" w:sz="0" w:space="0" w:color="auto"/>
            <w:bottom w:val="none" w:sz="0" w:space="0" w:color="auto"/>
            <w:right w:val="none" w:sz="0" w:space="0" w:color="auto"/>
          </w:divBdr>
          <w:divsChild>
            <w:div w:id="2138258861">
              <w:marLeft w:val="0"/>
              <w:marRight w:val="0"/>
              <w:marTop w:val="100"/>
              <w:marBottom w:val="100"/>
              <w:divBdr>
                <w:top w:val="none" w:sz="0" w:space="0" w:color="auto"/>
                <w:left w:val="none" w:sz="0" w:space="0" w:color="auto"/>
                <w:bottom w:val="none" w:sz="0" w:space="0" w:color="auto"/>
                <w:right w:val="none" w:sz="0" w:space="0" w:color="auto"/>
              </w:divBdr>
            </w:div>
          </w:divsChild>
        </w:div>
        <w:div w:id="2076275630">
          <w:marLeft w:val="0"/>
          <w:marRight w:val="0"/>
          <w:marTop w:val="0"/>
          <w:marBottom w:val="0"/>
          <w:divBdr>
            <w:top w:val="none" w:sz="0" w:space="0" w:color="auto"/>
            <w:left w:val="none" w:sz="0" w:space="0" w:color="auto"/>
            <w:bottom w:val="none" w:sz="0" w:space="0" w:color="auto"/>
            <w:right w:val="none" w:sz="0" w:space="0" w:color="auto"/>
          </w:divBdr>
          <w:divsChild>
            <w:div w:id="1983923655">
              <w:marLeft w:val="0"/>
              <w:marRight w:val="0"/>
              <w:marTop w:val="100"/>
              <w:marBottom w:val="100"/>
              <w:divBdr>
                <w:top w:val="none" w:sz="0" w:space="0" w:color="auto"/>
                <w:left w:val="none" w:sz="0" w:space="0" w:color="auto"/>
                <w:bottom w:val="none" w:sz="0" w:space="0" w:color="auto"/>
                <w:right w:val="none" w:sz="0" w:space="0" w:color="auto"/>
              </w:divBdr>
            </w:div>
          </w:divsChild>
        </w:div>
        <w:div w:id="1433280113">
          <w:marLeft w:val="0"/>
          <w:marRight w:val="0"/>
          <w:marTop w:val="0"/>
          <w:marBottom w:val="0"/>
          <w:divBdr>
            <w:top w:val="none" w:sz="0" w:space="0" w:color="auto"/>
            <w:left w:val="none" w:sz="0" w:space="0" w:color="auto"/>
            <w:bottom w:val="none" w:sz="0" w:space="0" w:color="auto"/>
            <w:right w:val="none" w:sz="0" w:space="0" w:color="auto"/>
          </w:divBdr>
          <w:divsChild>
            <w:div w:id="9660726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814174639">
      <w:bodyDiv w:val="1"/>
      <w:marLeft w:val="0"/>
      <w:marRight w:val="0"/>
      <w:marTop w:val="0"/>
      <w:marBottom w:val="0"/>
      <w:divBdr>
        <w:top w:val="none" w:sz="0" w:space="0" w:color="auto"/>
        <w:left w:val="none" w:sz="0" w:space="0" w:color="auto"/>
        <w:bottom w:val="none" w:sz="0" w:space="0" w:color="auto"/>
        <w:right w:val="none" w:sz="0" w:space="0" w:color="auto"/>
      </w:divBdr>
    </w:div>
    <w:div w:id="1818304817">
      <w:bodyDiv w:val="1"/>
      <w:marLeft w:val="0"/>
      <w:marRight w:val="0"/>
      <w:marTop w:val="0"/>
      <w:marBottom w:val="0"/>
      <w:divBdr>
        <w:top w:val="none" w:sz="0" w:space="0" w:color="auto"/>
        <w:left w:val="none" w:sz="0" w:space="0" w:color="auto"/>
        <w:bottom w:val="none" w:sz="0" w:space="0" w:color="auto"/>
        <w:right w:val="none" w:sz="0" w:space="0" w:color="auto"/>
      </w:divBdr>
    </w:div>
    <w:div w:id="1818524034">
      <w:bodyDiv w:val="1"/>
      <w:marLeft w:val="0"/>
      <w:marRight w:val="0"/>
      <w:marTop w:val="0"/>
      <w:marBottom w:val="0"/>
      <w:divBdr>
        <w:top w:val="none" w:sz="0" w:space="0" w:color="auto"/>
        <w:left w:val="none" w:sz="0" w:space="0" w:color="auto"/>
        <w:bottom w:val="none" w:sz="0" w:space="0" w:color="auto"/>
        <w:right w:val="none" w:sz="0" w:space="0" w:color="auto"/>
      </w:divBdr>
    </w:div>
    <w:div w:id="1820229075">
      <w:bodyDiv w:val="1"/>
      <w:marLeft w:val="0"/>
      <w:marRight w:val="0"/>
      <w:marTop w:val="0"/>
      <w:marBottom w:val="0"/>
      <w:divBdr>
        <w:top w:val="none" w:sz="0" w:space="0" w:color="auto"/>
        <w:left w:val="none" w:sz="0" w:space="0" w:color="auto"/>
        <w:bottom w:val="none" w:sz="0" w:space="0" w:color="auto"/>
        <w:right w:val="none" w:sz="0" w:space="0" w:color="auto"/>
      </w:divBdr>
    </w:div>
    <w:div w:id="1826046372">
      <w:bodyDiv w:val="1"/>
      <w:marLeft w:val="0"/>
      <w:marRight w:val="0"/>
      <w:marTop w:val="0"/>
      <w:marBottom w:val="0"/>
      <w:divBdr>
        <w:top w:val="none" w:sz="0" w:space="0" w:color="auto"/>
        <w:left w:val="none" w:sz="0" w:space="0" w:color="auto"/>
        <w:bottom w:val="none" w:sz="0" w:space="0" w:color="auto"/>
        <w:right w:val="none" w:sz="0" w:space="0" w:color="auto"/>
      </w:divBdr>
    </w:div>
    <w:div w:id="1833061231">
      <w:bodyDiv w:val="1"/>
      <w:marLeft w:val="0"/>
      <w:marRight w:val="0"/>
      <w:marTop w:val="0"/>
      <w:marBottom w:val="0"/>
      <w:divBdr>
        <w:top w:val="none" w:sz="0" w:space="0" w:color="auto"/>
        <w:left w:val="none" w:sz="0" w:space="0" w:color="auto"/>
        <w:bottom w:val="none" w:sz="0" w:space="0" w:color="auto"/>
        <w:right w:val="none" w:sz="0" w:space="0" w:color="auto"/>
      </w:divBdr>
    </w:div>
    <w:div w:id="1833371363">
      <w:bodyDiv w:val="1"/>
      <w:marLeft w:val="0"/>
      <w:marRight w:val="0"/>
      <w:marTop w:val="0"/>
      <w:marBottom w:val="0"/>
      <w:divBdr>
        <w:top w:val="none" w:sz="0" w:space="0" w:color="auto"/>
        <w:left w:val="none" w:sz="0" w:space="0" w:color="auto"/>
        <w:bottom w:val="none" w:sz="0" w:space="0" w:color="auto"/>
        <w:right w:val="none" w:sz="0" w:space="0" w:color="auto"/>
      </w:divBdr>
    </w:div>
    <w:div w:id="1833644614">
      <w:bodyDiv w:val="1"/>
      <w:marLeft w:val="0"/>
      <w:marRight w:val="0"/>
      <w:marTop w:val="0"/>
      <w:marBottom w:val="0"/>
      <w:divBdr>
        <w:top w:val="none" w:sz="0" w:space="0" w:color="auto"/>
        <w:left w:val="none" w:sz="0" w:space="0" w:color="auto"/>
        <w:bottom w:val="none" w:sz="0" w:space="0" w:color="auto"/>
        <w:right w:val="none" w:sz="0" w:space="0" w:color="auto"/>
      </w:divBdr>
    </w:div>
    <w:div w:id="1835103750">
      <w:bodyDiv w:val="1"/>
      <w:marLeft w:val="0"/>
      <w:marRight w:val="0"/>
      <w:marTop w:val="0"/>
      <w:marBottom w:val="0"/>
      <w:divBdr>
        <w:top w:val="none" w:sz="0" w:space="0" w:color="auto"/>
        <w:left w:val="none" w:sz="0" w:space="0" w:color="auto"/>
        <w:bottom w:val="none" w:sz="0" w:space="0" w:color="auto"/>
        <w:right w:val="none" w:sz="0" w:space="0" w:color="auto"/>
      </w:divBdr>
    </w:div>
    <w:div w:id="1836649512">
      <w:bodyDiv w:val="1"/>
      <w:marLeft w:val="0"/>
      <w:marRight w:val="0"/>
      <w:marTop w:val="0"/>
      <w:marBottom w:val="0"/>
      <w:divBdr>
        <w:top w:val="none" w:sz="0" w:space="0" w:color="auto"/>
        <w:left w:val="none" w:sz="0" w:space="0" w:color="auto"/>
        <w:bottom w:val="none" w:sz="0" w:space="0" w:color="auto"/>
        <w:right w:val="none" w:sz="0" w:space="0" w:color="auto"/>
      </w:divBdr>
    </w:div>
    <w:div w:id="1842968528">
      <w:bodyDiv w:val="1"/>
      <w:marLeft w:val="0"/>
      <w:marRight w:val="0"/>
      <w:marTop w:val="0"/>
      <w:marBottom w:val="0"/>
      <w:divBdr>
        <w:top w:val="none" w:sz="0" w:space="0" w:color="auto"/>
        <w:left w:val="none" w:sz="0" w:space="0" w:color="auto"/>
        <w:bottom w:val="none" w:sz="0" w:space="0" w:color="auto"/>
        <w:right w:val="none" w:sz="0" w:space="0" w:color="auto"/>
      </w:divBdr>
    </w:div>
    <w:div w:id="1847670787">
      <w:bodyDiv w:val="1"/>
      <w:marLeft w:val="0"/>
      <w:marRight w:val="0"/>
      <w:marTop w:val="0"/>
      <w:marBottom w:val="0"/>
      <w:divBdr>
        <w:top w:val="none" w:sz="0" w:space="0" w:color="auto"/>
        <w:left w:val="none" w:sz="0" w:space="0" w:color="auto"/>
        <w:bottom w:val="none" w:sz="0" w:space="0" w:color="auto"/>
        <w:right w:val="none" w:sz="0" w:space="0" w:color="auto"/>
      </w:divBdr>
    </w:div>
    <w:div w:id="1847861228">
      <w:bodyDiv w:val="1"/>
      <w:marLeft w:val="0"/>
      <w:marRight w:val="0"/>
      <w:marTop w:val="0"/>
      <w:marBottom w:val="0"/>
      <w:divBdr>
        <w:top w:val="none" w:sz="0" w:space="0" w:color="auto"/>
        <w:left w:val="none" w:sz="0" w:space="0" w:color="auto"/>
        <w:bottom w:val="none" w:sz="0" w:space="0" w:color="auto"/>
        <w:right w:val="none" w:sz="0" w:space="0" w:color="auto"/>
      </w:divBdr>
    </w:div>
    <w:div w:id="1849368921">
      <w:bodyDiv w:val="1"/>
      <w:marLeft w:val="0"/>
      <w:marRight w:val="0"/>
      <w:marTop w:val="0"/>
      <w:marBottom w:val="0"/>
      <w:divBdr>
        <w:top w:val="none" w:sz="0" w:space="0" w:color="auto"/>
        <w:left w:val="none" w:sz="0" w:space="0" w:color="auto"/>
        <w:bottom w:val="none" w:sz="0" w:space="0" w:color="auto"/>
        <w:right w:val="none" w:sz="0" w:space="0" w:color="auto"/>
      </w:divBdr>
    </w:div>
    <w:div w:id="1850095791">
      <w:bodyDiv w:val="1"/>
      <w:marLeft w:val="0"/>
      <w:marRight w:val="0"/>
      <w:marTop w:val="0"/>
      <w:marBottom w:val="0"/>
      <w:divBdr>
        <w:top w:val="none" w:sz="0" w:space="0" w:color="auto"/>
        <w:left w:val="none" w:sz="0" w:space="0" w:color="auto"/>
        <w:bottom w:val="none" w:sz="0" w:space="0" w:color="auto"/>
        <w:right w:val="none" w:sz="0" w:space="0" w:color="auto"/>
      </w:divBdr>
    </w:div>
    <w:div w:id="1850480494">
      <w:bodyDiv w:val="1"/>
      <w:marLeft w:val="0"/>
      <w:marRight w:val="0"/>
      <w:marTop w:val="0"/>
      <w:marBottom w:val="0"/>
      <w:divBdr>
        <w:top w:val="none" w:sz="0" w:space="0" w:color="auto"/>
        <w:left w:val="none" w:sz="0" w:space="0" w:color="auto"/>
        <w:bottom w:val="none" w:sz="0" w:space="0" w:color="auto"/>
        <w:right w:val="none" w:sz="0" w:space="0" w:color="auto"/>
      </w:divBdr>
    </w:div>
    <w:div w:id="1851333748">
      <w:bodyDiv w:val="1"/>
      <w:marLeft w:val="0"/>
      <w:marRight w:val="0"/>
      <w:marTop w:val="0"/>
      <w:marBottom w:val="0"/>
      <w:divBdr>
        <w:top w:val="none" w:sz="0" w:space="0" w:color="auto"/>
        <w:left w:val="none" w:sz="0" w:space="0" w:color="auto"/>
        <w:bottom w:val="none" w:sz="0" w:space="0" w:color="auto"/>
        <w:right w:val="none" w:sz="0" w:space="0" w:color="auto"/>
      </w:divBdr>
    </w:div>
    <w:div w:id="1851873904">
      <w:bodyDiv w:val="1"/>
      <w:marLeft w:val="0"/>
      <w:marRight w:val="0"/>
      <w:marTop w:val="0"/>
      <w:marBottom w:val="0"/>
      <w:divBdr>
        <w:top w:val="none" w:sz="0" w:space="0" w:color="auto"/>
        <w:left w:val="none" w:sz="0" w:space="0" w:color="auto"/>
        <w:bottom w:val="none" w:sz="0" w:space="0" w:color="auto"/>
        <w:right w:val="none" w:sz="0" w:space="0" w:color="auto"/>
      </w:divBdr>
    </w:div>
    <w:div w:id="1852180747">
      <w:bodyDiv w:val="1"/>
      <w:marLeft w:val="0"/>
      <w:marRight w:val="0"/>
      <w:marTop w:val="0"/>
      <w:marBottom w:val="0"/>
      <w:divBdr>
        <w:top w:val="none" w:sz="0" w:space="0" w:color="auto"/>
        <w:left w:val="none" w:sz="0" w:space="0" w:color="auto"/>
        <w:bottom w:val="none" w:sz="0" w:space="0" w:color="auto"/>
        <w:right w:val="none" w:sz="0" w:space="0" w:color="auto"/>
      </w:divBdr>
    </w:div>
    <w:div w:id="1853060656">
      <w:bodyDiv w:val="1"/>
      <w:marLeft w:val="0"/>
      <w:marRight w:val="0"/>
      <w:marTop w:val="0"/>
      <w:marBottom w:val="0"/>
      <w:divBdr>
        <w:top w:val="none" w:sz="0" w:space="0" w:color="auto"/>
        <w:left w:val="none" w:sz="0" w:space="0" w:color="auto"/>
        <w:bottom w:val="none" w:sz="0" w:space="0" w:color="auto"/>
        <w:right w:val="none" w:sz="0" w:space="0" w:color="auto"/>
      </w:divBdr>
    </w:div>
    <w:div w:id="1853835500">
      <w:bodyDiv w:val="1"/>
      <w:marLeft w:val="0"/>
      <w:marRight w:val="0"/>
      <w:marTop w:val="0"/>
      <w:marBottom w:val="0"/>
      <w:divBdr>
        <w:top w:val="none" w:sz="0" w:space="0" w:color="auto"/>
        <w:left w:val="none" w:sz="0" w:space="0" w:color="auto"/>
        <w:bottom w:val="none" w:sz="0" w:space="0" w:color="auto"/>
        <w:right w:val="none" w:sz="0" w:space="0" w:color="auto"/>
      </w:divBdr>
    </w:div>
    <w:div w:id="1856111946">
      <w:bodyDiv w:val="1"/>
      <w:marLeft w:val="0"/>
      <w:marRight w:val="0"/>
      <w:marTop w:val="0"/>
      <w:marBottom w:val="0"/>
      <w:divBdr>
        <w:top w:val="none" w:sz="0" w:space="0" w:color="auto"/>
        <w:left w:val="none" w:sz="0" w:space="0" w:color="auto"/>
        <w:bottom w:val="none" w:sz="0" w:space="0" w:color="auto"/>
        <w:right w:val="none" w:sz="0" w:space="0" w:color="auto"/>
      </w:divBdr>
    </w:div>
    <w:div w:id="1861508036">
      <w:bodyDiv w:val="1"/>
      <w:marLeft w:val="0"/>
      <w:marRight w:val="0"/>
      <w:marTop w:val="0"/>
      <w:marBottom w:val="0"/>
      <w:divBdr>
        <w:top w:val="none" w:sz="0" w:space="0" w:color="auto"/>
        <w:left w:val="none" w:sz="0" w:space="0" w:color="auto"/>
        <w:bottom w:val="none" w:sz="0" w:space="0" w:color="auto"/>
        <w:right w:val="none" w:sz="0" w:space="0" w:color="auto"/>
      </w:divBdr>
    </w:div>
    <w:div w:id="1863089261">
      <w:bodyDiv w:val="1"/>
      <w:marLeft w:val="0"/>
      <w:marRight w:val="0"/>
      <w:marTop w:val="0"/>
      <w:marBottom w:val="0"/>
      <w:divBdr>
        <w:top w:val="none" w:sz="0" w:space="0" w:color="auto"/>
        <w:left w:val="none" w:sz="0" w:space="0" w:color="auto"/>
        <w:bottom w:val="none" w:sz="0" w:space="0" w:color="auto"/>
        <w:right w:val="none" w:sz="0" w:space="0" w:color="auto"/>
      </w:divBdr>
    </w:div>
    <w:div w:id="1865483732">
      <w:bodyDiv w:val="1"/>
      <w:marLeft w:val="0"/>
      <w:marRight w:val="0"/>
      <w:marTop w:val="0"/>
      <w:marBottom w:val="0"/>
      <w:divBdr>
        <w:top w:val="none" w:sz="0" w:space="0" w:color="auto"/>
        <w:left w:val="none" w:sz="0" w:space="0" w:color="auto"/>
        <w:bottom w:val="none" w:sz="0" w:space="0" w:color="auto"/>
        <w:right w:val="none" w:sz="0" w:space="0" w:color="auto"/>
      </w:divBdr>
    </w:div>
    <w:div w:id="1870995443">
      <w:bodyDiv w:val="1"/>
      <w:marLeft w:val="0"/>
      <w:marRight w:val="0"/>
      <w:marTop w:val="0"/>
      <w:marBottom w:val="0"/>
      <w:divBdr>
        <w:top w:val="none" w:sz="0" w:space="0" w:color="auto"/>
        <w:left w:val="none" w:sz="0" w:space="0" w:color="auto"/>
        <w:bottom w:val="none" w:sz="0" w:space="0" w:color="auto"/>
        <w:right w:val="none" w:sz="0" w:space="0" w:color="auto"/>
      </w:divBdr>
    </w:div>
    <w:div w:id="1873221263">
      <w:bodyDiv w:val="1"/>
      <w:marLeft w:val="0"/>
      <w:marRight w:val="0"/>
      <w:marTop w:val="0"/>
      <w:marBottom w:val="0"/>
      <w:divBdr>
        <w:top w:val="none" w:sz="0" w:space="0" w:color="auto"/>
        <w:left w:val="none" w:sz="0" w:space="0" w:color="auto"/>
        <w:bottom w:val="none" w:sz="0" w:space="0" w:color="auto"/>
        <w:right w:val="none" w:sz="0" w:space="0" w:color="auto"/>
      </w:divBdr>
    </w:div>
    <w:div w:id="1879272412">
      <w:bodyDiv w:val="1"/>
      <w:marLeft w:val="0"/>
      <w:marRight w:val="0"/>
      <w:marTop w:val="0"/>
      <w:marBottom w:val="0"/>
      <w:divBdr>
        <w:top w:val="none" w:sz="0" w:space="0" w:color="auto"/>
        <w:left w:val="none" w:sz="0" w:space="0" w:color="auto"/>
        <w:bottom w:val="none" w:sz="0" w:space="0" w:color="auto"/>
        <w:right w:val="none" w:sz="0" w:space="0" w:color="auto"/>
      </w:divBdr>
    </w:div>
    <w:div w:id="1880778535">
      <w:bodyDiv w:val="1"/>
      <w:marLeft w:val="0"/>
      <w:marRight w:val="0"/>
      <w:marTop w:val="0"/>
      <w:marBottom w:val="0"/>
      <w:divBdr>
        <w:top w:val="none" w:sz="0" w:space="0" w:color="auto"/>
        <w:left w:val="none" w:sz="0" w:space="0" w:color="auto"/>
        <w:bottom w:val="none" w:sz="0" w:space="0" w:color="auto"/>
        <w:right w:val="none" w:sz="0" w:space="0" w:color="auto"/>
      </w:divBdr>
    </w:div>
    <w:div w:id="1881701675">
      <w:bodyDiv w:val="1"/>
      <w:marLeft w:val="0"/>
      <w:marRight w:val="0"/>
      <w:marTop w:val="0"/>
      <w:marBottom w:val="0"/>
      <w:divBdr>
        <w:top w:val="none" w:sz="0" w:space="0" w:color="auto"/>
        <w:left w:val="none" w:sz="0" w:space="0" w:color="auto"/>
        <w:bottom w:val="none" w:sz="0" w:space="0" w:color="auto"/>
        <w:right w:val="none" w:sz="0" w:space="0" w:color="auto"/>
      </w:divBdr>
    </w:div>
    <w:div w:id="1889414270">
      <w:bodyDiv w:val="1"/>
      <w:marLeft w:val="0"/>
      <w:marRight w:val="0"/>
      <w:marTop w:val="0"/>
      <w:marBottom w:val="0"/>
      <w:divBdr>
        <w:top w:val="none" w:sz="0" w:space="0" w:color="auto"/>
        <w:left w:val="none" w:sz="0" w:space="0" w:color="auto"/>
        <w:bottom w:val="none" w:sz="0" w:space="0" w:color="auto"/>
        <w:right w:val="none" w:sz="0" w:space="0" w:color="auto"/>
      </w:divBdr>
    </w:div>
    <w:div w:id="1890025469">
      <w:bodyDiv w:val="1"/>
      <w:marLeft w:val="0"/>
      <w:marRight w:val="0"/>
      <w:marTop w:val="0"/>
      <w:marBottom w:val="0"/>
      <w:divBdr>
        <w:top w:val="none" w:sz="0" w:space="0" w:color="auto"/>
        <w:left w:val="none" w:sz="0" w:space="0" w:color="auto"/>
        <w:bottom w:val="none" w:sz="0" w:space="0" w:color="auto"/>
        <w:right w:val="none" w:sz="0" w:space="0" w:color="auto"/>
      </w:divBdr>
    </w:div>
    <w:div w:id="1891185142">
      <w:bodyDiv w:val="1"/>
      <w:marLeft w:val="0"/>
      <w:marRight w:val="0"/>
      <w:marTop w:val="0"/>
      <w:marBottom w:val="0"/>
      <w:divBdr>
        <w:top w:val="none" w:sz="0" w:space="0" w:color="auto"/>
        <w:left w:val="none" w:sz="0" w:space="0" w:color="auto"/>
        <w:bottom w:val="none" w:sz="0" w:space="0" w:color="auto"/>
        <w:right w:val="none" w:sz="0" w:space="0" w:color="auto"/>
      </w:divBdr>
    </w:div>
    <w:div w:id="1891456695">
      <w:bodyDiv w:val="1"/>
      <w:marLeft w:val="0"/>
      <w:marRight w:val="0"/>
      <w:marTop w:val="0"/>
      <w:marBottom w:val="0"/>
      <w:divBdr>
        <w:top w:val="none" w:sz="0" w:space="0" w:color="auto"/>
        <w:left w:val="none" w:sz="0" w:space="0" w:color="auto"/>
        <w:bottom w:val="none" w:sz="0" w:space="0" w:color="auto"/>
        <w:right w:val="none" w:sz="0" w:space="0" w:color="auto"/>
      </w:divBdr>
    </w:div>
    <w:div w:id="1892031493">
      <w:bodyDiv w:val="1"/>
      <w:marLeft w:val="0"/>
      <w:marRight w:val="0"/>
      <w:marTop w:val="0"/>
      <w:marBottom w:val="0"/>
      <w:divBdr>
        <w:top w:val="none" w:sz="0" w:space="0" w:color="auto"/>
        <w:left w:val="none" w:sz="0" w:space="0" w:color="auto"/>
        <w:bottom w:val="none" w:sz="0" w:space="0" w:color="auto"/>
        <w:right w:val="none" w:sz="0" w:space="0" w:color="auto"/>
      </w:divBdr>
    </w:div>
    <w:div w:id="1892302023">
      <w:bodyDiv w:val="1"/>
      <w:marLeft w:val="0"/>
      <w:marRight w:val="0"/>
      <w:marTop w:val="0"/>
      <w:marBottom w:val="0"/>
      <w:divBdr>
        <w:top w:val="none" w:sz="0" w:space="0" w:color="auto"/>
        <w:left w:val="none" w:sz="0" w:space="0" w:color="auto"/>
        <w:bottom w:val="none" w:sz="0" w:space="0" w:color="auto"/>
        <w:right w:val="none" w:sz="0" w:space="0" w:color="auto"/>
      </w:divBdr>
    </w:div>
    <w:div w:id="1894924632">
      <w:bodyDiv w:val="1"/>
      <w:marLeft w:val="0"/>
      <w:marRight w:val="0"/>
      <w:marTop w:val="0"/>
      <w:marBottom w:val="0"/>
      <w:divBdr>
        <w:top w:val="none" w:sz="0" w:space="0" w:color="auto"/>
        <w:left w:val="none" w:sz="0" w:space="0" w:color="auto"/>
        <w:bottom w:val="none" w:sz="0" w:space="0" w:color="auto"/>
        <w:right w:val="none" w:sz="0" w:space="0" w:color="auto"/>
      </w:divBdr>
    </w:div>
    <w:div w:id="1896160554">
      <w:bodyDiv w:val="1"/>
      <w:marLeft w:val="0"/>
      <w:marRight w:val="0"/>
      <w:marTop w:val="0"/>
      <w:marBottom w:val="0"/>
      <w:divBdr>
        <w:top w:val="none" w:sz="0" w:space="0" w:color="auto"/>
        <w:left w:val="none" w:sz="0" w:space="0" w:color="auto"/>
        <w:bottom w:val="none" w:sz="0" w:space="0" w:color="auto"/>
        <w:right w:val="none" w:sz="0" w:space="0" w:color="auto"/>
      </w:divBdr>
    </w:div>
    <w:div w:id="1897009859">
      <w:bodyDiv w:val="1"/>
      <w:marLeft w:val="0"/>
      <w:marRight w:val="0"/>
      <w:marTop w:val="0"/>
      <w:marBottom w:val="0"/>
      <w:divBdr>
        <w:top w:val="none" w:sz="0" w:space="0" w:color="auto"/>
        <w:left w:val="none" w:sz="0" w:space="0" w:color="auto"/>
        <w:bottom w:val="none" w:sz="0" w:space="0" w:color="auto"/>
        <w:right w:val="none" w:sz="0" w:space="0" w:color="auto"/>
      </w:divBdr>
    </w:div>
    <w:div w:id="1897085346">
      <w:bodyDiv w:val="1"/>
      <w:marLeft w:val="0"/>
      <w:marRight w:val="0"/>
      <w:marTop w:val="0"/>
      <w:marBottom w:val="0"/>
      <w:divBdr>
        <w:top w:val="none" w:sz="0" w:space="0" w:color="auto"/>
        <w:left w:val="none" w:sz="0" w:space="0" w:color="auto"/>
        <w:bottom w:val="none" w:sz="0" w:space="0" w:color="auto"/>
        <w:right w:val="none" w:sz="0" w:space="0" w:color="auto"/>
      </w:divBdr>
    </w:div>
    <w:div w:id="1902253955">
      <w:bodyDiv w:val="1"/>
      <w:marLeft w:val="0"/>
      <w:marRight w:val="0"/>
      <w:marTop w:val="0"/>
      <w:marBottom w:val="0"/>
      <w:divBdr>
        <w:top w:val="none" w:sz="0" w:space="0" w:color="auto"/>
        <w:left w:val="none" w:sz="0" w:space="0" w:color="auto"/>
        <w:bottom w:val="none" w:sz="0" w:space="0" w:color="auto"/>
        <w:right w:val="none" w:sz="0" w:space="0" w:color="auto"/>
      </w:divBdr>
    </w:div>
    <w:div w:id="1905722187">
      <w:bodyDiv w:val="1"/>
      <w:marLeft w:val="0"/>
      <w:marRight w:val="0"/>
      <w:marTop w:val="0"/>
      <w:marBottom w:val="0"/>
      <w:divBdr>
        <w:top w:val="none" w:sz="0" w:space="0" w:color="auto"/>
        <w:left w:val="none" w:sz="0" w:space="0" w:color="auto"/>
        <w:bottom w:val="none" w:sz="0" w:space="0" w:color="auto"/>
        <w:right w:val="none" w:sz="0" w:space="0" w:color="auto"/>
      </w:divBdr>
    </w:div>
    <w:div w:id="1912351943">
      <w:bodyDiv w:val="1"/>
      <w:marLeft w:val="0"/>
      <w:marRight w:val="0"/>
      <w:marTop w:val="0"/>
      <w:marBottom w:val="0"/>
      <w:divBdr>
        <w:top w:val="none" w:sz="0" w:space="0" w:color="auto"/>
        <w:left w:val="none" w:sz="0" w:space="0" w:color="auto"/>
        <w:bottom w:val="none" w:sz="0" w:space="0" w:color="auto"/>
        <w:right w:val="none" w:sz="0" w:space="0" w:color="auto"/>
      </w:divBdr>
    </w:div>
    <w:div w:id="1919361811">
      <w:bodyDiv w:val="1"/>
      <w:marLeft w:val="0"/>
      <w:marRight w:val="0"/>
      <w:marTop w:val="0"/>
      <w:marBottom w:val="0"/>
      <w:divBdr>
        <w:top w:val="none" w:sz="0" w:space="0" w:color="auto"/>
        <w:left w:val="none" w:sz="0" w:space="0" w:color="auto"/>
        <w:bottom w:val="none" w:sz="0" w:space="0" w:color="auto"/>
        <w:right w:val="none" w:sz="0" w:space="0" w:color="auto"/>
      </w:divBdr>
    </w:div>
    <w:div w:id="1921017568">
      <w:bodyDiv w:val="1"/>
      <w:marLeft w:val="0"/>
      <w:marRight w:val="0"/>
      <w:marTop w:val="0"/>
      <w:marBottom w:val="0"/>
      <w:divBdr>
        <w:top w:val="none" w:sz="0" w:space="0" w:color="auto"/>
        <w:left w:val="none" w:sz="0" w:space="0" w:color="auto"/>
        <w:bottom w:val="none" w:sz="0" w:space="0" w:color="auto"/>
        <w:right w:val="none" w:sz="0" w:space="0" w:color="auto"/>
      </w:divBdr>
    </w:div>
    <w:div w:id="1926719207">
      <w:bodyDiv w:val="1"/>
      <w:marLeft w:val="0"/>
      <w:marRight w:val="0"/>
      <w:marTop w:val="0"/>
      <w:marBottom w:val="0"/>
      <w:divBdr>
        <w:top w:val="none" w:sz="0" w:space="0" w:color="auto"/>
        <w:left w:val="none" w:sz="0" w:space="0" w:color="auto"/>
        <w:bottom w:val="none" w:sz="0" w:space="0" w:color="auto"/>
        <w:right w:val="none" w:sz="0" w:space="0" w:color="auto"/>
      </w:divBdr>
    </w:div>
    <w:div w:id="1929343072">
      <w:bodyDiv w:val="1"/>
      <w:marLeft w:val="0"/>
      <w:marRight w:val="0"/>
      <w:marTop w:val="0"/>
      <w:marBottom w:val="0"/>
      <w:divBdr>
        <w:top w:val="none" w:sz="0" w:space="0" w:color="auto"/>
        <w:left w:val="none" w:sz="0" w:space="0" w:color="auto"/>
        <w:bottom w:val="none" w:sz="0" w:space="0" w:color="auto"/>
        <w:right w:val="none" w:sz="0" w:space="0" w:color="auto"/>
      </w:divBdr>
    </w:div>
    <w:div w:id="1931889953">
      <w:bodyDiv w:val="1"/>
      <w:marLeft w:val="0"/>
      <w:marRight w:val="0"/>
      <w:marTop w:val="0"/>
      <w:marBottom w:val="0"/>
      <w:divBdr>
        <w:top w:val="none" w:sz="0" w:space="0" w:color="auto"/>
        <w:left w:val="none" w:sz="0" w:space="0" w:color="auto"/>
        <w:bottom w:val="none" w:sz="0" w:space="0" w:color="auto"/>
        <w:right w:val="none" w:sz="0" w:space="0" w:color="auto"/>
      </w:divBdr>
    </w:div>
    <w:div w:id="1938363248">
      <w:bodyDiv w:val="1"/>
      <w:marLeft w:val="0"/>
      <w:marRight w:val="0"/>
      <w:marTop w:val="0"/>
      <w:marBottom w:val="0"/>
      <w:divBdr>
        <w:top w:val="none" w:sz="0" w:space="0" w:color="auto"/>
        <w:left w:val="none" w:sz="0" w:space="0" w:color="auto"/>
        <w:bottom w:val="none" w:sz="0" w:space="0" w:color="auto"/>
        <w:right w:val="none" w:sz="0" w:space="0" w:color="auto"/>
      </w:divBdr>
    </w:div>
    <w:div w:id="1939828566">
      <w:bodyDiv w:val="1"/>
      <w:marLeft w:val="0"/>
      <w:marRight w:val="0"/>
      <w:marTop w:val="0"/>
      <w:marBottom w:val="0"/>
      <w:divBdr>
        <w:top w:val="none" w:sz="0" w:space="0" w:color="auto"/>
        <w:left w:val="none" w:sz="0" w:space="0" w:color="auto"/>
        <w:bottom w:val="none" w:sz="0" w:space="0" w:color="auto"/>
        <w:right w:val="none" w:sz="0" w:space="0" w:color="auto"/>
      </w:divBdr>
    </w:div>
    <w:div w:id="1942447575">
      <w:bodyDiv w:val="1"/>
      <w:marLeft w:val="0"/>
      <w:marRight w:val="0"/>
      <w:marTop w:val="0"/>
      <w:marBottom w:val="0"/>
      <w:divBdr>
        <w:top w:val="none" w:sz="0" w:space="0" w:color="auto"/>
        <w:left w:val="none" w:sz="0" w:space="0" w:color="auto"/>
        <w:bottom w:val="none" w:sz="0" w:space="0" w:color="auto"/>
        <w:right w:val="none" w:sz="0" w:space="0" w:color="auto"/>
      </w:divBdr>
    </w:div>
    <w:div w:id="1942642505">
      <w:bodyDiv w:val="1"/>
      <w:marLeft w:val="0"/>
      <w:marRight w:val="0"/>
      <w:marTop w:val="0"/>
      <w:marBottom w:val="0"/>
      <w:divBdr>
        <w:top w:val="none" w:sz="0" w:space="0" w:color="auto"/>
        <w:left w:val="none" w:sz="0" w:space="0" w:color="auto"/>
        <w:bottom w:val="none" w:sz="0" w:space="0" w:color="auto"/>
        <w:right w:val="none" w:sz="0" w:space="0" w:color="auto"/>
      </w:divBdr>
    </w:div>
    <w:div w:id="1943411768">
      <w:bodyDiv w:val="1"/>
      <w:marLeft w:val="0"/>
      <w:marRight w:val="0"/>
      <w:marTop w:val="0"/>
      <w:marBottom w:val="0"/>
      <w:divBdr>
        <w:top w:val="none" w:sz="0" w:space="0" w:color="auto"/>
        <w:left w:val="none" w:sz="0" w:space="0" w:color="auto"/>
        <w:bottom w:val="none" w:sz="0" w:space="0" w:color="auto"/>
        <w:right w:val="none" w:sz="0" w:space="0" w:color="auto"/>
      </w:divBdr>
    </w:div>
    <w:div w:id="1943803866">
      <w:bodyDiv w:val="1"/>
      <w:marLeft w:val="0"/>
      <w:marRight w:val="0"/>
      <w:marTop w:val="0"/>
      <w:marBottom w:val="0"/>
      <w:divBdr>
        <w:top w:val="none" w:sz="0" w:space="0" w:color="auto"/>
        <w:left w:val="none" w:sz="0" w:space="0" w:color="auto"/>
        <w:bottom w:val="none" w:sz="0" w:space="0" w:color="auto"/>
        <w:right w:val="none" w:sz="0" w:space="0" w:color="auto"/>
      </w:divBdr>
    </w:div>
    <w:div w:id="1944605367">
      <w:bodyDiv w:val="1"/>
      <w:marLeft w:val="0"/>
      <w:marRight w:val="0"/>
      <w:marTop w:val="0"/>
      <w:marBottom w:val="0"/>
      <w:divBdr>
        <w:top w:val="none" w:sz="0" w:space="0" w:color="auto"/>
        <w:left w:val="none" w:sz="0" w:space="0" w:color="auto"/>
        <w:bottom w:val="none" w:sz="0" w:space="0" w:color="auto"/>
        <w:right w:val="none" w:sz="0" w:space="0" w:color="auto"/>
      </w:divBdr>
    </w:div>
    <w:div w:id="1946034570">
      <w:bodyDiv w:val="1"/>
      <w:marLeft w:val="0"/>
      <w:marRight w:val="0"/>
      <w:marTop w:val="0"/>
      <w:marBottom w:val="0"/>
      <w:divBdr>
        <w:top w:val="none" w:sz="0" w:space="0" w:color="auto"/>
        <w:left w:val="none" w:sz="0" w:space="0" w:color="auto"/>
        <w:bottom w:val="none" w:sz="0" w:space="0" w:color="auto"/>
        <w:right w:val="none" w:sz="0" w:space="0" w:color="auto"/>
      </w:divBdr>
    </w:div>
    <w:div w:id="1947152178">
      <w:bodyDiv w:val="1"/>
      <w:marLeft w:val="0"/>
      <w:marRight w:val="0"/>
      <w:marTop w:val="0"/>
      <w:marBottom w:val="0"/>
      <w:divBdr>
        <w:top w:val="none" w:sz="0" w:space="0" w:color="auto"/>
        <w:left w:val="none" w:sz="0" w:space="0" w:color="auto"/>
        <w:bottom w:val="none" w:sz="0" w:space="0" w:color="auto"/>
        <w:right w:val="none" w:sz="0" w:space="0" w:color="auto"/>
      </w:divBdr>
    </w:div>
    <w:div w:id="1953050153">
      <w:bodyDiv w:val="1"/>
      <w:marLeft w:val="0"/>
      <w:marRight w:val="0"/>
      <w:marTop w:val="0"/>
      <w:marBottom w:val="0"/>
      <w:divBdr>
        <w:top w:val="none" w:sz="0" w:space="0" w:color="auto"/>
        <w:left w:val="none" w:sz="0" w:space="0" w:color="auto"/>
        <w:bottom w:val="none" w:sz="0" w:space="0" w:color="auto"/>
        <w:right w:val="none" w:sz="0" w:space="0" w:color="auto"/>
      </w:divBdr>
    </w:div>
    <w:div w:id="1964774818">
      <w:bodyDiv w:val="1"/>
      <w:marLeft w:val="0"/>
      <w:marRight w:val="0"/>
      <w:marTop w:val="0"/>
      <w:marBottom w:val="0"/>
      <w:divBdr>
        <w:top w:val="none" w:sz="0" w:space="0" w:color="auto"/>
        <w:left w:val="none" w:sz="0" w:space="0" w:color="auto"/>
        <w:bottom w:val="none" w:sz="0" w:space="0" w:color="auto"/>
        <w:right w:val="none" w:sz="0" w:space="0" w:color="auto"/>
      </w:divBdr>
    </w:div>
    <w:div w:id="1977099585">
      <w:bodyDiv w:val="1"/>
      <w:marLeft w:val="0"/>
      <w:marRight w:val="0"/>
      <w:marTop w:val="0"/>
      <w:marBottom w:val="0"/>
      <w:divBdr>
        <w:top w:val="none" w:sz="0" w:space="0" w:color="auto"/>
        <w:left w:val="none" w:sz="0" w:space="0" w:color="auto"/>
        <w:bottom w:val="none" w:sz="0" w:space="0" w:color="auto"/>
        <w:right w:val="none" w:sz="0" w:space="0" w:color="auto"/>
      </w:divBdr>
    </w:div>
    <w:div w:id="1979916281">
      <w:bodyDiv w:val="1"/>
      <w:marLeft w:val="0"/>
      <w:marRight w:val="0"/>
      <w:marTop w:val="0"/>
      <w:marBottom w:val="0"/>
      <w:divBdr>
        <w:top w:val="none" w:sz="0" w:space="0" w:color="auto"/>
        <w:left w:val="none" w:sz="0" w:space="0" w:color="auto"/>
        <w:bottom w:val="none" w:sz="0" w:space="0" w:color="auto"/>
        <w:right w:val="none" w:sz="0" w:space="0" w:color="auto"/>
      </w:divBdr>
    </w:div>
    <w:div w:id="1986473641">
      <w:bodyDiv w:val="1"/>
      <w:marLeft w:val="0"/>
      <w:marRight w:val="0"/>
      <w:marTop w:val="0"/>
      <w:marBottom w:val="0"/>
      <w:divBdr>
        <w:top w:val="none" w:sz="0" w:space="0" w:color="auto"/>
        <w:left w:val="none" w:sz="0" w:space="0" w:color="auto"/>
        <w:bottom w:val="none" w:sz="0" w:space="0" w:color="auto"/>
        <w:right w:val="none" w:sz="0" w:space="0" w:color="auto"/>
      </w:divBdr>
    </w:div>
    <w:div w:id="1990667109">
      <w:bodyDiv w:val="1"/>
      <w:marLeft w:val="0"/>
      <w:marRight w:val="0"/>
      <w:marTop w:val="0"/>
      <w:marBottom w:val="0"/>
      <w:divBdr>
        <w:top w:val="none" w:sz="0" w:space="0" w:color="auto"/>
        <w:left w:val="none" w:sz="0" w:space="0" w:color="auto"/>
        <w:bottom w:val="none" w:sz="0" w:space="0" w:color="auto"/>
        <w:right w:val="none" w:sz="0" w:space="0" w:color="auto"/>
      </w:divBdr>
    </w:div>
    <w:div w:id="1998722232">
      <w:bodyDiv w:val="1"/>
      <w:marLeft w:val="0"/>
      <w:marRight w:val="0"/>
      <w:marTop w:val="0"/>
      <w:marBottom w:val="0"/>
      <w:divBdr>
        <w:top w:val="none" w:sz="0" w:space="0" w:color="auto"/>
        <w:left w:val="none" w:sz="0" w:space="0" w:color="auto"/>
        <w:bottom w:val="none" w:sz="0" w:space="0" w:color="auto"/>
        <w:right w:val="none" w:sz="0" w:space="0" w:color="auto"/>
      </w:divBdr>
    </w:div>
    <w:div w:id="2001881963">
      <w:bodyDiv w:val="1"/>
      <w:marLeft w:val="0"/>
      <w:marRight w:val="0"/>
      <w:marTop w:val="0"/>
      <w:marBottom w:val="0"/>
      <w:divBdr>
        <w:top w:val="none" w:sz="0" w:space="0" w:color="auto"/>
        <w:left w:val="none" w:sz="0" w:space="0" w:color="auto"/>
        <w:bottom w:val="none" w:sz="0" w:space="0" w:color="auto"/>
        <w:right w:val="none" w:sz="0" w:space="0" w:color="auto"/>
      </w:divBdr>
    </w:div>
    <w:div w:id="2002460965">
      <w:bodyDiv w:val="1"/>
      <w:marLeft w:val="0"/>
      <w:marRight w:val="0"/>
      <w:marTop w:val="0"/>
      <w:marBottom w:val="0"/>
      <w:divBdr>
        <w:top w:val="none" w:sz="0" w:space="0" w:color="auto"/>
        <w:left w:val="none" w:sz="0" w:space="0" w:color="auto"/>
        <w:bottom w:val="none" w:sz="0" w:space="0" w:color="auto"/>
        <w:right w:val="none" w:sz="0" w:space="0" w:color="auto"/>
      </w:divBdr>
    </w:div>
    <w:div w:id="2005012745">
      <w:bodyDiv w:val="1"/>
      <w:marLeft w:val="0"/>
      <w:marRight w:val="0"/>
      <w:marTop w:val="0"/>
      <w:marBottom w:val="0"/>
      <w:divBdr>
        <w:top w:val="none" w:sz="0" w:space="0" w:color="auto"/>
        <w:left w:val="none" w:sz="0" w:space="0" w:color="auto"/>
        <w:bottom w:val="none" w:sz="0" w:space="0" w:color="auto"/>
        <w:right w:val="none" w:sz="0" w:space="0" w:color="auto"/>
      </w:divBdr>
    </w:div>
    <w:div w:id="2005086663">
      <w:bodyDiv w:val="1"/>
      <w:marLeft w:val="0"/>
      <w:marRight w:val="0"/>
      <w:marTop w:val="0"/>
      <w:marBottom w:val="0"/>
      <w:divBdr>
        <w:top w:val="none" w:sz="0" w:space="0" w:color="auto"/>
        <w:left w:val="none" w:sz="0" w:space="0" w:color="auto"/>
        <w:bottom w:val="none" w:sz="0" w:space="0" w:color="auto"/>
        <w:right w:val="none" w:sz="0" w:space="0" w:color="auto"/>
      </w:divBdr>
    </w:div>
    <w:div w:id="2006977783">
      <w:bodyDiv w:val="1"/>
      <w:marLeft w:val="0"/>
      <w:marRight w:val="0"/>
      <w:marTop w:val="0"/>
      <w:marBottom w:val="0"/>
      <w:divBdr>
        <w:top w:val="none" w:sz="0" w:space="0" w:color="auto"/>
        <w:left w:val="none" w:sz="0" w:space="0" w:color="auto"/>
        <w:bottom w:val="none" w:sz="0" w:space="0" w:color="auto"/>
        <w:right w:val="none" w:sz="0" w:space="0" w:color="auto"/>
      </w:divBdr>
    </w:div>
    <w:div w:id="2007242824">
      <w:bodyDiv w:val="1"/>
      <w:marLeft w:val="0"/>
      <w:marRight w:val="0"/>
      <w:marTop w:val="0"/>
      <w:marBottom w:val="0"/>
      <w:divBdr>
        <w:top w:val="none" w:sz="0" w:space="0" w:color="auto"/>
        <w:left w:val="none" w:sz="0" w:space="0" w:color="auto"/>
        <w:bottom w:val="none" w:sz="0" w:space="0" w:color="auto"/>
        <w:right w:val="none" w:sz="0" w:space="0" w:color="auto"/>
      </w:divBdr>
    </w:div>
    <w:div w:id="2010982443">
      <w:bodyDiv w:val="1"/>
      <w:marLeft w:val="0"/>
      <w:marRight w:val="0"/>
      <w:marTop w:val="0"/>
      <w:marBottom w:val="0"/>
      <w:divBdr>
        <w:top w:val="none" w:sz="0" w:space="0" w:color="auto"/>
        <w:left w:val="none" w:sz="0" w:space="0" w:color="auto"/>
        <w:bottom w:val="none" w:sz="0" w:space="0" w:color="auto"/>
        <w:right w:val="none" w:sz="0" w:space="0" w:color="auto"/>
      </w:divBdr>
    </w:div>
    <w:div w:id="2017730948">
      <w:bodyDiv w:val="1"/>
      <w:marLeft w:val="0"/>
      <w:marRight w:val="0"/>
      <w:marTop w:val="0"/>
      <w:marBottom w:val="0"/>
      <w:divBdr>
        <w:top w:val="none" w:sz="0" w:space="0" w:color="auto"/>
        <w:left w:val="none" w:sz="0" w:space="0" w:color="auto"/>
        <w:bottom w:val="none" w:sz="0" w:space="0" w:color="auto"/>
        <w:right w:val="none" w:sz="0" w:space="0" w:color="auto"/>
      </w:divBdr>
    </w:div>
    <w:div w:id="2018461162">
      <w:bodyDiv w:val="1"/>
      <w:marLeft w:val="0"/>
      <w:marRight w:val="0"/>
      <w:marTop w:val="0"/>
      <w:marBottom w:val="0"/>
      <w:divBdr>
        <w:top w:val="none" w:sz="0" w:space="0" w:color="auto"/>
        <w:left w:val="none" w:sz="0" w:space="0" w:color="auto"/>
        <w:bottom w:val="none" w:sz="0" w:space="0" w:color="auto"/>
        <w:right w:val="none" w:sz="0" w:space="0" w:color="auto"/>
      </w:divBdr>
    </w:div>
    <w:div w:id="2029408592">
      <w:bodyDiv w:val="1"/>
      <w:marLeft w:val="0"/>
      <w:marRight w:val="0"/>
      <w:marTop w:val="0"/>
      <w:marBottom w:val="0"/>
      <w:divBdr>
        <w:top w:val="none" w:sz="0" w:space="0" w:color="auto"/>
        <w:left w:val="none" w:sz="0" w:space="0" w:color="auto"/>
        <w:bottom w:val="none" w:sz="0" w:space="0" w:color="auto"/>
        <w:right w:val="none" w:sz="0" w:space="0" w:color="auto"/>
      </w:divBdr>
    </w:div>
    <w:div w:id="2030448095">
      <w:bodyDiv w:val="1"/>
      <w:marLeft w:val="0"/>
      <w:marRight w:val="0"/>
      <w:marTop w:val="0"/>
      <w:marBottom w:val="0"/>
      <w:divBdr>
        <w:top w:val="none" w:sz="0" w:space="0" w:color="auto"/>
        <w:left w:val="none" w:sz="0" w:space="0" w:color="auto"/>
        <w:bottom w:val="none" w:sz="0" w:space="0" w:color="auto"/>
        <w:right w:val="none" w:sz="0" w:space="0" w:color="auto"/>
      </w:divBdr>
    </w:div>
    <w:div w:id="2039352110">
      <w:bodyDiv w:val="1"/>
      <w:marLeft w:val="0"/>
      <w:marRight w:val="0"/>
      <w:marTop w:val="0"/>
      <w:marBottom w:val="0"/>
      <w:divBdr>
        <w:top w:val="none" w:sz="0" w:space="0" w:color="auto"/>
        <w:left w:val="none" w:sz="0" w:space="0" w:color="auto"/>
        <w:bottom w:val="none" w:sz="0" w:space="0" w:color="auto"/>
        <w:right w:val="none" w:sz="0" w:space="0" w:color="auto"/>
      </w:divBdr>
    </w:div>
    <w:div w:id="2039965374">
      <w:bodyDiv w:val="1"/>
      <w:marLeft w:val="0"/>
      <w:marRight w:val="0"/>
      <w:marTop w:val="0"/>
      <w:marBottom w:val="0"/>
      <w:divBdr>
        <w:top w:val="none" w:sz="0" w:space="0" w:color="auto"/>
        <w:left w:val="none" w:sz="0" w:space="0" w:color="auto"/>
        <w:bottom w:val="none" w:sz="0" w:space="0" w:color="auto"/>
        <w:right w:val="none" w:sz="0" w:space="0" w:color="auto"/>
      </w:divBdr>
    </w:div>
    <w:div w:id="2042432834">
      <w:bodyDiv w:val="1"/>
      <w:marLeft w:val="0"/>
      <w:marRight w:val="0"/>
      <w:marTop w:val="0"/>
      <w:marBottom w:val="0"/>
      <w:divBdr>
        <w:top w:val="none" w:sz="0" w:space="0" w:color="auto"/>
        <w:left w:val="none" w:sz="0" w:space="0" w:color="auto"/>
        <w:bottom w:val="none" w:sz="0" w:space="0" w:color="auto"/>
        <w:right w:val="none" w:sz="0" w:space="0" w:color="auto"/>
      </w:divBdr>
    </w:div>
    <w:div w:id="2043169757">
      <w:bodyDiv w:val="1"/>
      <w:marLeft w:val="0"/>
      <w:marRight w:val="0"/>
      <w:marTop w:val="0"/>
      <w:marBottom w:val="0"/>
      <w:divBdr>
        <w:top w:val="none" w:sz="0" w:space="0" w:color="auto"/>
        <w:left w:val="none" w:sz="0" w:space="0" w:color="auto"/>
        <w:bottom w:val="none" w:sz="0" w:space="0" w:color="auto"/>
        <w:right w:val="none" w:sz="0" w:space="0" w:color="auto"/>
      </w:divBdr>
    </w:div>
    <w:div w:id="2043440330">
      <w:bodyDiv w:val="1"/>
      <w:marLeft w:val="0"/>
      <w:marRight w:val="0"/>
      <w:marTop w:val="0"/>
      <w:marBottom w:val="0"/>
      <w:divBdr>
        <w:top w:val="none" w:sz="0" w:space="0" w:color="auto"/>
        <w:left w:val="none" w:sz="0" w:space="0" w:color="auto"/>
        <w:bottom w:val="none" w:sz="0" w:space="0" w:color="auto"/>
        <w:right w:val="none" w:sz="0" w:space="0" w:color="auto"/>
      </w:divBdr>
    </w:div>
    <w:div w:id="2045249780">
      <w:bodyDiv w:val="1"/>
      <w:marLeft w:val="0"/>
      <w:marRight w:val="0"/>
      <w:marTop w:val="0"/>
      <w:marBottom w:val="0"/>
      <w:divBdr>
        <w:top w:val="none" w:sz="0" w:space="0" w:color="auto"/>
        <w:left w:val="none" w:sz="0" w:space="0" w:color="auto"/>
        <w:bottom w:val="none" w:sz="0" w:space="0" w:color="auto"/>
        <w:right w:val="none" w:sz="0" w:space="0" w:color="auto"/>
      </w:divBdr>
    </w:div>
    <w:div w:id="2048211402">
      <w:bodyDiv w:val="1"/>
      <w:marLeft w:val="0"/>
      <w:marRight w:val="0"/>
      <w:marTop w:val="0"/>
      <w:marBottom w:val="0"/>
      <w:divBdr>
        <w:top w:val="none" w:sz="0" w:space="0" w:color="auto"/>
        <w:left w:val="none" w:sz="0" w:space="0" w:color="auto"/>
        <w:bottom w:val="none" w:sz="0" w:space="0" w:color="auto"/>
        <w:right w:val="none" w:sz="0" w:space="0" w:color="auto"/>
      </w:divBdr>
    </w:div>
    <w:div w:id="2051218738">
      <w:bodyDiv w:val="1"/>
      <w:marLeft w:val="0"/>
      <w:marRight w:val="0"/>
      <w:marTop w:val="0"/>
      <w:marBottom w:val="0"/>
      <w:divBdr>
        <w:top w:val="none" w:sz="0" w:space="0" w:color="auto"/>
        <w:left w:val="none" w:sz="0" w:space="0" w:color="auto"/>
        <w:bottom w:val="none" w:sz="0" w:space="0" w:color="auto"/>
        <w:right w:val="none" w:sz="0" w:space="0" w:color="auto"/>
      </w:divBdr>
    </w:div>
    <w:div w:id="2052267576">
      <w:bodyDiv w:val="1"/>
      <w:marLeft w:val="0"/>
      <w:marRight w:val="0"/>
      <w:marTop w:val="0"/>
      <w:marBottom w:val="0"/>
      <w:divBdr>
        <w:top w:val="none" w:sz="0" w:space="0" w:color="auto"/>
        <w:left w:val="none" w:sz="0" w:space="0" w:color="auto"/>
        <w:bottom w:val="none" w:sz="0" w:space="0" w:color="auto"/>
        <w:right w:val="none" w:sz="0" w:space="0" w:color="auto"/>
      </w:divBdr>
    </w:div>
    <w:div w:id="2055426655">
      <w:bodyDiv w:val="1"/>
      <w:marLeft w:val="0"/>
      <w:marRight w:val="0"/>
      <w:marTop w:val="0"/>
      <w:marBottom w:val="0"/>
      <w:divBdr>
        <w:top w:val="none" w:sz="0" w:space="0" w:color="auto"/>
        <w:left w:val="none" w:sz="0" w:space="0" w:color="auto"/>
        <w:bottom w:val="none" w:sz="0" w:space="0" w:color="auto"/>
        <w:right w:val="none" w:sz="0" w:space="0" w:color="auto"/>
      </w:divBdr>
    </w:div>
    <w:div w:id="2059165994">
      <w:bodyDiv w:val="1"/>
      <w:marLeft w:val="0"/>
      <w:marRight w:val="0"/>
      <w:marTop w:val="0"/>
      <w:marBottom w:val="0"/>
      <w:divBdr>
        <w:top w:val="none" w:sz="0" w:space="0" w:color="auto"/>
        <w:left w:val="none" w:sz="0" w:space="0" w:color="auto"/>
        <w:bottom w:val="none" w:sz="0" w:space="0" w:color="auto"/>
        <w:right w:val="none" w:sz="0" w:space="0" w:color="auto"/>
      </w:divBdr>
    </w:div>
    <w:div w:id="2059670217">
      <w:bodyDiv w:val="1"/>
      <w:marLeft w:val="0"/>
      <w:marRight w:val="0"/>
      <w:marTop w:val="0"/>
      <w:marBottom w:val="0"/>
      <w:divBdr>
        <w:top w:val="none" w:sz="0" w:space="0" w:color="auto"/>
        <w:left w:val="none" w:sz="0" w:space="0" w:color="auto"/>
        <w:bottom w:val="none" w:sz="0" w:space="0" w:color="auto"/>
        <w:right w:val="none" w:sz="0" w:space="0" w:color="auto"/>
      </w:divBdr>
    </w:div>
    <w:div w:id="2060125509">
      <w:bodyDiv w:val="1"/>
      <w:marLeft w:val="0"/>
      <w:marRight w:val="0"/>
      <w:marTop w:val="0"/>
      <w:marBottom w:val="0"/>
      <w:divBdr>
        <w:top w:val="none" w:sz="0" w:space="0" w:color="auto"/>
        <w:left w:val="none" w:sz="0" w:space="0" w:color="auto"/>
        <w:bottom w:val="none" w:sz="0" w:space="0" w:color="auto"/>
        <w:right w:val="none" w:sz="0" w:space="0" w:color="auto"/>
      </w:divBdr>
    </w:div>
    <w:div w:id="2070107856">
      <w:bodyDiv w:val="1"/>
      <w:marLeft w:val="0"/>
      <w:marRight w:val="0"/>
      <w:marTop w:val="0"/>
      <w:marBottom w:val="0"/>
      <w:divBdr>
        <w:top w:val="none" w:sz="0" w:space="0" w:color="auto"/>
        <w:left w:val="none" w:sz="0" w:space="0" w:color="auto"/>
        <w:bottom w:val="none" w:sz="0" w:space="0" w:color="auto"/>
        <w:right w:val="none" w:sz="0" w:space="0" w:color="auto"/>
      </w:divBdr>
    </w:div>
    <w:div w:id="2070883953">
      <w:bodyDiv w:val="1"/>
      <w:marLeft w:val="0"/>
      <w:marRight w:val="0"/>
      <w:marTop w:val="0"/>
      <w:marBottom w:val="0"/>
      <w:divBdr>
        <w:top w:val="none" w:sz="0" w:space="0" w:color="auto"/>
        <w:left w:val="none" w:sz="0" w:space="0" w:color="auto"/>
        <w:bottom w:val="none" w:sz="0" w:space="0" w:color="auto"/>
        <w:right w:val="none" w:sz="0" w:space="0" w:color="auto"/>
      </w:divBdr>
    </w:div>
    <w:div w:id="2073043529">
      <w:bodyDiv w:val="1"/>
      <w:marLeft w:val="0"/>
      <w:marRight w:val="0"/>
      <w:marTop w:val="0"/>
      <w:marBottom w:val="0"/>
      <w:divBdr>
        <w:top w:val="none" w:sz="0" w:space="0" w:color="auto"/>
        <w:left w:val="none" w:sz="0" w:space="0" w:color="auto"/>
        <w:bottom w:val="none" w:sz="0" w:space="0" w:color="auto"/>
        <w:right w:val="none" w:sz="0" w:space="0" w:color="auto"/>
      </w:divBdr>
    </w:div>
    <w:div w:id="2077170193">
      <w:bodyDiv w:val="1"/>
      <w:marLeft w:val="0"/>
      <w:marRight w:val="0"/>
      <w:marTop w:val="0"/>
      <w:marBottom w:val="0"/>
      <w:divBdr>
        <w:top w:val="none" w:sz="0" w:space="0" w:color="auto"/>
        <w:left w:val="none" w:sz="0" w:space="0" w:color="auto"/>
        <w:bottom w:val="none" w:sz="0" w:space="0" w:color="auto"/>
        <w:right w:val="none" w:sz="0" w:space="0" w:color="auto"/>
      </w:divBdr>
    </w:div>
    <w:div w:id="2077900231">
      <w:bodyDiv w:val="1"/>
      <w:marLeft w:val="0"/>
      <w:marRight w:val="0"/>
      <w:marTop w:val="0"/>
      <w:marBottom w:val="0"/>
      <w:divBdr>
        <w:top w:val="none" w:sz="0" w:space="0" w:color="auto"/>
        <w:left w:val="none" w:sz="0" w:space="0" w:color="auto"/>
        <w:bottom w:val="none" w:sz="0" w:space="0" w:color="auto"/>
        <w:right w:val="none" w:sz="0" w:space="0" w:color="auto"/>
      </w:divBdr>
    </w:div>
    <w:div w:id="2091459189">
      <w:bodyDiv w:val="1"/>
      <w:marLeft w:val="0"/>
      <w:marRight w:val="0"/>
      <w:marTop w:val="0"/>
      <w:marBottom w:val="0"/>
      <w:divBdr>
        <w:top w:val="none" w:sz="0" w:space="0" w:color="auto"/>
        <w:left w:val="none" w:sz="0" w:space="0" w:color="auto"/>
        <w:bottom w:val="none" w:sz="0" w:space="0" w:color="auto"/>
        <w:right w:val="none" w:sz="0" w:space="0" w:color="auto"/>
      </w:divBdr>
    </w:div>
    <w:div w:id="2096050355">
      <w:bodyDiv w:val="1"/>
      <w:marLeft w:val="0"/>
      <w:marRight w:val="0"/>
      <w:marTop w:val="0"/>
      <w:marBottom w:val="0"/>
      <w:divBdr>
        <w:top w:val="none" w:sz="0" w:space="0" w:color="auto"/>
        <w:left w:val="none" w:sz="0" w:space="0" w:color="auto"/>
        <w:bottom w:val="none" w:sz="0" w:space="0" w:color="auto"/>
        <w:right w:val="none" w:sz="0" w:space="0" w:color="auto"/>
      </w:divBdr>
    </w:div>
    <w:div w:id="2099204309">
      <w:bodyDiv w:val="1"/>
      <w:marLeft w:val="0"/>
      <w:marRight w:val="0"/>
      <w:marTop w:val="0"/>
      <w:marBottom w:val="0"/>
      <w:divBdr>
        <w:top w:val="none" w:sz="0" w:space="0" w:color="auto"/>
        <w:left w:val="none" w:sz="0" w:space="0" w:color="auto"/>
        <w:bottom w:val="none" w:sz="0" w:space="0" w:color="auto"/>
        <w:right w:val="none" w:sz="0" w:space="0" w:color="auto"/>
      </w:divBdr>
    </w:div>
    <w:div w:id="2099406915">
      <w:bodyDiv w:val="1"/>
      <w:marLeft w:val="0"/>
      <w:marRight w:val="0"/>
      <w:marTop w:val="0"/>
      <w:marBottom w:val="0"/>
      <w:divBdr>
        <w:top w:val="none" w:sz="0" w:space="0" w:color="auto"/>
        <w:left w:val="none" w:sz="0" w:space="0" w:color="auto"/>
        <w:bottom w:val="none" w:sz="0" w:space="0" w:color="auto"/>
        <w:right w:val="none" w:sz="0" w:space="0" w:color="auto"/>
      </w:divBdr>
    </w:div>
    <w:div w:id="2100978642">
      <w:bodyDiv w:val="1"/>
      <w:marLeft w:val="0"/>
      <w:marRight w:val="0"/>
      <w:marTop w:val="0"/>
      <w:marBottom w:val="0"/>
      <w:divBdr>
        <w:top w:val="none" w:sz="0" w:space="0" w:color="auto"/>
        <w:left w:val="none" w:sz="0" w:space="0" w:color="auto"/>
        <w:bottom w:val="none" w:sz="0" w:space="0" w:color="auto"/>
        <w:right w:val="none" w:sz="0" w:space="0" w:color="auto"/>
      </w:divBdr>
    </w:div>
    <w:div w:id="2101674848">
      <w:bodyDiv w:val="1"/>
      <w:marLeft w:val="0"/>
      <w:marRight w:val="0"/>
      <w:marTop w:val="0"/>
      <w:marBottom w:val="0"/>
      <w:divBdr>
        <w:top w:val="none" w:sz="0" w:space="0" w:color="auto"/>
        <w:left w:val="none" w:sz="0" w:space="0" w:color="auto"/>
        <w:bottom w:val="none" w:sz="0" w:space="0" w:color="auto"/>
        <w:right w:val="none" w:sz="0" w:space="0" w:color="auto"/>
      </w:divBdr>
    </w:div>
    <w:div w:id="2102986553">
      <w:bodyDiv w:val="1"/>
      <w:marLeft w:val="0"/>
      <w:marRight w:val="0"/>
      <w:marTop w:val="0"/>
      <w:marBottom w:val="0"/>
      <w:divBdr>
        <w:top w:val="none" w:sz="0" w:space="0" w:color="auto"/>
        <w:left w:val="none" w:sz="0" w:space="0" w:color="auto"/>
        <w:bottom w:val="none" w:sz="0" w:space="0" w:color="auto"/>
        <w:right w:val="none" w:sz="0" w:space="0" w:color="auto"/>
      </w:divBdr>
    </w:div>
    <w:div w:id="2105883286">
      <w:bodyDiv w:val="1"/>
      <w:marLeft w:val="0"/>
      <w:marRight w:val="0"/>
      <w:marTop w:val="0"/>
      <w:marBottom w:val="0"/>
      <w:divBdr>
        <w:top w:val="none" w:sz="0" w:space="0" w:color="auto"/>
        <w:left w:val="none" w:sz="0" w:space="0" w:color="auto"/>
        <w:bottom w:val="none" w:sz="0" w:space="0" w:color="auto"/>
        <w:right w:val="none" w:sz="0" w:space="0" w:color="auto"/>
      </w:divBdr>
    </w:div>
    <w:div w:id="2107652044">
      <w:bodyDiv w:val="1"/>
      <w:marLeft w:val="0"/>
      <w:marRight w:val="0"/>
      <w:marTop w:val="0"/>
      <w:marBottom w:val="0"/>
      <w:divBdr>
        <w:top w:val="none" w:sz="0" w:space="0" w:color="auto"/>
        <w:left w:val="none" w:sz="0" w:space="0" w:color="auto"/>
        <w:bottom w:val="none" w:sz="0" w:space="0" w:color="auto"/>
        <w:right w:val="none" w:sz="0" w:space="0" w:color="auto"/>
      </w:divBdr>
    </w:div>
    <w:div w:id="2110422007">
      <w:bodyDiv w:val="1"/>
      <w:marLeft w:val="0"/>
      <w:marRight w:val="0"/>
      <w:marTop w:val="0"/>
      <w:marBottom w:val="0"/>
      <w:divBdr>
        <w:top w:val="none" w:sz="0" w:space="0" w:color="auto"/>
        <w:left w:val="none" w:sz="0" w:space="0" w:color="auto"/>
        <w:bottom w:val="none" w:sz="0" w:space="0" w:color="auto"/>
        <w:right w:val="none" w:sz="0" w:space="0" w:color="auto"/>
      </w:divBdr>
    </w:div>
    <w:div w:id="2113351561">
      <w:bodyDiv w:val="1"/>
      <w:marLeft w:val="0"/>
      <w:marRight w:val="0"/>
      <w:marTop w:val="0"/>
      <w:marBottom w:val="0"/>
      <w:divBdr>
        <w:top w:val="none" w:sz="0" w:space="0" w:color="auto"/>
        <w:left w:val="none" w:sz="0" w:space="0" w:color="auto"/>
        <w:bottom w:val="none" w:sz="0" w:space="0" w:color="auto"/>
        <w:right w:val="none" w:sz="0" w:space="0" w:color="auto"/>
      </w:divBdr>
    </w:div>
    <w:div w:id="2114082899">
      <w:bodyDiv w:val="1"/>
      <w:marLeft w:val="0"/>
      <w:marRight w:val="0"/>
      <w:marTop w:val="0"/>
      <w:marBottom w:val="0"/>
      <w:divBdr>
        <w:top w:val="none" w:sz="0" w:space="0" w:color="auto"/>
        <w:left w:val="none" w:sz="0" w:space="0" w:color="auto"/>
        <w:bottom w:val="none" w:sz="0" w:space="0" w:color="auto"/>
        <w:right w:val="none" w:sz="0" w:space="0" w:color="auto"/>
      </w:divBdr>
    </w:div>
    <w:div w:id="2117165919">
      <w:bodyDiv w:val="1"/>
      <w:marLeft w:val="0"/>
      <w:marRight w:val="0"/>
      <w:marTop w:val="0"/>
      <w:marBottom w:val="0"/>
      <w:divBdr>
        <w:top w:val="none" w:sz="0" w:space="0" w:color="auto"/>
        <w:left w:val="none" w:sz="0" w:space="0" w:color="auto"/>
        <w:bottom w:val="none" w:sz="0" w:space="0" w:color="auto"/>
        <w:right w:val="none" w:sz="0" w:space="0" w:color="auto"/>
      </w:divBdr>
    </w:div>
    <w:div w:id="2119331578">
      <w:bodyDiv w:val="1"/>
      <w:marLeft w:val="0"/>
      <w:marRight w:val="0"/>
      <w:marTop w:val="0"/>
      <w:marBottom w:val="0"/>
      <w:divBdr>
        <w:top w:val="none" w:sz="0" w:space="0" w:color="auto"/>
        <w:left w:val="none" w:sz="0" w:space="0" w:color="auto"/>
        <w:bottom w:val="none" w:sz="0" w:space="0" w:color="auto"/>
        <w:right w:val="none" w:sz="0" w:space="0" w:color="auto"/>
      </w:divBdr>
    </w:div>
    <w:div w:id="2123762499">
      <w:bodyDiv w:val="1"/>
      <w:marLeft w:val="0"/>
      <w:marRight w:val="0"/>
      <w:marTop w:val="0"/>
      <w:marBottom w:val="0"/>
      <w:divBdr>
        <w:top w:val="none" w:sz="0" w:space="0" w:color="auto"/>
        <w:left w:val="none" w:sz="0" w:space="0" w:color="auto"/>
        <w:bottom w:val="none" w:sz="0" w:space="0" w:color="auto"/>
        <w:right w:val="none" w:sz="0" w:space="0" w:color="auto"/>
      </w:divBdr>
    </w:div>
    <w:div w:id="2124305550">
      <w:bodyDiv w:val="1"/>
      <w:marLeft w:val="0"/>
      <w:marRight w:val="0"/>
      <w:marTop w:val="0"/>
      <w:marBottom w:val="0"/>
      <w:divBdr>
        <w:top w:val="none" w:sz="0" w:space="0" w:color="auto"/>
        <w:left w:val="none" w:sz="0" w:space="0" w:color="auto"/>
        <w:bottom w:val="none" w:sz="0" w:space="0" w:color="auto"/>
        <w:right w:val="none" w:sz="0" w:space="0" w:color="auto"/>
      </w:divBdr>
    </w:div>
    <w:div w:id="2130009275">
      <w:bodyDiv w:val="1"/>
      <w:marLeft w:val="0"/>
      <w:marRight w:val="0"/>
      <w:marTop w:val="0"/>
      <w:marBottom w:val="0"/>
      <w:divBdr>
        <w:top w:val="none" w:sz="0" w:space="0" w:color="auto"/>
        <w:left w:val="none" w:sz="0" w:space="0" w:color="auto"/>
        <w:bottom w:val="none" w:sz="0" w:space="0" w:color="auto"/>
        <w:right w:val="none" w:sz="0" w:space="0" w:color="auto"/>
      </w:divBdr>
    </w:div>
    <w:div w:id="2131899275">
      <w:bodyDiv w:val="1"/>
      <w:marLeft w:val="0"/>
      <w:marRight w:val="0"/>
      <w:marTop w:val="0"/>
      <w:marBottom w:val="0"/>
      <w:divBdr>
        <w:top w:val="none" w:sz="0" w:space="0" w:color="auto"/>
        <w:left w:val="none" w:sz="0" w:space="0" w:color="auto"/>
        <w:bottom w:val="none" w:sz="0" w:space="0" w:color="auto"/>
        <w:right w:val="none" w:sz="0" w:space="0" w:color="auto"/>
      </w:divBdr>
    </w:div>
    <w:div w:id="2133092813">
      <w:bodyDiv w:val="1"/>
      <w:marLeft w:val="0"/>
      <w:marRight w:val="0"/>
      <w:marTop w:val="0"/>
      <w:marBottom w:val="0"/>
      <w:divBdr>
        <w:top w:val="none" w:sz="0" w:space="0" w:color="auto"/>
        <w:left w:val="none" w:sz="0" w:space="0" w:color="auto"/>
        <w:bottom w:val="none" w:sz="0" w:space="0" w:color="auto"/>
        <w:right w:val="none" w:sz="0" w:space="0" w:color="auto"/>
      </w:divBdr>
    </w:div>
    <w:div w:id="2134444442">
      <w:bodyDiv w:val="1"/>
      <w:marLeft w:val="0"/>
      <w:marRight w:val="0"/>
      <w:marTop w:val="0"/>
      <w:marBottom w:val="0"/>
      <w:divBdr>
        <w:top w:val="none" w:sz="0" w:space="0" w:color="auto"/>
        <w:left w:val="none" w:sz="0" w:space="0" w:color="auto"/>
        <w:bottom w:val="none" w:sz="0" w:space="0" w:color="auto"/>
        <w:right w:val="none" w:sz="0" w:space="0" w:color="auto"/>
      </w:divBdr>
    </w:div>
    <w:div w:id="2139104142">
      <w:bodyDiv w:val="1"/>
      <w:marLeft w:val="0"/>
      <w:marRight w:val="0"/>
      <w:marTop w:val="0"/>
      <w:marBottom w:val="0"/>
      <w:divBdr>
        <w:top w:val="none" w:sz="0" w:space="0" w:color="auto"/>
        <w:left w:val="none" w:sz="0" w:space="0" w:color="auto"/>
        <w:bottom w:val="none" w:sz="0" w:space="0" w:color="auto"/>
        <w:right w:val="none" w:sz="0" w:space="0" w:color="auto"/>
      </w:divBdr>
    </w:div>
    <w:div w:id="2140803836">
      <w:bodyDiv w:val="1"/>
      <w:marLeft w:val="0"/>
      <w:marRight w:val="0"/>
      <w:marTop w:val="0"/>
      <w:marBottom w:val="0"/>
      <w:divBdr>
        <w:top w:val="none" w:sz="0" w:space="0" w:color="auto"/>
        <w:left w:val="none" w:sz="0" w:space="0" w:color="auto"/>
        <w:bottom w:val="none" w:sz="0" w:space="0" w:color="auto"/>
        <w:right w:val="none" w:sz="0" w:space="0" w:color="auto"/>
      </w:divBdr>
    </w:div>
    <w:div w:id="2141069042">
      <w:bodyDiv w:val="1"/>
      <w:marLeft w:val="0"/>
      <w:marRight w:val="0"/>
      <w:marTop w:val="0"/>
      <w:marBottom w:val="0"/>
      <w:divBdr>
        <w:top w:val="none" w:sz="0" w:space="0" w:color="auto"/>
        <w:left w:val="none" w:sz="0" w:space="0" w:color="auto"/>
        <w:bottom w:val="none" w:sz="0" w:space="0" w:color="auto"/>
        <w:right w:val="none" w:sz="0" w:space="0" w:color="auto"/>
      </w:divBdr>
    </w:div>
    <w:div w:id="2141071327">
      <w:bodyDiv w:val="1"/>
      <w:marLeft w:val="0"/>
      <w:marRight w:val="0"/>
      <w:marTop w:val="0"/>
      <w:marBottom w:val="0"/>
      <w:divBdr>
        <w:top w:val="none" w:sz="0" w:space="0" w:color="auto"/>
        <w:left w:val="none" w:sz="0" w:space="0" w:color="auto"/>
        <w:bottom w:val="none" w:sz="0" w:space="0" w:color="auto"/>
        <w:right w:val="none" w:sz="0" w:space="0" w:color="auto"/>
      </w:divBdr>
    </w:div>
    <w:div w:id="2142914012">
      <w:bodyDiv w:val="1"/>
      <w:marLeft w:val="0"/>
      <w:marRight w:val="0"/>
      <w:marTop w:val="0"/>
      <w:marBottom w:val="0"/>
      <w:divBdr>
        <w:top w:val="none" w:sz="0" w:space="0" w:color="auto"/>
        <w:left w:val="none" w:sz="0" w:space="0" w:color="auto"/>
        <w:bottom w:val="none" w:sz="0" w:space="0" w:color="auto"/>
        <w:right w:val="none" w:sz="0" w:space="0" w:color="auto"/>
      </w:divBdr>
    </w:div>
    <w:div w:id="2143765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rivate.fostering@surreycc.gov.uk?subject=Is%20this%20Private%20Fostering?" TargetMode="External"/><Relationship Id="rId21" Type="http://schemas.openxmlformats.org/officeDocument/2006/relationships/hyperlink" Target="https://forms.office.com/pages/responsepage.aspx?id=RbVh2UwQ0E6Fgh9XDwWVzSlhVn13511EmznzSfeWnHxUNEtYMVc3WDFaWFRLM1MzOVpTMTFaTDdKUS4u&amp;route=shorturl" TargetMode="External"/><Relationship Id="rId42" Type="http://schemas.openxmlformats.org/officeDocument/2006/relationships/hyperlink" Target="https://gbr01.safelinks.protection.outlook.com/?url=https%3A%2F%2Fsurreyscp.org.uk%2Ftraining-2%2Fre-envisaging-professional-curiosity-challenge%2F&amp;data=05%7C02%7Ctara.hyde%40nhs.net%7C1474fd4352cd4a0db9c708dcdd5ffec6%7C37c354b285b047f5b22207b48d774ee3%7C0%7C0%7C638628652352071025%7CUnknown%7CTWFpbGZsb3d8eyJWIjoiMC4wLjAwMDAiLCJQIjoiV2luMzIiLCJBTiI6Ik1haWwiLCJXVCI6Mn0%3D%7C0%7C%7C%7C&amp;sdata=pBZYFQWXj1WEYZFvhUwh973Eym4bTzG4%2Fvm9E3h%2BEBw%3D&amp;reserved=0" TargetMode="External"/><Relationship Id="rId47" Type="http://schemas.openxmlformats.org/officeDocument/2006/relationships/hyperlink" Target="https://gbr01.safelinks.protection.outlook.com/?url=https%3A%2F%2Ftransformyourtraining.org%2Fcourses%2F377-domestic-abuse-for-professionals-level-2%2F&amp;data=05%7C02%7Csyheartlandsicb.surrey.safeguarding%40nhs.net%7C9caffb36c4da45691cd808ddb8aa29c4%7C37c354b285b047f5b22207b48d774ee3%7C0%7C0%7C638869763267485085%7CUnknown%7CTWFpbGZsb3d8eyJFbXB0eU1hcGkiOnRydWUsIlYiOiIwLjAuMDAwMCIsIlAiOiJXaW4zMiIsIkFOIjoiTWFpbCIsIldUIjoyfQ%3D%3D%7C0%7C%7C%7C&amp;sdata=KpY7Z5Yb3zbSOf1115nIRCRdoKJUfByH6sirJp%2BJjzc%3D&amp;reserved=0" TargetMode="External"/><Relationship Id="rId63" Type="http://schemas.openxmlformats.org/officeDocument/2006/relationships/hyperlink" Target="https://gbr01.safelinks.protection.outlook.com/?url=https%3A%2F%2Fwww.healthysurrey.org.uk%2Fdomestic-abuse&amp;data=05%7C02%7Csyheartlandsicb.surrey.safeguarding%40nhs.net%7C9caffb36c4da45691cd808ddb8aa29c4%7C37c354b285b047f5b22207b48d774ee3%7C0%7C0%7C638869763267769392%7CUnknown%7CTWFpbGZsb3d8eyJFbXB0eU1hcGkiOnRydWUsIlYiOiIwLjAuMDAwMCIsIlAiOiJXaW4zMiIsIkFOIjoiTWFpbCIsIldUIjoyfQ%3D%3D%7C0%7C%7C%7C&amp;sdata=sx7YgHHzgXcciqD%2F5rpWQRB8BXyc3GnQ7%2B7UkB7Kcyo%3D&amp;reserved=0" TargetMode="External"/><Relationship Id="rId68" Type="http://schemas.openxmlformats.org/officeDocument/2006/relationships/oleObject" Target="embeddings/oleObject1.bin"/><Relationship Id="rId16" Type="http://schemas.openxmlformats.org/officeDocument/2006/relationships/hyperlink" Target="mailto:dvip.yuvasurrey@waythrough.org.uk" TargetMode="External"/><Relationship Id="rId11" Type="http://schemas.openxmlformats.org/officeDocument/2006/relationships/hyperlink" Target="https://mailchi.mp/afdb9e89bdb7/child-safeguarding-practice-review-panel-newsletter-july-13877336?e=60d9c60c2e" TargetMode="External"/><Relationship Id="rId24" Type="http://schemas.openxmlformats.org/officeDocument/2006/relationships/hyperlink" Target="https://www.surreycc.gov.uk/children/social-care/private-fostering" TargetMode="External"/><Relationship Id="rId32" Type="http://schemas.openxmlformats.org/officeDocument/2006/relationships/hyperlink" Target="https://www.eventbrite.co.uk/e/improving-strategy-meetings-tickets-1526809200419?aff=oddtdtcreator" TargetMode="External"/><Relationship Id="rId37" Type="http://schemas.openxmlformats.org/officeDocument/2006/relationships/hyperlink" Target="https://gbr01.safelinks.protection.outlook.com/?url=https%3A%2F%2Fcsacentre.us14.list-manage.com%2Ftrack%2Fclick%3Fu%3D0c3c3b128354599be02e5ca38%26id%3D7beb45a58f%26e%3D89a3c8dc54&amp;data=05%7C02%7Csyheartlandsicb.surrey.safeguarding%40nhs.net%7C2217d9204c7f429e1f4408ddcb7dba81%7C37c354b285b047f5b22207b48d774ee3%7C0%7C0%7C638890463033125486%7CUnknown%7CTWFpbGZsb3d8eyJFbXB0eU1hcGkiOnRydWUsIlYiOiIwLjAuMDAwMCIsIlAiOiJXaW4zMiIsIkFOIjoiTWFpbCIsIldUIjoyfQ%3D%3D%7C0%7C%7C%7C&amp;sdata=ixq2ZyIN22V5VsC05R7qa97%2FTj6EgMJjgV%2Fj3FnGzTo%3D&amp;reserved=0" TargetMode="External"/><Relationship Id="rId40" Type="http://schemas.openxmlformats.org/officeDocument/2006/relationships/image" Target="media/image7.emf"/><Relationship Id="rId45" Type="http://schemas.openxmlformats.org/officeDocument/2006/relationships/hyperlink" Target="https://gbr01.safelinks.protection.outlook.com/?url=https%3A%2F%2Ftransformyourtraining.org%2Fcourses%2F379-anti-victim-blaming%2F&amp;data=05%7C02%7Csyheartlandsicb.surrey.safeguarding%40nhs.net%7C9caffb36c4da45691cd808ddb8aa29c4%7C37c354b285b047f5b22207b48d774ee3%7C0%7C0%7C638869763267429264%7CUnknown%7CTWFpbGZsb3d8eyJFbXB0eU1hcGkiOnRydWUsIlYiOiIwLjAuMDAwMCIsIlAiOiJXaW4zMiIsIkFOIjoiTWFpbCIsIldUIjoyfQ%3D%3D%7C0%7C%7C%7C&amp;sdata=Z2wv7n019ZHhzZjdBt3J4EPhNAnMnQoe6FsZItvVZBE%3D&amp;reserved=0" TargetMode="External"/><Relationship Id="rId53" Type="http://schemas.openxmlformats.org/officeDocument/2006/relationships/hyperlink" Target="https://gbr01.safelinks.protection.outlook.com/?url=https%3A%2F%2Ftransformyourtraining.org%2Fcourses%2F484-lgbtqia-domestic-abuse-victim-survivors-microteach%2F&amp;data=05%7C02%7Csyheartlandsicb.surrey.safeguarding%40nhs.net%7C9caffb36c4da45691cd808ddb8aa29c4%7C37c354b285b047f5b22207b48d774ee3%7C0%7C0%7C638869763267600304%7CUnknown%7CTWFpbGZsb3d8eyJFbXB0eU1hcGkiOnRydWUsIlYiOiIwLjAuMDAwMCIsIlAiOiJXaW4zMiIsIkFOIjoiTWFpbCIsIldUIjoyfQ%3D%3D%7C0%7C%7C%7C&amp;sdata=kJUm88iGV1drVehigixUFsCaBD86MCuEjf470%2Bbkj4s%3D&amp;reserved=0" TargetMode="External"/><Relationship Id="rId58" Type="http://schemas.openxmlformats.org/officeDocument/2006/relationships/hyperlink" Target="https://gbr01.safelinks.protection.outlook.com/?url=https%3A%2F%2Ftransformyourtraining.org%2Fcourses%2F478-stalking-and-harassment-microteach%2F&amp;data=05%7C02%7Csyheartlandsicb.surrey.safeguarding%40nhs.net%7C9caffb36c4da45691cd808ddb8aa29c4%7C37c354b285b047f5b22207b48d774ee3%7C0%7C0%7C638869763267685787%7CUnknown%7CTWFpbGZsb3d8eyJFbXB0eU1hcGkiOnRydWUsIlYiOiIwLjAuMDAwMCIsIlAiOiJXaW4zMiIsIkFOIjoiTWFpbCIsIldUIjoyfQ%3D%3D%7C0%7C%7C%7C&amp;sdata=wEjAB91LJrvLehGefo6DWEfTOxQXASoTlPOizUsDpXA%3D&amp;reserved=0" TargetMode="External"/><Relationship Id="rId66" Type="http://schemas.openxmlformats.org/officeDocument/2006/relationships/hyperlink" Target="https://gbr01.safelinks.protection.outlook.com/?url=https%3A%2F%2Fwww.healthysurrey.org.uk%2Fdomestic-abuse%2Fprofessionals%2Fsurrey-gold-standard-coercive-and-controlling-behaviour-framework&amp;data=05%7C02%7Csyheartlandsicb.surrey.safeguarding%40nhs.net%7C9caffb36c4da45691cd808ddb8aa29c4%7C37c354b285b047f5b22207b48d774ee3%7C0%7C0%7C638869763267812582%7CUnknown%7CTWFpbGZsb3d8eyJFbXB0eU1hcGkiOnRydWUsIlYiOiIwLjAuMDAwMCIsIlAiOiJXaW4zMiIsIkFOIjoiTWFpbCIsIldUIjoyfQ%3D%3D%7C0%7C%7C%7C&amp;sdata=qu06tC4S0Y6hIpSHg1afWzOgWa66aKMwv3QkWQkUZVc%3D&amp;reserved=0" TargetMode="External"/><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gbr01.safelinks.protection.outlook.com/?url=https%3A%2F%2Ftransformyourtraining.org%2Fmethodology%2F&amp;data=05%7C02%7Csyheartlandsicb.surrey.safeguarding%40nhs.net%7C9caffb36c4da45691cd808ddb8aa29c4%7C37c354b285b047f5b22207b48d774ee3%7C0%7C0%7C638869763267736729%7CUnknown%7CTWFpbGZsb3d8eyJFbXB0eU1hcGkiOnRydWUsIlYiOiIwLjAuMDAwMCIsIlAiOiJXaW4zMiIsIkFOIjoiTWFpbCIsIldUIjoyfQ%3D%3D%7C0%7C%7C%7C&amp;sdata=%2FENh6L89pv1dm2iZk3C8HY3AXYqzVnuP0Id3z6ZrRiU%3D&amp;reserved=0" TargetMode="External"/><Relationship Id="rId19" Type="http://schemas.openxmlformats.org/officeDocument/2006/relationships/hyperlink" Target="https://gbr01.safelinks.protection.outlook.com/?url=https%3A%2F%2Fcavell.org.uk%2Fget-support%2Fapply-for-a-grant%2F&amp;data=05%7C02%7Csyheartlandsicb.surrey.safeguarding%40nhs.net%7Cd1208f4a6c384163998408ddbad258de%7C37c354b285b047f5b22207b48d774ee3%7C0%7C0%7C638872134770578916%7CUnknown%7CTWFpbGZsb3d8eyJFbXB0eU1hcGkiOnRydWUsIlYiOiIwLjAuMDAwMCIsIlAiOiJXaW4zMiIsIkFOIjoiTWFpbCIsIldUIjoyfQ%3D%3D%7C0%7C%7C%7C&amp;sdata=hMzcnTKRdz3KmGLWiPtpUGAoyah0TZrGuPd6BJ%2Bl9qE%3D&amp;reserved=0" TargetMode="External"/><Relationship Id="rId14" Type="http://schemas.openxmlformats.org/officeDocument/2006/relationships/hyperlink" Target="https://gbr01.safelinks.protection.outlook.com/?url=https%3A%2F%2Fdomesticabusecommissioner.uk%2Fwp-content%2Fuploads%2F2025%2F07%2FLearning-from-Loss-Appendix-National-recommendation-Government-responses.pdf&amp;data=05%7C02%7Ctara.hyde%40nhs.net%7Cad6db09099b94c95e0a108ddc538e389%7C37c354b285b047f5b22207b48d774ee3%7C0%7C0%7C638883570302474961%7CUnknown%7CTWFpbGZsb3d8eyJFbXB0eU1hcGkiOnRydWUsIlYiOiIwLjAuMDAwMCIsIlAiOiJXaW4zMiIsIkFOIjoiTWFpbCIsIldUIjoyfQ%3D%3D%7C0%7C%7C%7C&amp;sdata=kGNLgKGzeHe8PCcRxdOzDlV%2F96f44V281FE0FTWOMjc%3D&amp;reserved=0" TargetMode="External"/><Relationship Id="rId22" Type="http://schemas.openxmlformats.org/officeDocument/2006/relationships/image" Target="media/image2.emf"/><Relationship Id="rId27" Type="http://schemas.openxmlformats.org/officeDocument/2006/relationships/image" Target="media/image3.jpeg"/><Relationship Id="rId30" Type="http://schemas.openxmlformats.org/officeDocument/2006/relationships/hyperlink" Target="https://gbr01.safelinks.protection.outlook.com/?url=https%3A%2F%2Fsurreyscp.org.uk%2Ftraining-2%2F&amp;data=05%7C02%7Csyheartlandsicb.surrey.safeguarding%40nhs.net%7Ce398175fb8ca4d6b8be808dd5015e55b%7C37c354b285b047f5b22207b48d774ee3%7C0%7C0%7C638754777451137928%7CUnknown%7CTWFpbGZsb3d8eyJFbXB0eU1hcGkiOnRydWUsIlYiOiIwLjAuMDAwMCIsIlAiOiJXaW4zMiIsIkFOIjoiTWFpbCIsIldUIjoyfQ%3D%3D%7C0%7C%7C%7C&amp;sdata=fPBD0w73u2GhhA314rt1yDBalcQ2O7tly3L2dOQ%2BeFI%3D&amp;reserved=0" TargetMode="External"/><Relationship Id="rId35" Type="http://schemas.openxmlformats.org/officeDocument/2006/relationships/hyperlink" Target="https://gbr01.safelinks.protection.outlook.com/?url=https%3A%2F%2Fcsacentre.us14.list-manage.com%2Ftrack%2Fclick%3Fu%3D0c3c3b128354599be02e5ca38%26id%3D4ce3ae0d0d%26e%3D89a3c8dc54&amp;data=05%7C02%7Csyheartlandsicb.surrey.safeguarding%40nhs.net%7C2217d9204c7f429e1f4408ddcb7dba81%7C37c354b285b047f5b22207b48d774ee3%7C0%7C0%7C638890463033091065%7CUnknown%7CTWFpbGZsb3d8eyJFbXB0eU1hcGkiOnRydWUsIlYiOiIwLjAuMDAwMCIsIlAiOiJXaW4zMiIsIkFOIjoiTWFpbCIsIldUIjoyfQ%3D%3D%7C0%7C%7C%7C&amp;sdata=0ZSYCR9ldt3z0%2FRDbLUd%2Bf56zd6gazcjFe6YkcLR3SQ%3D&amp;reserved=0" TargetMode="External"/><Relationship Id="rId43" Type="http://schemas.openxmlformats.org/officeDocument/2006/relationships/image" Target="media/image8.png"/><Relationship Id="rId48" Type="http://schemas.openxmlformats.org/officeDocument/2006/relationships/hyperlink" Target="https://gbr01.safelinks.protection.outlook.com/?url=https%3A%2F%2Ftransformyourtraining.org%2Fcourses%2F378-advanced-domestic-abuse-for-professionals-l3-working-with-victims-and-survivors%2F&amp;data=05%7C02%7Csyheartlandsicb.surrey.safeguarding%40nhs.net%7C9caffb36c4da45691cd808ddb8aa29c4%7C37c354b285b047f5b22207b48d774ee3%7C0%7C0%7C638869763267506907%7CUnknown%7CTWFpbGZsb3d8eyJFbXB0eU1hcGkiOnRydWUsIlYiOiIwLjAuMDAwMCIsIlAiOiJXaW4zMiIsIkFOIjoiTWFpbCIsIldUIjoyfQ%3D%3D%7C0%7C%7C%7C&amp;sdata=obSRPJ1QJkfngKL0fc9mIlWFDBPYpodmATN7O82B3%2Bs%3D&amp;reserved=0" TargetMode="External"/><Relationship Id="rId56" Type="http://schemas.openxmlformats.org/officeDocument/2006/relationships/hyperlink" Target="https://gbr01.safelinks.protection.outlook.com/?url=https%3A%2F%2Fd2mprj04.na1.hs-salescrm-engage.com%2FCtc%2FLZ%2B23284%2Fd2mPRj04%2FJjT4YGXpW50kH_H6lZ3pyW99V47W3Y0F03W6vHXNc5MTp3pW9kWr8X1-S_29W9539dB3vb97fW4rg8R04nlckWW4-qlJd5fxk2xW2lC62H8x3SFMW5pnS5p6pqNQ7W1mFZSX24rsXTW1X7K6w5Br6vTW41hJR32r3P2lVpYFjh8dwTbRN5qGr6bXhZHpW1rYNbX3_654xV8bD8L7pNqcRVMtXxq5vmS_xMWGMky5R-1LW2cPtKz448CDXW2mhJBX3yjPy5W2QJKjF3DlZ9JVY1zwY2CS8NWN87gnt3--lSxW5zQl4m4ZsQ4WW26h85k151KB6W6Z410w2R8ngWVR3hXC36Fgj_W3S9L-T4WcN8YW6XFXlM8YTnw9W7jBCMW3hmlNMW1bM05T4Sm-XFW8ZDyvG3d8rHKW1GSnDF41wdgcf2Kds6x04&amp;data=05%7C02%7Csyheartlandsicb.surrey.safeguarding%40nhs.net%7C9caffb36c4da45691cd808ddb8aa29c4%7C37c354b285b047f5b22207b48d774ee3%7C0%7C0%7C638869763267654002%7CUnknown%7CTWFpbGZsb3d8eyJFbXB0eU1hcGkiOnRydWUsIlYiOiIwLjAuMDAwMCIsIlAiOiJXaW4zMiIsIkFOIjoiTWFpbCIsIldUIjoyfQ%3D%3D%7C0%7C%7C%7C&amp;sdata=5L4n1VG2YQQKiNpE0NJ3HogmXiRtpTatxhBYhihpfjs%3D&amp;reserved=0" TargetMode="External"/><Relationship Id="rId64" Type="http://schemas.openxmlformats.org/officeDocument/2006/relationships/hyperlink" Target="https://gbr01.safelinks.protection.outlook.com/?url=https%3A%2F%2Fwww.healthysurrey.org.uk%2Fdomestic-abuse%2Fprofessionals%2Fdomestic-abuse-training&amp;data=05%7C02%7Csyheartlandsicb.surrey.safeguarding%40nhs.net%7C9caffb36c4da45691cd808ddb8aa29c4%7C37c354b285b047f5b22207b48d774ee3%7C0%7C0%7C638869763267785186%7CUnknown%7CTWFpbGZsb3d8eyJFbXB0eU1hcGkiOnRydWUsIlYiOiIwLjAuMDAwMCIsIlAiOiJXaW4zMiIsIkFOIjoiTWFpbCIsIldUIjoyfQ%3D%3D%7C0%7C%7C%7C&amp;sdata=D%2F5Um2KvHSeLmMIbD4teft%2FO0kdBZ%2Fio9dtvwpc5G5w%3D&amp;reserved=0" TargetMode="External"/><Relationship Id="rId69" Type="http://schemas.openxmlformats.org/officeDocument/2006/relationships/image" Target="media/image11.emf"/><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s://gbr01.safelinks.protection.outlook.com/?url=https%3A%2F%2Ftransformyourtraining.org%2Fcourses%2F489-dual-domestic-abuse-allegations-microteach%2F&amp;data=05%7C02%7Csyheartlandsicb.surrey.safeguarding%40nhs.net%7C9caffb36c4da45691cd808ddb8aa29c4%7C37c354b285b047f5b22207b48d774ee3%7C0%7C0%7C638869763267563585%7CUnknown%7CTWFpbGZsb3d8eyJFbXB0eU1hcGkiOnRydWUsIlYiOiIwLjAuMDAwMCIsIlAiOiJXaW4zMiIsIkFOIjoiTWFpbCIsIldUIjoyfQ%3D%3D%7C0%7C%7C%7C&amp;sdata=Zs9Q1Insd8QKP1YxDpkjQNz%2FHIdDKQtq1rBQDqlW73M%3D&amp;reserved=0" TargetMode="External"/><Relationship Id="rId72" Type="http://schemas.openxmlformats.org/officeDocument/2006/relationships/image" Target="media/image12.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gbr01.safelinks.protection.outlook.com/?url=https%3A%2F%2Fdomesticabusecommissioner.uk%2Fwp-content%2Fuploads%2F2025%2F07%2FLearning-from-Loss.pdf&amp;data=05%7C02%7Ctara.hyde%40nhs.net%7Cad6db09099b94c95e0a108ddc538e389%7C37c354b285b047f5b22207b48d774ee3%7C0%7C0%7C638883570302421926%7CUnknown%7CTWFpbGZsb3d8eyJFbXB0eU1hcGkiOnRydWUsIlYiOiIwLjAuMDAwMCIsIlAiOiJXaW4zMiIsIkFOIjoiTWFpbCIsIldUIjoyfQ%3D%3D%7C0%7C%7C%7C&amp;sdata=w3RK6wBfZJ7DePa%2BeSuQu7uK1dO%2F%2BUGDSz4vB5oczNQ%3D&amp;reserved=0" TargetMode="External"/><Relationship Id="rId17" Type="http://schemas.openxmlformats.org/officeDocument/2006/relationships/hyperlink" Target="https://gbr01.safelinks.protection.outlook.com/?url=https%3A%2F%2Frcnfoundation.rcn.org.uk%2FResearch-projects%2FAdditional-research-areas%2FNAMED-study&amp;data=05%7C02%7Csyheartlandsicb.surrey.safeguarding%40nhs.net%7Cd1208f4a6c384163998408ddbad258de%7C37c354b285b047f5b22207b48d774ee3%7C0%7C0%7C638872134770540676%7CUnknown%7CTWFpbGZsb3d8eyJFbXB0eU1hcGkiOnRydWUsIlYiOiIwLjAuMDAwMCIsIlAiOiJXaW4zMiIsIkFOIjoiTWFpbCIsIldUIjoyfQ%3D%3D%7C0%7C%7C%7C&amp;sdata=7%2B%2BBFdck9ZIakkTDOeOXRETLQylhtAsZwEvYE%2Fyvn2g%3D&amp;reserved=0" TargetMode="External"/><Relationship Id="rId25" Type="http://schemas.openxmlformats.org/officeDocument/2006/relationships/hyperlink" Target="https://customer.surreycc.gov.uk/is_this_private_fostering" TargetMode="External"/><Relationship Id="rId33" Type="http://schemas.openxmlformats.org/officeDocument/2006/relationships/image" Target="media/image6.png"/><Relationship Id="rId38" Type="http://schemas.openxmlformats.org/officeDocument/2006/relationships/hyperlink" Target="https://www.surreytraininghub.co.uk/Webinars/category/safeguarding-1" TargetMode="External"/><Relationship Id="rId46" Type="http://schemas.openxmlformats.org/officeDocument/2006/relationships/hyperlink" Target="https://gbr01.safelinks.protection.outlook.com/?url=https%3A%2F%2Ftransformyourtraining.org%2Fcourses%2F361-domestic-abuse-is-everybodys-business-awareness-l1%2F&amp;data=05%7C02%7Csyheartlandsicb.surrey.safeguarding%40nhs.net%7C9caffb36c4da45691cd808ddb8aa29c4%7C37c354b285b047f5b22207b48d774ee3%7C0%7C0%7C638869763267465793%7CUnknown%7CTWFpbGZsb3d8eyJFbXB0eU1hcGkiOnRydWUsIlYiOiIwLjAuMDAwMCIsIlAiOiJXaW4zMiIsIkFOIjoiTWFpbCIsIldUIjoyfQ%3D%3D%7C0%7C%7C%7C&amp;sdata=wOqgP1AfDiBuJdw1P%2BrHC4LYOFgfd6h2HDFkko1aE5o%3D&amp;reserved=0" TargetMode="External"/><Relationship Id="rId59" Type="http://schemas.openxmlformats.org/officeDocument/2006/relationships/hyperlink" Target="https://gbr01.safelinks.protection.outlook.com/?url=https%3A%2F%2Ftransformyourtraining.org%2Fcourses%2F503-young-people-and-abusive-relationships-microteach%2F&amp;data=05%7C02%7Csyheartlandsicb.surrey.safeguarding%40nhs.net%7C9caffb36c4da45691cd808ddb8aa29c4%7C37c354b285b047f5b22207b48d774ee3%7C0%7C0%7C638869763267703117%7CUnknown%7CTWFpbGZsb3d8eyJFbXB0eU1hcGkiOnRydWUsIlYiOiIwLjAuMDAwMCIsIlAiOiJXaW4zMiIsIkFOIjoiTWFpbCIsIldUIjoyfQ%3D%3D%7C0%7C%7C%7C&amp;sdata=JwbU5wcmh7%2F0Ka55uzk%2BKxaqQrFYOZMTqnTZIFvazfk%3D&amp;reserved=0" TargetMode="External"/><Relationship Id="rId67" Type="http://schemas.openxmlformats.org/officeDocument/2006/relationships/image" Target="media/image10.emf"/><Relationship Id="rId20" Type="http://schemas.openxmlformats.org/officeDocument/2006/relationships/hyperlink" Target="https://gbr01.safelinks.protection.outlook.com/?url=https%3A%2F%2Fwww.womensaid.org.uk%2Finformation-support%2Ffriends-and-family%2F&amp;data=05%7C02%7Csyheartlandsicb.surrey.safeguarding%40nhs.net%7Cd1208f4a6c384163998408ddbad258de%7C37c354b285b047f5b22207b48d774ee3%7C0%7C0%7C638872134770592189%7CUnknown%7CTWFpbGZsb3d8eyJFbXB0eU1hcGkiOnRydWUsIlYiOiIwLjAuMDAwMCIsIlAiOiJXaW4zMiIsIkFOIjoiTWFpbCIsIldUIjoyfQ%3D%3D%7C0%7C%7C%7C&amp;sdata=RWb22yrbOu3ZmbFoBmMiJ34mAqJJc%2FriUfTB4pwaQMw%3D&amp;reserved=0" TargetMode="External"/><Relationship Id="rId41" Type="http://schemas.openxmlformats.org/officeDocument/2006/relationships/package" Target="embeddings/Microsoft_Word_Document.docx"/><Relationship Id="rId54" Type="http://schemas.openxmlformats.org/officeDocument/2006/relationships/hyperlink" Target="https://gbr01.safelinks.protection.outlook.com/?url=https%3A%2F%2Fd2mprj04.na1.hs-salescrm-engage.com%2FCtc%2FLZ%2B23284%2Fd2mPRj04%2FJlY2-6qcW95jsWP6lZ3lmW2KsN334_s2NnW3W8rYD1nTL03Vj5_sm3K0MFKW85klfF4x_2g6W74Wy1l1cQGdRN4QT2FSXxcWjW6tj91l1-pZ8DN2_0927vBHngW7WVRbp5tZTW6W8_q8_g3hkWt_W6-lscB66Rm-NW5wNK4g9jVN-PW2VQP36999lmTW1Yb0X74LnN3cW4rL_w88_Zt6nW2FC7Ng8fzZzlW8NSvgq7V1tbvW4JpTh14Dz0s5MvB499KTvszN4nQMT7GGvWlW22dFzm6d5k2tW3cz5mf7_-LR9W2ZtmWM4CpdZQW5Jk1X38MZ4bXW8mdvJG50jk97W5GZXnV7ZxtT9W7Tyg633GRQj2V240N95kp15rW6PlYwx4jMf-6W2RHtbf5B9tGkf7PwbWW04&amp;data=05%7C02%7Csyheartlandsicb.surrey.safeguarding%40nhs.net%7C9caffb36c4da45691cd808ddb8aa29c4%7C37c354b285b047f5b22207b48d774ee3%7C0%7C0%7C638869763267619770%7CUnknown%7CTWFpbGZsb3d8eyJFbXB0eU1hcGkiOnRydWUsIlYiOiIwLjAuMDAwMCIsIlAiOiJXaW4zMiIsIkFOIjoiTWFpbCIsIldUIjoyfQ%3D%3D%7C0%7C%7C%7C&amp;sdata=mlPQmcBFm9vq2dAto4In%2B%2BzTAupQ3JJGNBMygbXWtgE%3D&amp;reserved=0" TargetMode="External"/><Relationship Id="rId62" Type="http://schemas.openxmlformats.org/officeDocument/2006/relationships/hyperlink" Target="https://gbr01.safelinks.protection.outlook.com/?url=https%3A%2F%2Fforms.office.com%2Fe%2FMTLs5w0THL&amp;data=05%7C02%7Csyheartlandsicb.surrey.safeguarding%40nhs.net%7C9caffb36c4da45691cd808ddb8aa29c4%7C37c354b285b047f5b22207b48d774ee3%7C0%7C0%7C638869763267751921%7CUnknown%7CTWFpbGZsb3d8eyJFbXB0eU1hcGkiOnRydWUsIlYiOiIwLjAuMDAwMCIsIlAiOiJXaW4zMiIsIkFOIjoiTWFpbCIsIldUIjoyfQ%3D%3D%7C0%7C%7C%7C&amp;sdata=73JNimTucPTh%2Bdgcqi%2BGi0F1HKqn6iMvvmLxyLjXxYk%3D&amp;reserved=0" TargetMode="External"/><Relationship Id="rId70" Type="http://schemas.openxmlformats.org/officeDocument/2006/relationships/oleObject" Target="embeddings/oleObject2.bin"/><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br01.safelinks.protection.outlook.com/?url=https%3A%2F%2Fwww.waythrough.org.uk%2Ffind-support-near-me%2Fdvip-surrey-children-and-young-people-service-yuva%2F&amp;data=05%7C02%7Ctara.hyde%40nhs.net%7C5051f64d0acb45171a2508ddb96ca864%7C37c354b285b047f5b22207b48d774ee3%7C0%7C0%7C638870598528973300%7CUnknown%7CTWFpbGZsb3d8eyJFbXB0eU1hcGkiOnRydWUsIlYiOiIwLjAuMDAwMCIsIlAiOiJXaW4zMiIsIkFOIjoiTWFpbCIsIldUIjoyfQ%3D%3D%7C0%7C%7C%7C&amp;sdata=B4FU2miZ0QlRywLZZbLRTXJ4MgBuXEXUjHLShz6MUGE%3D&amp;reserved=0" TargetMode="External"/><Relationship Id="rId23" Type="http://schemas.openxmlformats.org/officeDocument/2006/relationships/package" Target="embeddings/Microsoft_PowerPoint_Presentation.pptx"/><Relationship Id="rId28" Type="http://schemas.openxmlformats.org/officeDocument/2006/relationships/hyperlink" Target="https://www.surreysab.org.uk/training/learning-webinars/" TargetMode="External"/><Relationship Id="rId36" Type="http://schemas.openxmlformats.org/officeDocument/2006/relationships/hyperlink" Target="https://gbr01.safelinks.protection.outlook.com/?url=https%3A%2F%2Fcsacentre.us14.list-manage.com%2Ftrack%2Fclick%3Fu%3D0c3c3b128354599be02e5ca38%26id%3D4d63fc68c2%26e%3D89a3c8dc54&amp;data=05%7C02%7Csyheartlandsicb.surrey.safeguarding%40nhs.net%7C2217d9204c7f429e1f4408ddcb7dba81%7C37c354b285b047f5b22207b48d774ee3%7C0%7C0%7C638890463033107576%7CUnknown%7CTWFpbGZsb3d8eyJFbXB0eU1hcGkiOnRydWUsIlYiOiIwLjAuMDAwMCIsIlAiOiJXaW4zMiIsIkFOIjoiTWFpbCIsIldUIjoyfQ%3D%3D%7C0%7C%7C%7C&amp;sdata=ETqgWfaLt44%2BcGebl%2B36aqzZqbc%2FpdRdabfUp6XduPA%3D&amp;reserved=0" TargetMode="External"/><Relationship Id="rId49" Type="http://schemas.openxmlformats.org/officeDocument/2006/relationships/hyperlink" Target="https://gbr01.safelinks.protection.outlook.com/?url=https%3A%2F%2Ftransformyourtraining.org%2Fcourses%2F477-child-to-parent-abuse-microteach%2F&amp;data=05%7C02%7Csyheartlandsicb.surrey.safeguarding%40nhs.net%7C9caffb36c4da45691cd808ddb8aa29c4%7C37c354b285b047f5b22207b48d774ee3%7C0%7C0%7C638869763267523967%7CUnknown%7CTWFpbGZsb3d8eyJFbXB0eU1hcGkiOnRydWUsIlYiOiIwLjAuMDAwMCIsIlAiOiJXaW4zMiIsIkFOIjoiTWFpbCIsIldUIjoyfQ%3D%3D%7C0%7C%7C%7C&amp;sdata=ZlpdQ80CqXMDuY1WMOV3cn23KYPynYEa5KApIjqYVmI%3D&amp;reserved=0" TargetMode="External"/><Relationship Id="rId57" Type="http://schemas.openxmlformats.org/officeDocument/2006/relationships/hyperlink" Target="https://gbr01.safelinks.protection.outlook.com/?url=https%3A%2F%2Ftransformyourtraining.org%2Fcourses%2F495-safety-planning-domestic-abuse-context-microteach%2F&amp;data=05%7C02%7Csyheartlandsicb.surrey.safeguarding%40nhs.net%7C9caffb36c4da45691cd808ddb8aa29c4%7C37c354b285b047f5b22207b48d774ee3%7C0%7C0%7C638869763267670012%7CUnknown%7CTWFpbGZsb3d8eyJFbXB0eU1hcGkiOnRydWUsIlYiOiIwLjAuMDAwMCIsIlAiOiJXaW4zMiIsIkFOIjoiTWFpbCIsIldUIjoyfQ%3D%3D%7C0%7C%7C%7C&amp;sdata=AcS5ywZHFg0hnOIaVBtx896MvxKZAtpnGRxUk%2BzbYrc%3D&amp;reserved=0" TargetMode="External"/><Relationship Id="rId10" Type="http://schemas.openxmlformats.org/officeDocument/2006/relationships/hyperlink" Target="https://news.comms.surreycc.info/pa2/Design/7hc-0l5" TargetMode="External"/><Relationship Id="rId31" Type="http://schemas.openxmlformats.org/officeDocument/2006/relationships/image" Target="media/image5.png"/><Relationship Id="rId44" Type="http://schemas.openxmlformats.org/officeDocument/2006/relationships/image" Target="media/image9.png"/><Relationship Id="rId52" Type="http://schemas.openxmlformats.org/officeDocument/2006/relationships/hyperlink" Target="https://gbr01.safelinks.protection.outlook.com/?url=https%3A%2F%2Ftransformyourtraining.org%2Fcourses%2F502-housing-and-homelessness-domestic-abuse-context-microteach%2F&amp;data=05%7C02%7Csyheartlandsicb.surrey.safeguarding%40nhs.net%7C9caffb36c4da45691cd808ddb8aa29c4%7C37c354b285b047f5b22207b48d774ee3%7C0%7C0%7C638869763267583821%7CUnknown%7CTWFpbGZsb3d8eyJFbXB0eU1hcGkiOnRydWUsIlYiOiIwLjAuMDAwMCIsIlAiOiJXaW4zMiIsIkFOIjoiTWFpbCIsIldUIjoyfQ%3D%3D%7C0%7C%7C%7C&amp;sdata=%2Fdx8HwtqPVQVWY4Mqm8lpAlQ42iHCH862OhOzSChN9I%3D&amp;reserved=0" TargetMode="External"/><Relationship Id="rId60" Type="http://schemas.openxmlformats.org/officeDocument/2006/relationships/hyperlink" Target="https://gbr01.safelinks.protection.outlook.com/?url=https%3A%2F%2Ftransformyourtraining.org%2F&amp;data=05%7C02%7Csyheartlandsicb.surrey.safeguarding%40nhs.net%7C9caffb36c4da45691cd808ddb8aa29c4%7C37c354b285b047f5b22207b48d774ee3%7C0%7C0%7C638869763267717943%7CUnknown%7CTWFpbGZsb3d8eyJFbXB0eU1hcGkiOnRydWUsIlYiOiIwLjAuMDAwMCIsIlAiOiJXaW4zMiIsIkFOIjoiTWFpbCIsIldUIjoyfQ%3D%3D%7C0%7C%7C%7C&amp;sdata=S4K2TM9ivDuBIImYdEtaU%2BW5rU6Hsdj3QoDn9NIHolo%3D&amp;reserved=0" TargetMode="External"/><Relationship Id="rId65" Type="http://schemas.openxmlformats.org/officeDocument/2006/relationships/hyperlink" Target="https://gbr01.safelinks.protection.outlook.com/?url=https%3A%2F%2Fwww.healthysurrey.org.uk%2Fdomestic-abuse%2Fprofessionals%2Fanti-victim-blaming-guidance&amp;data=05%7C02%7Csyheartlandsicb.surrey.safeguarding%40nhs.net%7C9caffb36c4da45691cd808ddb8aa29c4%7C37c354b285b047f5b22207b48d774ee3%7C0%7C0%7C638869763267798575%7CUnknown%7CTWFpbGZsb3d8eyJFbXB0eU1hcGkiOnRydWUsIlYiOiIwLjAuMDAwMCIsIlAiOiJXaW4zMiIsIkFOIjoiTWFpbCIsIldUIjoyfQ%3D%3D%7C0%7C%7C%7C&amp;sdata=u0uCrBvI73rL4FyIedGbfTWoiocQeEcdJYTSRurLLck%3D&amp;reserved=0" TargetMode="External"/><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news.comms.surreycc.info/pa2/send/r6-c2jh0" TargetMode="External"/><Relationship Id="rId13" Type="http://schemas.openxmlformats.org/officeDocument/2006/relationships/hyperlink" Target="https://gbr01.safelinks.protection.outlook.com/?url=https%3A%2F%2Fdomesticabusecommissioner.uk%2Fwp-content%2Fuploads%2F2025%2F07%2Fdac_dardom_summary_V3.pdf&amp;data=05%7C02%7Ctara.hyde%40nhs.net%7Cad6db09099b94c95e0a108ddc538e389%7C37c354b285b047f5b22207b48d774ee3%7C0%7C0%7C638883570302453267%7CUnknown%7CTWFpbGZsb3d8eyJFbXB0eU1hcGkiOnRydWUsIlYiOiIwLjAuMDAwMCIsIlAiOiJXaW4zMiIsIkFOIjoiTWFpbCIsIldUIjoyfQ%3D%3D%7C0%7C%7C%7C&amp;sdata=LfOYYBRXMCk%2BiuV3%2Br7mc%2BgIXDhaiFB6xlg5BaEyLJ8%3D&amp;reserved=0" TargetMode="External"/><Relationship Id="rId18" Type="http://schemas.openxmlformats.org/officeDocument/2006/relationships/hyperlink" Target="https://gbr01.safelinks.protection.outlook.com/?url=https%3A%2F%2Frcnfoundation.rcn.org.uk%2FGrants-and-funding%2FHardship-grants&amp;data=05%7C02%7Csyheartlandsicb.surrey.safeguarding%40nhs.net%7Cd1208f4a6c384163998408ddbad258de%7C37c354b285b047f5b22207b48d774ee3%7C0%7C0%7C638872134770565277%7CUnknown%7CTWFpbGZsb3d8eyJFbXB0eU1hcGkiOnRydWUsIlYiOiIwLjAuMDAwMCIsIlAiOiJXaW4zMiIsIkFOIjoiTWFpbCIsIldUIjoyfQ%3D%3D%7C0%7C%7C%7C&amp;sdata=Tk4iYx7S8BGr0sl4Q1H7WCzfmPBA7QC79uoSSa%2BpCNA%3D&amp;reserved=0" TargetMode="External"/><Relationship Id="rId39" Type="http://schemas.openxmlformats.org/officeDocument/2006/relationships/hyperlink" Target="mailto:syheartlandsicb.surrey.safeguarding@nhs.net" TargetMode="External"/><Relationship Id="rId34" Type="http://schemas.openxmlformats.org/officeDocument/2006/relationships/hyperlink" Target="https://gbr01.safelinks.protection.outlook.com/?url=https%3A%2F%2Fcsacentre.us14.list-manage.com%2Ftrack%2Fclick%3Fu%3D0c3c3b128354599be02e5ca38%26id%3Dd505b67aa3%26e%3D89a3c8dc54&amp;data=05%7C02%7Csyheartlandsicb.surrey.safeguarding%40nhs.net%7C2217d9204c7f429e1f4408ddcb7dba81%7C37c354b285b047f5b22207b48d774ee3%7C0%7C0%7C638890463033076194%7CUnknown%7CTWFpbGZsb3d8eyJFbXB0eU1hcGkiOnRydWUsIlYiOiIwLjAuMDAwMCIsIlAiOiJXaW4zMiIsIkFOIjoiTWFpbCIsIldUIjoyfQ%3D%3D%7C0%7C%7C%7C&amp;sdata=VoSPOQMaH2FkEbAEBOujXpruRhMBq8Co0QZmlN%2F3YI4%3D&amp;reserved=0" TargetMode="External"/><Relationship Id="rId50" Type="http://schemas.openxmlformats.org/officeDocument/2006/relationships/hyperlink" Target="https://gbr01.safelinks.protection.outlook.com/?url=https%3A%2F%2Ftransformyourtraining.org%2Fcourses%2F488-domestic-abuse-the-effects-on-children-microteach%2F&amp;data=05%7C02%7Csyheartlandsicb.surrey.safeguarding%40nhs.net%7C9caffb36c4da45691cd808ddb8aa29c4%7C37c354b285b047f5b22207b48d774ee3%7C0%7C0%7C638869763267543809%7CUnknown%7CTWFpbGZsb3d8eyJFbXB0eU1hcGkiOnRydWUsIlYiOiIwLjAuMDAwMCIsIlAiOiJXaW4zMiIsIkFOIjoiTWFpbCIsIldUIjoyfQ%3D%3D%7C0%7C%7C%7C&amp;sdata=xdW40l3HNui5tuDOCArON%2F6y8N1N7ZF5CA%2Bgqfct3M4%3D&amp;reserved=0" TargetMode="External"/><Relationship Id="rId55" Type="http://schemas.openxmlformats.org/officeDocument/2006/relationships/hyperlink" Target="https://gbr01.safelinks.protection.outlook.com/?url=https%3A%2F%2Ftransformyourtraining.org%2Fcourses%2F481-marac-multi-agency-risk-assessment-conference-microteach%2F&amp;data=05%7C02%7Csyheartlandsicb.surrey.safeguarding%40nhs.net%7C9caffb36c4da45691cd808ddb8aa29c4%7C37c354b285b047f5b22207b48d774ee3%7C0%7C0%7C638869763267637239%7CUnknown%7CTWFpbGZsb3d8eyJFbXB0eU1hcGkiOnRydWUsIlYiOiIwLjAuMDAwMCIsIlAiOiJXaW4zMiIsIkFOIjoiTWFpbCIsIldUIjoyfQ%3D%3D%7C0%7C%7C%7C&amp;sdata=y2NDvM4cDcNb%2FvWJcTh290ytYjUG5cJ9oOEF3zO1Y3A%3D&amp;reserved=0"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mailto:syheartlandsicb.surrey.safeguarding@nhs.net" TargetMode="External"/><Relationship Id="rId2" Type="http://schemas.openxmlformats.org/officeDocument/2006/relationships/numbering" Target="numbering.xml"/><Relationship Id="rId29"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1A99EEF-011F-4D58-89C6-860292E356A1}">
  <we:reference id="wa104099688" version="1.3.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462805-08AF-4870-9F0D-4D1FCE49D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6</Pages>
  <Words>5310</Words>
  <Characters>30272</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SCW</Company>
  <LinksUpToDate>false</LinksUpToDate>
  <CharactersWithSpaces>35511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Miles Anna (NHS Surrey Heartlands CCG);Hyde Tara</dc:creator>
  <cp:keywords/>
  <dc:description/>
  <cp:lastModifiedBy>STEEPLES, Tania (NHS SURREY HEARTLANDS ICB - 92A)</cp:lastModifiedBy>
  <cp:revision>3</cp:revision>
  <cp:lastPrinted>2025-06-26T11:36:00Z</cp:lastPrinted>
  <dcterms:created xsi:type="dcterms:W3CDTF">2025-07-31T14:03:00Z</dcterms:created>
  <dcterms:modified xsi:type="dcterms:W3CDTF">2025-08-01T11:54:00Z</dcterms:modified>
</cp:coreProperties>
</file>