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BB576" w14:textId="45833A11" w:rsidR="00B95BDF" w:rsidRDefault="00550946" w:rsidP="000E040C">
      <w:pPr>
        <w:autoSpaceDE w:val="0"/>
        <w:autoSpaceDN w:val="0"/>
        <w:adjustRightInd w:val="0"/>
        <w:rPr>
          <w:rFonts w:asciiTheme="minorHAnsi" w:eastAsiaTheme="minorHAnsi" w:hAnsiTheme="minorHAnsi" w:cstheme="minorHAnsi"/>
          <w:color w:val="000000"/>
          <w:sz w:val="2"/>
          <w:szCs w:val="2"/>
          <w:lang w:eastAsia="en-US"/>
        </w:rPr>
      </w:pPr>
      <w:r>
        <w:rPr>
          <w:noProof/>
        </w:rPr>
        <mc:AlternateContent>
          <mc:Choice Requires="wps">
            <w:drawing>
              <wp:anchor distT="0" distB="0" distL="114300" distR="114300" simplePos="0" relativeHeight="251706368" behindDoc="0" locked="0" layoutInCell="1" allowOverlap="1" wp14:anchorId="1320E34C" wp14:editId="20EDAA35">
                <wp:simplePos x="0" y="0"/>
                <wp:positionH relativeFrom="column">
                  <wp:posOffset>-10795</wp:posOffset>
                </wp:positionH>
                <wp:positionV relativeFrom="paragraph">
                  <wp:posOffset>582295</wp:posOffset>
                </wp:positionV>
                <wp:extent cx="7272020" cy="1703070"/>
                <wp:effectExtent l="0" t="0" r="0" b="6350"/>
                <wp:wrapNone/>
                <wp:docPr id="1279697525" name="Text Box 1"/>
                <wp:cNvGraphicFramePr/>
                <a:graphic xmlns:a="http://schemas.openxmlformats.org/drawingml/2006/main">
                  <a:graphicData uri="http://schemas.microsoft.com/office/word/2010/wordprocessingShape">
                    <wps:wsp>
                      <wps:cNvSpPr txBox="1"/>
                      <wps:spPr>
                        <a:xfrm>
                          <a:off x="0" y="0"/>
                          <a:ext cx="7272020" cy="1703070"/>
                        </a:xfrm>
                        <a:prstGeom prst="rect">
                          <a:avLst/>
                        </a:prstGeom>
                        <a:noFill/>
                        <a:ln>
                          <a:noFill/>
                        </a:ln>
                      </wps:spPr>
                      <wps:txbx>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20E34C" id="_x0000_t202" coordsize="21600,21600" o:spt="202" path="m,l,21600r21600,l21600,xe">
                <v:stroke joinstyle="miter"/>
                <v:path gradientshapeok="t" o:connecttype="rect"/>
              </v:shapetype>
              <v:shape id="Text Box 1" o:spid="_x0000_s1026" type="#_x0000_t202" style="position:absolute;margin-left:-.85pt;margin-top:45.85pt;width:572.6pt;height:134.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" filled="f" stroked="f">
                <v:textbox style="mso-fit-shape-to-text:t">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FC5F112" wp14:editId="55CB75BF">
                <wp:simplePos x="0" y="0"/>
                <wp:positionH relativeFrom="column">
                  <wp:posOffset>19050</wp:posOffset>
                </wp:positionH>
                <wp:positionV relativeFrom="paragraph">
                  <wp:posOffset>1052195</wp:posOffset>
                </wp:positionV>
                <wp:extent cx="1828800" cy="1828800"/>
                <wp:effectExtent l="0" t="0" r="0" b="5715"/>
                <wp:wrapNone/>
                <wp:docPr id="183379901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C5F112" id="_x0000_s1027" type="#_x0000_t202" style="position:absolute;margin-left:1.5pt;margin-top:82.8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CuEdvf3QAA&#10;AAkBAAAPAAAAAAAAAAAAAAAAAGUEAABkcnMvZG93bnJldi54bWxQSwUGAAAAAAQABADzAAAAbwUA&#10;AAAA&#10;" filled="f" stroked="f">
                <v:textbox style="mso-fit-shape-to-text:t">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v:textbox>
              </v:shape>
            </w:pict>
          </mc:Fallback>
        </mc:AlternateContent>
      </w:r>
      <w:r w:rsidR="008C6211">
        <w:rPr>
          <w:noProof/>
        </w:rPr>
        <mc:AlternateContent>
          <mc:Choice Requires="wps">
            <w:drawing>
              <wp:anchor distT="0" distB="0" distL="114300" distR="114300" simplePos="0" relativeHeight="251710464" behindDoc="0" locked="0" layoutInCell="1" allowOverlap="1" wp14:anchorId="06940017" wp14:editId="56578414">
                <wp:simplePos x="0" y="0"/>
                <wp:positionH relativeFrom="column">
                  <wp:posOffset>28575</wp:posOffset>
                </wp:positionH>
                <wp:positionV relativeFrom="paragraph">
                  <wp:posOffset>1327150</wp:posOffset>
                </wp:positionV>
                <wp:extent cx="1828800" cy="1828800"/>
                <wp:effectExtent l="0" t="0" r="0" b="1270"/>
                <wp:wrapNone/>
                <wp:docPr id="20296524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DD6E4" w14:textId="63E171B8" w:rsidR="008C6211" w:rsidRPr="00550946" w:rsidRDefault="00BA12A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October</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40017" id="_x0000_s1028" type="#_x0000_t202" style="position:absolute;margin-left:2.25pt;margin-top:104.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" filled="f" stroked="f">
                <v:textbox style="mso-fit-shape-to-text:t">
                  <w:txbxContent>
                    <w:p w14:paraId="29EDD6E4" w14:textId="63E171B8" w:rsidR="008C6211" w:rsidRPr="00550946" w:rsidRDefault="00BA12A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October</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v:textbox>
              </v:shape>
            </w:pict>
          </mc:Fallback>
        </mc:AlternateContent>
      </w:r>
      <w:r w:rsidR="00B95BDF">
        <w:rPr>
          <w:noProof/>
        </w:rPr>
        <w:drawing>
          <wp:inline distT="0" distB="0" distL="0" distR="0" wp14:anchorId="21E90E79" wp14:editId="3475F15B">
            <wp:extent cx="7272020" cy="1703216"/>
            <wp:effectExtent l="0" t="0" r="5080" b="0"/>
            <wp:docPr id="1292113481" name="Picture 1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3481" name="Picture 12" descr="A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2020" cy="1703216"/>
                    </a:xfrm>
                    <a:prstGeom prst="rect">
                      <a:avLst/>
                    </a:prstGeom>
                    <a:noFill/>
                    <a:ln>
                      <a:noFill/>
                    </a:ln>
                  </pic:spPr>
                </pic:pic>
              </a:graphicData>
            </a:graphic>
          </wp:inline>
        </w:drawing>
      </w:r>
    </w:p>
    <w:p w14:paraId="77504DE7" w14:textId="77777777" w:rsidR="00B95BDF" w:rsidRDefault="00B95BDF" w:rsidP="000E040C">
      <w:pPr>
        <w:autoSpaceDE w:val="0"/>
        <w:autoSpaceDN w:val="0"/>
        <w:adjustRightInd w:val="0"/>
        <w:rPr>
          <w:rFonts w:asciiTheme="minorHAnsi" w:eastAsiaTheme="minorHAnsi" w:hAnsiTheme="minorHAnsi" w:cstheme="minorHAnsi"/>
          <w:color w:val="000000"/>
          <w:sz w:val="2"/>
          <w:szCs w:val="2"/>
          <w:lang w:eastAsia="en-US"/>
        </w:rPr>
      </w:pPr>
    </w:p>
    <w:p w14:paraId="7B0B7993" w14:textId="77777777" w:rsidR="00B95BDF" w:rsidRPr="00692F88" w:rsidRDefault="00B95BDF" w:rsidP="000E040C">
      <w:pPr>
        <w:autoSpaceDE w:val="0"/>
        <w:autoSpaceDN w:val="0"/>
        <w:adjustRightInd w:val="0"/>
        <w:rPr>
          <w:rFonts w:asciiTheme="minorHAnsi" w:eastAsiaTheme="minorHAnsi" w:hAnsiTheme="minorHAnsi" w:cstheme="minorHAnsi"/>
          <w:color w:val="000000"/>
          <w:sz w:val="2"/>
          <w:szCs w:val="2"/>
          <w:lang w:eastAsia="en-US"/>
        </w:rPr>
      </w:pPr>
    </w:p>
    <w:tbl>
      <w:tblPr>
        <w:tblpPr w:leftFromText="180" w:rightFromText="180" w:vertAnchor="text" w:tblpY="77"/>
        <w:tblW w:w="11442" w:type="dxa"/>
        <w:tblCellMar>
          <w:left w:w="0" w:type="dxa"/>
          <w:right w:w="0" w:type="dxa"/>
        </w:tblCellMar>
        <w:tblLook w:val="04A0" w:firstRow="1" w:lastRow="0" w:firstColumn="1" w:lastColumn="0" w:noHBand="0" w:noVBand="1"/>
      </w:tblPr>
      <w:tblGrid>
        <w:gridCol w:w="2973"/>
        <w:gridCol w:w="2977"/>
        <w:gridCol w:w="3119"/>
        <w:gridCol w:w="2373"/>
      </w:tblGrid>
      <w:tr w:rsidR="00D10DE8" w:rsidRPr="0093644A" w14:paraId="76567E22" w14:textId="4CE060ED" w:rsidTr="00D10DE8">
        <w:trPr>
          <w:trHeight w:val="309"/>
        </w:trPr>
        <w:tc>
          <w:tcPr>
            <w:tcW w:w="5000" w:type="pct"/>
            <w:gridSpan w:val="4"/>
            <w:tcBorders>
              <w:top w:val="single" w:sz="4" w:space="0" w:color="auto"/>
              <w:left w:val="single" w:sz="4" w:space="0" w:color="auto"/>
              <w:bottom w:val="single" w:sz="4" w:space="0" w:color="auto"/>
              <w:right w:val="single" w:sz="4" w:space="0" w:color="auto"/>
            </w:tcBorders>
            <w:shd w:val="clear" w:color="auto" w:fill="104672"/>
          </w:tcPr>
          <w:p w14:paraId="56F337F1" w14:textId="0FADAF91" w:rsidR="00D10DE8" w:rsidRDefault="00D10DE8" w:rsidP="0082294D">
            <w:pPr>
              <w:rPr>
                <w:rFonts w:asciiTheme="minorHAnsi" w:hAnsiTheme="minorHAnsi" w:cstheme="minorHAnsi"/>
                <w:b/>
                <w:sz w:val="28"/>
                <w:szCs w:val="28"/>
              </w:rPr>
            </w:pPr>
            <w:r>
              <w:rPr>
                <w:rFonts w:asciiTheme="minorHAnsi" w:hAnsiTheme="minorHAnsi" w:cstheme="minorHAnsi"/>
                <w:b/>
                <w:sz w:val="28"/>
                <w:szCs w:val="28"/>
              </w:rPr>
              <w:t>Li</w:t>
            </w:r>
            <w:r w:rsidRPr="007A48B1">
              <w:rPr>
                <w:rFonts w:asciiTheme="minorHAnsi" w:hAnsiTheme="minorHAnsi" w:cstheme="minorHAnsi"/>
                <w:b/>
                <w:sz w:val="28"/>
                <w:szCs w:val="28"/>
              </w:rPr>
              <w:t>nks to other newsletters:</w:t>
            </w:r>
          </w:p>
        </w:tc>
      </w:tr>
      <w:tr w:rsidR="00D10DE8" w:rsidRPr="0093644A" w14:paraId="2FC82A6A" w14:textId="4BB5FC34" w:rsidTr="0047518C">
        <w:trPr>
          <w:trHeight w:val="1008"/>
        </w:trPr>
        <w:tc>
          <w:tcPr>
            <w:tcW w:w="1299" w:type="pct"/>
            <w:tcBorders>
              <w:top w:val="single" w:sz="4" w:space="0" w:color="auto"/>
              <w:left w:val="single" w:sz="4" w:space="0" w:color="auto"/>
              <w:bottom w:val="single" w:sz="4" w:space="0" w:color="auto"/>
              <w:right w:val="single" w:sz="4" w:space="0" w:color="auto"/>
            </w:tcBorders>
            <w:shd w:val="clear" w:color="auto" w:fill="F2F2F2"/>
            <w:tcMar>
              <w:top w:w="58" w:type="dxa"/>
              <w:left w:w="115" w:type="dxa"/>
              <w:bottom w:w="58" w:type="dxa"/>
              <w:right w:w="115" w:type="dxa"/>
            </w:tcMar>
            <w:vAlign w:val="center"/>
          </w:tcPr>
          <w:p w14:paraId="6F31C586" w14:textId="4883BA96" w:rsidR="00D10DE8" w:rsidRPr="00665DD8" w:rsidRDefault="00D10DE8" w:rsidP="00665DD8">
            <w:pPr>
              <w:widowControl w:val="0"/>
              <w:spacing w:after="120" w:line="264" w:lineRule="auto"/>
              <w:ind w:left="20"/>
              <w:rPr>
                <w:rStyle w:val="Hyperlink"/>
                <w:color w:val="auto"/>
                <w:u w:val="none"/>
              </w:rPr>
            </w:pPr>
            <w:hyperlink r:id="rId9" w:history="1">
              <w:r w:rsidRPr="0097033A">
                <w:rPr>
                  <w:rStyle w:val="Hyperlink"/>
                </w:rPr>
                <w:t xml:space="preserve">Surrey Safeguarding Adults Board Newsletter </w:t>
              </w:r>
              <w:r w:rsidR="006E7945">
                <w:rPr>
                  <w:rStyle w:val="Hyperlink"/>
                </w:rPr>
                <w:t>Autumn</w:t>
              </w:r>
              <w:r w:rsidRPr="0097033A">
                <w:rPr>
                  <w:rStyle w:val="Hyperlink"/>
                </w:rPr>
                <w:t xml:space="preserve"> 2025/26</w:t>
              </w:r>
            </w:hyperlink>
          </w:p>
        </w:tc>
        <w:tc>
          <w:tcPr>
            <w:tcW w:w="1301" w:type="pct"/>
            <w:tcBorders>
              <w:top w:val="single" w:sz="4" w:space="0" w:color="auto"/>
              <w:left w:val="single" w:sz="4" w:space="0" w:color="auto"/>
              <w:bottom w:val="single" w:sz="4" w:space="0" w:color="auto"/>
              <w:right w:val="single" w:sz="4" w:space="0" w:color="auto"/>
            </w:tcBorders>
            <w:shd w:val="clear" w:color="auto" w:fill="F2F2F2"/>
          </w:tcPr>
          <w:p w14:paraId="51F2AFA1" w14:textId="6805E6B3" w:rsidR="00D10DE8" w:rsidRPr="00665DD8" w:rsidRDefault="00D10DE8" w:rsidP="0082294D">
            <w:pPr>
              <w:widowControl w:val="0"/>
              <w:spacing w:after="80" w:line="264" w:lineRule="auto"/>
              <w:ind w:left="98"/>
              <w:rPr>
                <w:rFonts w:asciiTheme="minorHAnsi" w:hAnsiTheme="minorHAnsi" w:cstheme="minorHAnsi"/>
              </w:rPr>
            </w:pPr>
            <w:hyperlink r:id="rId10" w:history="1">
              <w:r w:rsidRPr="00665DD8">
                <w:rPr>
                  <w:rStyle w:val="Hyperlink"/>
                  <w:rFonts w:asciiTheme="minorHAnsi" w:hAnsiTheme="minorHAnsi" w:cstheme="minorHAnsi"/>
                </w:rPr>
                <w:t xml:space="preserve">Surrey Safeguarding Children Partnership </w:t>
              </w:r>
              <w:r w:rsidR="006E7945">
                <w:rPr>
                  <w:rStyle w:val="Hyperlink"/>
                  <w:rFonts w:asciiTheme="minorHAnsi" w:hAnsiTheme="minorHAnsi" w:cstheme="minorHAnsi"/>
                </w:rPr>
                <w:t>October</w:t>
              </w:r>
              <w:r w:rsidRPr="00665DD8">
                <w:rPr>
                  <w:rStyle w:val="Hyperlink"/>
                  <w:rFonts w:asciiTheme="minorHAnsi" w:hAnsiTheme="minorHAnsi" w:cstheme="minorHAnsi"/>
                </w:rPr>
                <w:t xml:space="preserve"> 25</w:t>
              </w:r>
            </w:hyperlink>
          </w:p>
        </w:tc>
        <w:tc>
          <w:tcPr>
            <w:tcW w:w="1363" w:type="pct"/>
            <w:tcBorders>
              <w:top w:val="single" w:sz="4" w:space="0" w:color="auto"/>
              <w:left w:val="single" w:sz="4" w:space="0" w:color="auto"/>
              <w:bottom w:val="single" w:sz="4" w:space="0" w:color="auto"/>
              <w:right w:val="single" w:sz="4" w:space="0" w:color="auto"/>
            </w:tcBorders>
            <w:shd w:val="clear" w:color="auto" w:fill="F2F2F2"/>
          </w:tcPr>
          <w:p w14:paraId="66488ED3" w14:textId="2E607A36" w:rsidR="00D10DE8" w:rsidRPr="00665DD8" w:rsidRDefault="00D10DE8" w:rsidP="0082294D">
            <w:pPr>
              <w:widowControl w:val="0"/>
              <w:spacing w:after="80" w:line="264" w:lineRule="auto"/>
              <w:ind w:left="98"/>
              <w:rPr>
                <w:rFonts w:asciiTheme="minorHAnsi" w:hAnsiTheme="minorHAnsi" w:cstheme="minorHAnsi"/>
              </w:rPr>
            </w:pPr>
            <w:hyperlink r:id="rId11" w:history="1">
              <w:r w:rsidRPr="00665DD8">
                <w:rPr>
                  <w:rStyle w:val="Hyperlink"/>
                  <w:rFonts w:asciiTheme="minorHAnsi" w:hAnsiTheme="minorHAnsi" w:cstheme="minorHAnsi"/>
                </w:rPr>
                <w:t>Child Safeguarding Practice Review Panel Newsletter</w:t>
              </w:r>
            </w:hyperlink>
          </w:p>
        </w:tc>
        <w:tc>
          <w:tcPr>
            <w:tcW w:w="1037" w:type="pct"/>
            <w:tcBorders>
              <w:top w:val="single" w:sz="4" w:space="0" w:color="auto"/>
              <w:left w:val="single" w:sz="4" w:space="0" w:color="auto"/>
              <w:bottom w:val="single" w:sz="4" w:space="0" w:color="auto"/>
              <w:right w:val="single" w:sz="4" w:space="0" w:color="auto"/>
            </w:tcBorders>
            <w:shd w:val="clear" w:color="auto" w:fill="F2F2F2"/>
            <w:vAlign w:val="center"/>
          </w:tcPr>
          <w:p w14:paraId="1F994710" w14:textId="559AD83D" w:rsidR="00D10DE8" w:rsidRPr="00665DD8" w:rsidRDefault="0047518C" w:rsidP="0047518C">
            <w:pPr>
              <w:widowControl w:val="0"/>
              <w:spacing w:after="80" w:line="264" w:lineRule="auto"/>
              <w:jc w:val="center"/>
              <w:rPr>
                <w:rFonts w:asciiTheme="minorHAnsi" w:hAnsiTheme="minorHAnsi" w:cstheme="minorHAnsi"/>
                <w:u w:val="single"/>
              </w:rPr>
            </w:pPr>
            <w:r>
              <w:object w:dxaOrig="1543" w:dyaOrig="1000" w14:anchorId="544DD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77.15pt;height:50pt" o:ole="">
                  <v:imagedata r:id="rId12" o:title=""/>
                </v:shape>
                <o:OLEObject Type="Embed" ProgID="Package" ShapeID="_x0000_i1102" DrawAspect="Icon" ObjectID="_1823259326" r:id="rId13"/>
              </w:object>
            </w:r>
          </w:p>
        </w:tc>
      </w:tr>
    </w:tbl>
    <w:p w14:paraId="68A508E7" w14:textId="0CC50AE7" w:rsidR="00710543" w:rsidRPr="00CF45DB" w:rsidRDefault="00710543" w:rsidP="000E040C">
      <w:pPr>
        <w:autoSpaceDE w:val="0"/>
        <w:autoSpaceDN w:val="0"/>
        <w:adjustRightInd w:val="0"/>
        <w:rPr>
          <w:rFonts w:asciiTheme="minorHAnsi" w:eastAsiaTheme="minorHAnsi" w:hAnsiTheme="minorHAnsi" w:cstheme="minorHAnsi"/>
          <w:color w:val="000000"/>
          <w:sz w:val="8"/>
          <w:szCs w:val="8"/>
          <w:lang w:eastAsia="en-US"/>
        </w:rPr>
      </w:pPr>
    </w:p>
    <w:tbl>
      <w:tblPr>
        <w:tblW w:w="11507" w:type="dxa"/>
        <w:tblInd w:w="-10" w:type="dxa"/>
        <w:tblCellMar>
          <w:left w:w="0" w:type="dxa"/>
          <w:right w:w="0" w:type="dxa"/>
        </w:tblCellMar>
        <w:tblLook w:val="04A0" w:firstRow="1" w:lastRow="0" w:firstColumn="1" w:lastColumn="0" w:noHBand="0" w:noVBand="1"/>
      </w:tblPr>
      <w:tblGrid>
        <w:gridCol w:w="5737"/>
        <w:gridCol w:w="5740"/>
        <w:gridCol w:w="23"/>
        <w:gridCol w:w="7"/>
      </w:tblGrid>
      <w:tr w:rsidR="00C259C9" w:rsidRPr="0093644A" w14:paraId="5826927B" w14:textId="77777777" w:rsidTr="00F261BF">
        <w:trPr>
          <w:trHeight w:val="363"/>
        </w:trPr>
        <w:tc>
          <w:tcPr>
            <w:tcW w:w="4987"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08" w:type="dxa"/>
              <w:bottom w:w="43" w:type="dxa"/>
              <w:right w:w="108" w:type="dxa"/>
            </w:tcMar>
            <w:vAlign w:val="center"/>
          </w:tcPr>
          <w:p w14:paraId="089D33BE" w14:textId="00979927" w:rsidR="00C259C9" w:rsidRPr="0093644A" w:rsidRDefault="00C259C9" w:rsidP="00654413">
            <w:pPr>
              <w:rPr>
                <w:rFonts w:asciiTheme="minorHAnsi" w:hAnsiTheme="minorHAnsi" w:cstheme="minorHAnsi"/>
                <w:b/>
                <w:sz w:val="24"/>
              </w:rPr>
            </w:pPr>
            <w:r w:rsidRPr="007A48B1">
              <w:rPr>
                <w:rFonts w:asciiTheme="minorHAnsi" w:hAnsiTheme="minorHAnsi" w:cstheme="minorHAnsi"/>
                <w:b/>
                <w:sz w:val="28"/>
                <w:szCs w:val="24"/>
              </w:rPr>
              <w:t>Articles this mont</w:t>
            </w:r>
            <w:r w:rsidR="005662B5" w:rsidRPr="007A48B1">
              <w:rPr>
                <w:rFonts w:asciiTheme="minorHAnsi" w:hAnsiTheme="minorHAnsi" w:cstheme="minorHAnsi"/>
                <w:b/>
                <w:sz w:val="28"/>
                <w:szCs w:val="24"/>
              </w:rPr>
              <w:t>h:</w:t>
            </w:r>
            <w:r w:rsidR="000256B4">
              <w:t xml:space="preserve"> </w:t>
            </w:r>
          </w:p>
        </w:tc>
        <w:tc>
          <w:tcPr>
            <w:tcW w:w="10" w:type="pct"/>
            <w:tcBorders>
              <w:left w:val="single" w:sz="4" w:space="0" w:color="auto"/>
              <w:bottom w:val="nil"/>
            </w:tcBorders>
            <w:tcMar>
              <w:top w:w="43" w:type="dxa"/>
              <w:bottom w:w="43" w:type="dxa"/>
            </w:tcMar>
          </w:tcPr>
          <w:p w14:paraId="11D6B36D" w14:textId="77777777" w:rsidR="00C259C9" w:rsidRPr="0093644A" w:rsidRDefault="00C259C9" w:rsidP="00654413">
            <w:pPr>
              <w:rPr>
                <w:rFonts w:asciiTheme="minorHAnsi" w:hAnsiTheme="minorHAnsi" w:cstheme="minorHAnsi"/>
                <w:b/>
                <w:sz w:val="24"/>
              </w:rPr>
            </w:pPr>
          </w:p>
        </w:tc>
        <w:tc>
          <w:tcPr>
            <w:tcW w:w="3" w:type="pct"/>
            <w:tcMar>
              <w:top w:w="43" w:type="dxa"/>
              <w:bottom w:w="43" w:type="dxa"/>
            </w:tcMar>
          </w:tcPr>
          <w:p w14:paraId="74AE274C" w14:textId="77777777" w:rsidR="00C259C9" w:rsidRPr="0093644A" w:rsidRDefault="00C259C9" w:rsidP="00654413">
            <w:pPr>
              <w:rPr>
                <w:rFonts w:asciiTheme="minorHAnsi" w:hAnsiTheme="minorHAnsi" w:cstheme="minorHAnsi"/>
                <w:b/>
                <w:sz w:val="24"/>
              </w:rPr>
            </w:pPr>
          </w:p>
        </w:tc>
      </w:tr>
      <w:tr w:rsidR="00F261BF" w:rsidRPr="0093644A" w14:paraId="1CA8C221" w14:textId="77777777" w:rsidTr="00F05B7F">
        <w:trPr>
          <w:trHeight w:val="27"/>
        </w:trPr>
        <w:tc>
          <w:tcPr>
            <w:tcW w:w="2493" w:type="pct"/>
            <w:tcBorders>
              <w:top w:val="single" w:sz="4" w:space="0" w:color="auto"/>
              <w:left w:val="single" w:sz="4" w:space="0" w:color="auto"/>
              <w:bottom w:val="single" w:sz="4" w:space="0" w:color="auto"/>
            </w:tcBorders>
            <w:tcMar>
              <w:top w:w="29" w:type="dxa"/>
              <w:left w:w="115" w:type="dxa"/>
              <w:bottom w:w="29" w:type="dxa"/>
              <w:right w:w="115" w:type="dxa"/>
            </w:tcMar>
          </w:tcPr>
          <w:p w14:paraId="55A9C984" w14:textId="77777777" w:rsidR="00F261BF" w:rsidRPr="0093644A" w:rsidRDefault="00F261BF" w:rsidP="00654413">
            <w:pPr>
              <w:spacing w:after="60"/>
              <w:rPr>
                <w:rFonts w:asciiTheme="minorHAnsi" w:hAnsiTheme="minorHAnsi" w:cstheme="minorHAnsi"/>
                <w:b/>
                <w:sz w:val="24"/>
                <w:szCs w:val="24"/>
              </w:rPr>
            </w:pPr>
            <w:bookmarkStart w:id="0" w:name="_Hlk173325574"/>
            <w:r>
              <w:rPr>
                <w:rFonts w:asciiTheme="minorHAnsi" w:hAnsiTheme="minorHAnsi" w:cstheme="minorHAnsi"/>
                <w:b/>
                <w:sz w:val="24"/>
                <w:szCs w:val="24"/>
              </w:rPr>
              <w:t xml:space="preserve">Click the links below to navigate to articles. </w:t>
            </w:r>
          </w:p>
          <w:p w14:paraId="588363F9" w14:textId="77777777" w:rsidR="00D10DE8" w:rsidRPr="00B129EA" w:rsidRDefault="00D10DE8" w:rsidP="00D10DE8">
            <w:pPr>
              <w:pStyle w:val="ListParagraph"/>
              <w:numPr>
                <w:ilvl w:val="0"/>
                <w:numId w:val="3"/>
              </w:numPr>
              <w:tabs>
                <w:tab w:val="left" w:pos="4515"/>
              </w:tabs>
              <w:ind w:left="462"/>
              <w:rPr>
                <w:b/>
                <w:bCs/>
              </w:rPr>
            </w:pPr>
            <w:hyperlink w:anchor="JSNA" w:history="1">
              <w:r w:rsidRPr="00117834">
                <w:rPr>
                  <w:rStyle w:val="Hyperlink"/>
                  <w:rFonts w:asciiTheme="minorHAnsi" w:eastAsiaTheme="minorHAnsi" w:hAnsiTheme="minorHAnsi" w:cstheme="minorHAnsi"/>
                  <w:b/>
                  <w:bCs/>
                  <w:sz w:val="23"/>
                  <w:szCs w:val="23"/>
                </w:rPr>
                <w:t>JSNA Chapter Published: Sexual and Reproductive Health</w:t>
              </w:r>
            </w:hyperlink>
          </w:p>
          <w:p w14:paraId="0B976A75" w14:textId="7EF363F4" w:rsidR="00B129EA" w:rsidRPr="00B129EA" w:rsidRDefault="00B129EA" w:rsidP="00D10DE8">
            <w:pPr>
              <w:pStyle w:val="ListParagraph"/>
              <w:numPr>
                <w:ilvl w:val="0"/>
                <w:numId w:val="3"/>
              </w:numPr>
              <w:tabs>
                <w:tab w:val="left" w:pos="4515"/>
              </w:tabs>
              <w:ind w:left="462"/>
              <w:rPr>
                <w:rStyle w:val="Hyperlink"/>
                <w:b/>
                <w:bCs/>
              </w:rPr>
            </w:pPr>
            <w:r>
              <w:rPr>
                <w:rFonts w:asciiTheme="minorHAnsi" w:eastAsiaTheme="minorHAnsi" w:hAnsiTheme="minorHAnsi" w:cstheme="minorHAnsi"/>
                <w:b/>
                <w:bCs/>
                <w:sz w:val="23"/>
                <w:szCs w:val="23"/>
              </w:rPr>
              <w:fldChar w:fldCharType="begin"/>
            </w:r>
            <w:r>
              <w:rPr>
                <w:rFonts w:asciiTheme="minorHAnsi" w:eastAsiaTheme="minorHAnsi" w:hAnsiTheme="minorHAnsi" w:cstheme="minorHAnsi"/>
                <w:b/>
                <w:bCs/>
                <w:sz w:val="23"/>
                <w:szCs w:val="23"/>
              </w:rPr>
              <w:instrText>HYPERLINK  \l "SARS"</w:instrText>
            </w:r>
            <w:r>
              <w:rPr>
                <w:rFonts w:asciiTheme="minorHAnsi" w:eastAsiaTheme="minorHAnsi" w:hAnsiTheme="minorHAnsi" w:cstheme="minorHAnsi"/>
                <w:b/>
                <w:bCs/>
                <w:sz w:val="23"/>
                <w:szCs w:val="23"/>
              </w:rPr>
            </w:r>
            <w:r>
              <w:rPr>
                <w:rFonts w:asciiTheme="minorHAnsi" w:eastAsiaTheme="minorHAnsi" w:hAnsiTheme="minorHAnsi" w:cstheme="minorHAnsi"/>
                <w:b/>
                <w:bCs/>
                <w:sz w:val="23"/>
                <w:szCs w:val="23"/>
              </w:rPr>
              <w:fldChar w:fldCharType="separate"/>
            </w:r>
            <w:r w:rsidRPr="00B129EA">
              <w:rPr>
                <w:rStyle w:val="Hyperlink"/>
                <w:rFonts w:asciiTheme="minorHAnsi" w:eastAsiaTheme="minorHAnsi" w:hAnsiTheme="minorHAnsi" w:cstheme="minorHAnsi"/>
                <w:b/>
                <w:bCs/>
                <w:sz w:val="23"/>
                <w:szCs w:val="23"/>
              </w:rPr>
              <w:t>Thematic SARS published</w:t>
            </w:r>
          </w:p>
          <w:p w14:paraId="15B1ED9D" w14:textId="07728E5D" w:rsidR="00BF6050" w:rsidRPr="00D10DE8" w:rsidRDefault="00B129EA" w:rsidP="00B129EA">
            <w:r>
              <w:rPr>
                <w:rFonts w:asciiTheme="minorHAnsi" w:eastAsiaTheme="minorHAnsi" w:hAnsiTheme="minorHAnsi" w:cstheme="minorHAnsi"/>
                <w:sz w:val="23"/>
                <w:szCs w:val="23"/>
              </w:rPr>
              <w:fldChar w:fldCharType="end"/>
            </w:r>
            <w:r w:rsidRPr="00D10DE8">
              <w:t xml:space="preserve"> </w:t>
            </w:r>
          </w:p>
        </w:tc>
        <w:tc>
          <w:tcPr>
            <w:tcW w:w="2494" w:type="pct"/>
            <w:tcBorders>
              <w:top w:val="single" w:sz="4" w:space="0" w:color="auto"/>
              <w:bottom w:val="single" w:sz="4" w:space="0" w:color="auto"/>
              <w:right w:val="single" w:sz="4" w:space="0" w:color="auto"/>
            </w:tcBorders>
          </w:tcPr>
          <w:p w14:paraId="0FC557F0" w14:textId="77777777" w:rsidR="00F261BF" w:rsidRPr="00F261BF" w:rsidRDefault="00F261BF" w:rsidP="00F261BF">
            <w:pPr>
              <w:pStyle w:val="ListParagraph"/>
              <w:tabs>
                <w:tab w:val="left" w:pos="4515"/>
              </w:tabs>
              <w:rPr>
                <w:b/>
                <w:bCs/>
                <w:sz w:val="24"/>
                <w:szCs w:val="24"/>
              </w:rPr>
            </w:pPr>
          </w:p>
          <w:p w14:paraId="663193DD" w14:textId="394867DC" w:rsidR="00B129EA" w:rsidRPr="00B129EA" w:rsidRDefault="00B129EA" w:rsidP="006C79F4">
            <w:pPr>
              <w:pStyle w:val="ListParagraph"/>
              <w:numPr>
                <w:ilvl w:val="0"/>
                <w:numId w:val="3"/>
              </w:numPr>
              <w:tabs>
                <w:tab w:val="left" w:pos="4515"/>
              </w:tabs>
              <w:ind w:left="507"/>
              <w:rPr>
                <w:rStyle w:val="Hyperlink"/>
                <w:b/>
                <w:bCs/>
              </w:rPr>
            </w:pPr>
            <w:r>
              <w:rPr>
                <w:b/>
                <w:bCs/>
              </w:rPr>
              <w:fldChar w:fldCharType="begin"/>
            </w:r>
            <w:r>
              <w:rPr>
                <w:b/>
                <w:bCs/>
              </w:rPr>
              <w:instrText>HYPERLINK  \l "HealthcareLearning"</w:instrText>
            </w:r>
            <w:r>
              <w:rPr>
                <w:b/>
                <w:bCs/>
              </w:rPr>
            </w:r>
            <w:r>
              <w:rPr>
                <w:b/>
                <w:bCs/>
              </w:rPr>
              <w:fldChar w:fldCharType="separate"/>
            </w:r>
            <w:r w:rsidRPr="00B129EA">
              <w:rPr>
                <w:rStyle w:val="Hyperlink"/>
                <w:b/>
                <w:bCs/>
              </w:rPr>
              <w:t>Healthcare Learning from Case Reviews</w:t>
            </w:r>
          </w:p>
          <w:p w14:paraId="22740399" w14:textId="29184218" w:rsidR="00BF6050" w:rsidRDefault="00B129EA" w:rsidP="006C79F4">
            <w:pPr>
              <w:pStyle w:val="ListParagraph"/>
              <w:numPr>
                <w:ilvl w:val="0"/>
                <w:numId w:val="3"/>
              </w:numPr>
              <w:tabs>
                <w:tab w:val="left" w:pos="4515"/>
              </w:tabs>
              <w:ind w:left="507"/>
              <w:rPr>
                <w:b/>
                <w:bCs/>
              </w:rPr>
            </w:pPr>
            <w:r>
              <w:rPr>
                <w:b/>
                <w:bCs/>
              </w:rPr>
              <w:fldChar w:fldCharType="end"/>
            </w:r>
            <w:hyperlink w:anchor="StopLookCareVideo" w:history="1">
              <w:r w:rsidR="00665DD8" w:rsidRPr="00665DD8">
                <w:rPr>
                  <w:rStyle w:val="Hyperlink"/>
                  <w:b/>
                  <w:bCs/>
                </w:rPr>
                <w:t>Stop, Look, Care Video</w:t>
              </w:r>
            </w:hyperlink>
          </w:p>
          <w:p w14:paraId="458BDF99" w14:textId="5679C6B5" w:rsidR="00C42EA5" w:rsidRPr="00B129EA" w:rsidRDefault="00066104" w:rsidP="00B129EA">
            <w:pPr>
              <w:pStyle w:val="ListParagraph"/>
              <w:numPr>
                <w:ilvl w:val="0"/>
                <w:numId w:val="3"/>
              </w:numPr>
              <w:tabs>
                <w:tab w:val="left" w:pos="4515"/>
              </w:tabs>
              <w:ind w:left="507"/>
              <w:rPr>
                <w:b/>
                <w:bCs/>
              </w:rPr>
            </w:pPr>
            <w:hyperlink w:anchor="DAVAWG" w:history="1">
              <w:r w:rsidRPr="00066104">
                <w:rPr>
                  <w:rStyle w:val="Hyperlink"/>
                  <w:b/>
                  <w:bCs/>
                </w:rPr>
                <w:t xml:space="preserve">Surrey Domestic Abuse &amp; VAWG – 16 days Events &amp; </w:t>
              </w:r>
              <w:r w:rsidR="004C1F5D">
                <w:rPr>
                  <w:rStyle w:val="Hyperlink"/>
                  <w:b/>
                  <w:bCs/>
                </w:rPr>
                <w:t>More</w:t>
              </w:r>
            </w:hyperlink>
          </w:p>
        </w:tc>
        <w:tc>
          <w:tcPr>
            <w:tcW w:w="10" w:type="pct"/>
            <w:tcBorders>
              <w:left w:val="single" w:sz="4" w:space="0" w:color="auto"/>
              <w:bottom w:val="nil"/>
            </w:tcBorders>
            <w:tcMar>
              <w:top w:w="43" w:type="dxa"/>
              <w:bottom w:w="43" w:type="dxa"/>
            </w:tcMar>
          </w:tcPr>
          <w:p w14:paraId="220DCF98" w14:textId="77777777" w:rsidR="00F261BF" w:rsidRPr="0093644A" w:rsidRDefault="00F261BF" w:rsidP="00654413">
            <w:pPr>
              <w:rPr>
                <w:rFonts w:asciiTheme="minorHAnsi" w:hAnsiTheme="minorHAnsi" w:cstheme="minorHAnsi"/>
                <w:b/>
                <w:bCs/>
                <w:color w:val="FFFFFF"/>
                <w:sz w:val="21"/>
                <w:szCs w:val="21"/>
              </w:rPr>
            </w:pPr>
          </w:p>
        </w:tc>
        <w:tc>
          <w:tcPr>
            <w:tcW w:w="3" w:type="pct"/>
            <w:tcMar>
              <w:top w:w="43" w:type="dxa"/>
              <w:bottom w:w="43" w:type="dxa"/>
            </w:tcMar>
          </w:tcPr>
          <w:p w14:paraId="06E1B9FD" w14:textId="77777777" w:rsidR="00F261BF" w:rsidRPr="0093644A" w:rsidRDefault="00F261BF" w:rsidP="00654413">
            <w:pPr>
              <w:rPr>
                <w:rFonts w:asciiTheme="minorHAnsi" w:hAnsiTheme="minorHAnsi" w:cstheme="minorHAnsi"/>
                <w:b/>
                <w:bCs/>
                <w:color w:val="FFFFFF"/>
                <w:sz w:val="21"/>
                <w:szCs w:val="21"/>
              </w:rPr>
            </w:pPr>
          </w:p>
        </w:tc>
      </w:tr>
      <w:bookmarkEnd w:id="0"/>
    </w:tbl>
    <w:p w14:paraId="664384CA" w14:textId="51FBC387" w:rsidR="00C259C9" w:rsidRPr="00CF45DB" w:rsidRDefault="00C259C9" w:rsidP="000E040C">
      <w:pPr>
        <w:autoSpaceDE w:val="0"/>
        <w:autoSpaceDN w:val="0"/>
        <w:adjustRightInd w:val="0"/>
        <w:rPr>
          <w:rFonts w:asciiTheme="minorHAnsi" w:eastAsiaTheme="minorHAnsi" w:hAnsiTheme="minorHAnsi" w:cstheme="minorHAnsi"/>
          <w:color w:val="000000"/>
          <w:sz w:val="8"/>
          <w:szCs w:val="8"/>
          <w:lang w:eastAsia="en-US"/>
        </w:rPr>
      </w:pPr>
    </w:p>
    <w:tbl>
      <w:tblPr>
        <w:tblW w:w="11479" w:type="dxa"/>
        <w:tblCellMar>
          <w:left w:w="0" w:type="dxa"/>
          <w:right w:w="0" w:type="dxa"/>
        </w:tblCellMar>
        <w:tblLook w:val="04A0" w:firstRow="1" w:lastRow="0" w:firstColumn="1" w:lastColumn="0" w:noHBand="0" w:noVBand="1"/>
      </w:tblPr>
      <w:tblGrid>
        <w:gridCol w:w="4392"/>
        <w:gridCol w:w="7087"/>
      </w:tblGrid>
      <w:tr w:rsidR="00402D46" w:rsidRPr="00334253" w14:paraId="1A52093C"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43DD42A2" w14:textId="2B158EDB" w:rsidR="00402D46" w:rsidRPr="00241B8B" w:rsidRDefault="00241B8B" w:rsidP="00402D46">
            <w:pPr>
              <w:rPr>
                <w:rFonts w:asciiTheme="minorHAnsi" w:eastAsiaTheme="minorHAnsi" w:hAnsiTheme="minorHAnsi" w:cstheme="minorHAnsi"/>
                <w:b/>
                <w:bCs/>
                <w:sz w:val="23"/>
                <w:szCs w:val="23"/>
              </w:rPr>
            </w:pPr>
            <w:bookmarkStart w:id="1" w:name="JSNA"/>
            <w:bookmarkStart w:id="2" w:name="SSCPAR" w:colFirst="0" w:colLast="0"/>
            <w:r w:rsidRPr="00241B8B">
              <w:rPr>
                <w:rFonts w:asciiTheme="minorHAnsi" w:eastAsiaTheme="minorHAnsi" w:hAnsiTheme="minorHAnsi" w:cstheme="minorHAnsi"/>
                <w:b/>
                <w:bCs/>
                <w:sz w:val="23"/>
                <w:szCs w:val="23"/>
              </w:rPr>
              <w:t>JSNA Chapter Published: Sexual and Reproductive Health</w:t>
            </w:r>
            <w:bookmarkEnd w:id="1"/>
          </w:p>
        </w:tc>
      </w:tr>
      <w:bookmarkEnd w:id="2"/>
      <w:tr w:rsidR="00402D46" w:rsidRPr="00334253" w14:paraId="4A1009D0" w14:textId="77777777" w:rsidTr="00B129EA">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4974504A" w14:textId="7BD999EF" w:rsidR="00241B8B" w:rsidRPr="00B129EA" w:rsidRDefault="00241B8B" w:rsidP="00241B8B">
            <w:pPr>
              <w:shd w:val="clear" w:color="auto" w:fill="FFFFFF"/>
              <w:spacing w:after="120"/>
              <w:rPr>
                <w:rFonts w:asciiTheme="minorHAnsi" w:eastAsia="Times New Roman" w:hAnsiTheme="minorHAnsi" w:cstheme="minorHAnsi"/>
              </w:rPr>
            </w:pPr>
            <w:r w:rsidRPr="00B129EA">
              <w:rPr>
                <w:rFonts w:asciiTheme="minorHAnsi" w:eastAsia="Times New Roman" w:hAnsiTheme="minorHAnsi" w:cstheme="minorHAnsi"/>
              </w:rPr>
              <w:t xml:space="preserve">A new Joint Strategic Needs Assessment (JSNA) chapter on Sexual and Reproductive Health in Surrey has recently been published. This chapter was developed with the support of partners, including health, local authorities and voluntary and community sector.  </w:t>
            </w:r>
            <w:r w:rsidR="00117834" w:rsidRPr="00B129EA">
              <w:rPr>
                <w:rFonts w:asciiTheme="minorHAnsi" w:eastAsia="Times New Roman" w:hAnsiTheme="minorHAnsi" w:cstheme="minorHAnsi"/>
              </w:rPr>
              <w:t>F</w:t>
            </w:r>
            <w:r w:rsidRPr="00B129EA">
              <w:rPr>
                <w:rFonts w:asciiTheme="minorHAnsi" w:eastAsia="Times New Roman" w:hAnsiTheme="minorHAnsi" w:cstheme="minorHAnsi"/>
              </w:rPr>
              <w:t>eedback</w:t>
            </w:r>
            <w:r w:rsidR="00117834" w:rsidRPr="00B129EA">
              <w:rPr>
                <w:rFonts w:asciiTheme="minorHAnsi" w:eastAsia="Times New Roman" w:hAnsiTheme="minorHAnsi" w:cstheme="minorHAnsi"/>
              </w:rPr>
              <w:t xml:space="preserve"> was also gathered</w:t>
            </w:r>
            <w:r w:rsidRPr="00B129EA">
              <w:rPr>
                <w:rFonts w:asciiTheme="minorHAnsi" w:eastAsia="Times New Roman" w:hAnsiTheme="minorHAnsi" w:cstheme="minorHAnsi"/>
              </w:rPr>
              <w:t xml:space="preserve"> through surveys and focus groups to better understand residents’ experiences and views on sexual health services. </w:t>
            </w:r>
          </w:p>
          <w:p w14:paraId="48180AB5" w14:textId="4DB6DEBE" w:rsidR="00241B8B" w:rsidRPr="00B129EA" w:rsidRDefault="00241B8B" w:rsidP="00241B8B">
            <w:pPr>
              <w:shd w:val="clear" w:color="auto" w:fill="FFFFFF"/>
              <w:spacing w:after="120"/>
              <w:rPr>
                <w:rFonts w:asciiTheme="minorHAnsi" w:eastAsia="Times New Roman" w:hAnsiTheme="minorHAnsi" w:cstheme="minorHAnsi"/>
              </w:rPr>
            </w:pPr>
            <w:r w:rsidRPr="00B129EA">
              <w:rPr>
                <w:rFonts w:asciiTheme="minorHAnsi" w:eastAsia="Times New Roman" w:hAnsiTheme="minorHAnsi" w:cstheme="minorHAnsi"/>
              </w:rPr>
              <w:t>This JSNA chapter aims to provide a picture of sexual health needs across the life course, including who is at risk of higher sexual health needs, and details of sexually transmitted infections and reproductive health needs. It provides an overview of the evidence, and the sexual health services and systems we have in Surrey. It includes feedback from stakeholders and residents about sexual health services which provide valuable insights.</w:t>
            </w:r>
          </w:p>
          <w:p w14:paraId="3995D43C" w14:textId="7CA0DDAA" w:rsidR="00241B8B" w:rsidRPr="00B129EA" w:rsidRDefault="00241B8B" w:rsidP="00241B8B">
            <w:pPr>
              <w:shd w:val="clear" w:color="auto" w:fill="FFFFFF"/>
              <w:spacing w:after="120"/>
              <w:rPr>
                <w:rFonts w:asciiTheme="minorHAnsi" w:eastAsia="Times New Roman" w:hAnsiTheme="minorHAnsi" w:cstheme="minorHAnsi"/>
              </w:rPr>
            </w:pPr>
            <w:r w:rsidRPr="00B129EA">
              <w:rPr>
                <w:rFonts w:asciiTheme="minorHAnsi" w:eastAsia="Times New Roman" w:hAnsiTheme="minorHAnsi" w:cstheme="minorHAnsi"/>
              </w:rPr>
              <w:t>The chapter highlights recommendations for action to improve outcomes for individuals, families and communities. The chapter is informed by an interactive Tableau dashboard, available to view within the chapter.</w:t>
            </w:r>
          </w:p>
          <w:p w14:paraId="2E31A464" w14:textId="6D0243AF" w:rsidR="00241B8B" w:rsidRPr="00241B8B" w:rsidRDefault="00241B8B" w:rsidP="00241B8B">
            <w:pPr>
              <w:shd w:val="clear" w:color="auto" w:fill="FFFFFF"/>
              <w:spacing w:after="80"/>
              <w:rPr>
                <w:rFonts w:asciiTheme="minorHAnsi" w:eastAsia="Times New Roman" w:hAnsiTheme="minorHAnsi" w:cstheme="minorHAnsi"/>
                <w:color w:val="273244"/>
              </w:rPr>
            </w:pPr>
            <w:r w:rsidRPr="00B129EA">
              <w:rPr>
                <w:rFonts w:asciiTheme="minorHAnsi" w:eastAsia="Times New Roman" w:hAnsiTheme="minorHAnsi" w:cstheme="minorHAnsi"/>
              </w:rPr>
              <w:t xml:space="preserve">The full chapter can be found here: </w:t>
            </w:r>
            <w:hyperlink r:id="rId14" w:tgtFrame="_blank" w:history="1">
              <w:r>
                <w:rPr>
                  <w:rStyle w:val="Hyperlink"/>
                </w:rPr>
                <w:t>Sexual Health JSNA | Surrey-</w:t>
              </w:r>
              <w:proofErr w:type="spellStart"/>
              <w:r>
                <w:rPr>
                  <w:rStyle w:val="Hyperlink"/>
                </w:rPr>
                <w:t>i</w:t>
              </w:r>
              <w:proofErr w:type="spellEnd"/>
            </w:hyperlink>
            <w:r>
              <w:t> </w:t>
            </w:r>
          </w:p>
          <w:p w14:paraId="1EF8CE53" w14:textId="45544B2B" w:rsidR="00402D46" w:rsidRPr="00FF494C" w:rsidRDefault="00241B8B" w:rsidP="00241B8B">
            <w:pPr>
              <w:shd w:val="clear" w:color="auto" w:fill="FFFFFF"/>
              <w:spacing w:after="40"/>
              <w:rPr>
                <w:rFonts w:asciiTheme="minorHAnsi" w:eastAsia="Times New Roman" w:hAnsiTheme="minorHAnsi" w:cstheme="minorHAnsi"/>
                <w:color w:val="273244"/>
              </w:rPr>
            </w:pPr>
            <w:r w:rsidRPr="00B129EA">
              <w:rPr>
                <w:rFonts w:asciiTheme="minorHAnsi" w:eastAsia="Times New Roman" w:hAnsiTheme="minorHAnsi" w:cstheme="minorHAnsi"/>
              </w:rPr>
              <w:t>Please do contact</w:t>
            </w:r>
            <w:r w:rsidRPr="00B129EA">
              <w:t xml:space="preserve"> </w:t>
            </w:r>
            <w:hyperlink r:id="rId15" w:tgtFrame="_blank" w:history="1">
              <w:r>
                <w:rPr>
                  <w:rStyle w:val="Hyperlink"/>
                </w:rPr>
                <w:t>jsnafeedback@surreycc.gov.uk</w:t>
              </w:r>
            </w:hyperlink>
            <w:r w:rsidRPr="00241B8B">
              <w:rPr>
                <w:rFonts w:asciiTheme="minorHAnsi" w:eastAsia="Times New Roman" w:hAnsiTheme="minorHAnsi" w:cstheme="minorHAnsi"/>
                <w:color w:val="273244"/>
              </w:rPr>
              <w:t xml:space="preserve"> </w:t>
            </w:r>
            <w:r w:rsidRPr="00B129EA">
              <w:rPr>
                <w:rFonts w:asciiTheme="minorHAnsi" w:eastAsia="Times New Roman" w:hAnsiTheme="minorHAnsi" w:cstheme="minorHAnsi"/>
              </w:rPr>
              <w:t>with any comments, queries, or feedback on this.</w:t>
            </w:r>
          </w:p>
        </w:tc>
      </w:tr>
      <w:tr w:rsidR="00B129EA" w:rsidRPr="00B129EA" w14:paraId="117A6C3D" w14:textId="77777777" w:rsidTr="00B129EA">
        <w:trPr>
          <w:trHeight w:val="27"/>
        </w:trPr>
        <w:tc>
          <w:tcPr>
            <w:tcW w:w="5000" w:type="pct"/>
            <w:gridSpan w:val="2"/>
            <w:tcBorders>
              <w:top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157A5779" w14:textId="77777777" w:rsidR="00B129EA" w:rsidRPr="00B129EA" w:rsidRDefault="00B129EA" w:rsidP="00B129EA">
            <w:pPr>
              <w:rPr>
                <w:rFonts w:asciiTheme="minorHAnsi" w:eastAsia="Aptos" w:hAnsiTheme="minorHAnsi" w:cstheme="minorHAnsi"/>
                <w:sz w:val="2"/>
                <w:szCs w:val="2"/>
                <w:lang w:eastAsia="en-US"/>
              </w:rPr>
            </w:pPr>
          </w:p>
        </w:tc>
      </w:tr>
      <w:tr w:rsidR="00B129EA" w:rsidRPr="00B129EA" w14:paraId="7C339A69" w14:textId="77777777" w:rsidTr="00B129EA">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62629D26" w14:textId="4EFD98A0" w:rsidR="00B129EA" w:rsidRPr="00B129EA" w:rsidRDefault="00B129EA" w:rsidP="00B129EA">
            <w:pPr>
              <w:rPr>
                <w:rFonts w:asciiTheme="minorHAnsi" w:eastAsiaTheme="minorHAnsi" w:hAnsiTheme="minorHAnsi" w:cstheme="minorHAnsi"/>
                <w:b/>
                <w:bCs/>
                <w:sz w:val="23"/>
                <w:szCs w:val="23"/>
              </w:rPr>
            </w:pPr>
            <w:bookmarkStart w:id="3" w:name="SARS"/>
            <w:r w:rsidRPr="00C42EA5">
              <w:rPr>
                <w:rFonts w:asciiTheme="minorHAnsi" w:eastAsiaTheme="minorHAnsi" w:hAnsiTheme="minorHAnsi" w:cstheme="minorHAnsi"/>
                <w:b/>
                <w:bCs/>
                <w:sz w:val="23"/>
                <w:szCs w:val="23"/>
              </w:rPr>
              <w:t>Thematic SARS published</w:t>
            </w:r>
            <w:bookmarkEnd w:id="3"/>
          </w:p>
        </w:tc>
      </w:tr>
      <w:tr w:rsidR="00B129EA" w:rsidRPr="00334253" w14:paraId="4D460A4E" w14:textId="77777777" w:rsidTr="00B129EA">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44903D65" w14:textId="77777777" w:rsidR="00B129EA" w:rsidRPr="00C42EA5" w:rsidRDefault="00B129EA" w:rsidP="00B129EA">
            <w:pPr>
              <w:shd w:val="clear" w:color="auto" w:fill="FFFFFF"/>
              <w:spacing w:after="120"/>
              <w:outlineLvl w:val="1"/>
              <w:rPr>
                <w:rFonts w:asciiTheme="minorHAnsi" w:eastAsia="Times New Roman" w:hAnsiTheme="minorHAnsi" w:cstheme="minorHAnsi"/>
                <w:b/>
                <w:bCs/>
                <w:u w:val="single"/>
              </w:rPr>
            </w:pPr>
            <w:r w:rsidRPr="00C42EA5">
              <w:rPr>
                <w:rFonts w:asciiTheme="minorHAnsi" w:eastAsia="Times New Roman" w:hAnsiTheme="minorHAnsi" w:cstheme="minorHAnsi"/>
                <w:b/>
                <w:bCs/>
                <w:u w:val="single"/>
              </w:rPr>
              <w:t>‘Agatha’ and ‘Nick’ (September 2025) – In relation to unexpected deaths.</w:t>
            </w:r>
          </w:p>
          <w:p w14:paraId="6C903257" w14:textId="77777777" w:rsidR="00B129EA" w:rsidRPr="00C42EA5" w:rsidRDefault="00B129EA" w:rsidP="00B129EA">
            <w:pPr>
              <w:shd w:val="clear" w:color="auto" w:fill="FFFFFF"/>
              <w:rPr>
                <w:rFonts w:asciiTheme="minorHAnsi" w:eastAsia="Times New Roman" w:hAnsiTheme="minorHAnsi" w:cstheme="minorHAnsi"/>
              </w:rPr>
            </w:pPr>
            <w:r w:rsidRPr="00C42EA5">
              <w:rPr>
                <w:rFonts w:asciiTheme="minorHAnsi" w:eastAsia="Times New Roman" w:hAnsiTheme="minorHAnsi" w:cstheme="minorHAnsi"/>
              </w:rPr>
              <w:t>This thematic SAR looks at suicide prevention, following the deaths of ‘Agatha’ and ‘Nick’.</w:t>
            </w:r>
          </w:p>
          <w:p w14:paraId="72E82DF6" w14:textId="77777777" w:rsidR="00B129EA" w:rsidRPr="00C42EA5" w:rsidRDefault="00B129EA" w:rsidP="00B129EA">
            <w:pPr>
              <w:shd w:val="clear" w:color="auto" w:fill="FFFFFF"/>
              <w:spacing w:after="40"/>
              <w:rPr>
                <w:rFonts w:asciiTheme="minorHAnsi" w:eastAsia="Times New Roman" w:hAnsiTheme="minorHAnsi" w:cstheme="minorHAnsi"/>
                <w:color w:val="273244"/>
              </w:rPr>
            </w:pPr>
            <w:hyperlink r:id="rId16" w:tgtFrame="_blank" w:history="1">
              <w:r w:rsidRPr="00C42EA5">
                <w:rPr>
                  <w:rFonts w:asciiTheme="minorHAnsi" w:eastAsia="Times New Roman" w:hAnsiTheme="minorHAnsi" w:cstheme="minorHAnsi"/>
                  <w:color w:val="0000FF"/>
                  <w:u w:val="single"/>
                </w:rPr>
                <w:t>Publication Statement</w:t>
              </w:r>
            </w:hyperlink>
          </w:p>
          <w:p w14:paraId="1564A9E1" w14:textId="38669C93" w:rsidR="00B129EA" w:rsidRPr="00B129EA" w:rsidRDefault="00B129EA" w:rsidP="00B129EA">
            <w:pPr>
              <w:shd w:val="clear" w:color="auto" w:fill="FFFFFF"/>
              <w:spacing w:after="120"/>
              <w:rPr>
                <w:rFonts w:asciiTheme="minorHAnsi" w:eastAsia="Times New Roman" w:hAnsiTheme="minorHAnsi" w:cstheme="minorHAnsi"/>
                <w:color w:val="273244"/>
              </w:rPr>
            </w:pPr>
            <w:hyperlink r:id="rId17" w:tgtFrame="_blank" w:history="1">
              <w:r w:rsidRPr="00C42EA5">
                <w:rPr>
                  <w:rFonts w:asciiTheme="minorHAnsi" w:eastAsia="Times New Roman" w:hAnsiTheme="minorHAnsi" w:cstheme="minorHAnsi"/>
                  <w:color w:val="0000FF"/>
                  <w:u w:val="single"/>
                </w:rPr>
                <w:t>Thematic Report</w:t>
              </w:r>
            </w:hyperlink>
          </w:p>
          <w:p w14:paraId="51D5D097" w14:textId="77777777" w:rsidR="00B129EA" w:rsidRPr="00C42EA5" w:rsidRDefault="00B129EA" w:rsidP="00B129EA">
            <w:pPr>
              <w:shd w:val="clear" w:color="auto" w:fill="FFFFFF"/>
              <w:spacing w:after="120"/>
              <w:outlineLvl w:val="1"/>
              <w:rPr>
                <w:rFonts w:asciiTheme="minorHAnsi" w:eastAsia="Times New Roman" w:hAnsiTheme="minorHAnsi" w:cstheme="minorHAnsi"/>
                <w:b/>
                <w:bCs/>
                <w:u w:val="single"/>
              </w:rPr>
            </w:pPr>
            <w:r w:rsidRPr="00C42EA5">
              <w:rPr>
                <w:rFonts w:asciiTheme="minorHAnsi" w:eastAsia="Times New Roman" w:hAnsiTheme="minorHAnsi" w:cstheme="minorHAnsi"/>
                <w:b/>
                <w:bCs/>
                <w:u w:val="single"/>
              </w:rPr>
              <w:t>‘Matthew’, ‘Paul’, ‘George’ and ‘Jon’ (September 2025) – In Relation to unexpected deaths.</w:t>
            </w:r>
          </w:p>
          <w:p w14:paraId="12AFFF02" w14:textId="77777777" w:rsidR="00B129EA" w:rsidRPr="00C42EA5" w:rsidRDefault="00B129EA" w:rsidP="00B129EA">
            <w:pPr>
              <w:shd w:val="clear" w:color="auto" w:fill="FFFFFF"/>
              <w:rPr>
                <w:rFonts w:asciiTheme="minorHAnsi" w:eastAsia="Times New Roman" w:hAnsiTheme="minorHAnsi" w:cstheme="minorHAnsi"/>
              </w:rPr>
            </w:pPr>
            <w:r w:rsidRPr="00C42EA5">
              <w:rPr>
                <w:rFonts w:asciiTheme="minorHAnsi" w:eastAsia="Times New Roman" w:hAnsiTheme="minorHAnsi" w:cstheme="minorHAnsi"/>
              </w:rPr>
              <w:t>This thematic SAR looks at hospital discharge for adults with co-occurring conditions, following the deaths of ‘Matthew’, ‘Paul’, ‘Jon’ and ‘George’.</w:t>
            </w:r>
          </w:p>
          <w:p w14:paraId="04D6B484" w14:textId="77777777" w:rsidR="00B129EA" w:rsidRPr="00C42EA5" w:rsidRDefault="00B129EA" w:rsidP="00B129EA">
            <w:pPr>
              <w:shd w:val="clear" w:color="auto" w:fill="FFFFFF"/>
              <w:rPr>
                <w:rFonts w:asciiTheme="minorHAnsi" w:eastAsia="Times New Roman" w:hAnsiTheme="minorHAnsi" w:cstheme="minorHAnsi"/>
                <w:color w:val="273244"/>
              </w:rPr>
            </w:pPr>
            <w:hyperlink r:id="rId18" w:tgtFrame="_blank" w:history="1">
              <w:r w:rsidRPr="00C42EA5">
                <w:rPr>
                  <w:rFonts w:asciiTheme="minorHAnsi" w:eastAsia="Times New Roman" w:hAnsiTheme="minorHAnsi" w:cstheme="minorHAnsi"/>
                  <w:color w:val="0000FF"/>
                  <w:u w:val="single"/>
                </w:rPr>
                <w:t>Publication Statement</w:t>
              </w:r>
            </w:hyperlink>
          </w:p>
          <w:p w14:paraId="3A5AED15" w14:textId="4290B9A5" w:rsidR="00B129EA" w:rsidRPr="00B129EA" w:rsidRDefault="00B129EA" w:rsidP="00B129EA">
            <w:pPr>
              <w:shd w:val="clear" w:color="auto" w:fill="FFFFFF"/>
              <w:spacing w:after="40"/>
              <w:rPr>
                <w:rFonts w:asciiTheme="minorHAnsi" w:eastAsia="Times New Roman" w:hAnsiTheme="minorHAnsi" w:cstheme="minorHAnsi"/>
                <w:color w:val="0000FF"/>
              </w:rPr>
            </w:pPr>
            <w:hyperlink r:id="rId19" w:tgtFrame="_blank" w:history="1">
              <w:r w:rsidRPr="00C42EA5">
                <w:rPr>
                  <w:rFonts w:asciiTheme="minorHAnsi" w:eastAsia="Times New Roman" w:hAnsiTheme="minorHAnsi" w:cstheme="minorHAnsi"/>
                  <w:color w:val="0000FF"/>
                  <w:u w:val="single"/>
                </w:rPr>
                <w:t>Thematic Report</w:t>
              </w:r>
            </w:hyperlink>
          </w:p>
        </w:tc>
      </w:tr>
      <w:tr w:rsidR="00B129EA" w:rsidRPr="00334253" w14:paraId="066FD650" w14:textId="77777777" w:rsidTr="00B129EA">
        <w:trPr>
          <w:trHeight w:val="287"/>
        </w:trPr>
        <w:tc>
          <w:tcPr>
            <w:tcW w:w="5000" w:type="pct"/>
            <w:gridSpan w:val="2"/>
            <w:tcBorders>
              <w:top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0F77EA9A" w14:textId="77777777" w:rsidR="00B129EA" w:rsidRPr="00C42EA5" w:rsidRDefault="00B129EA" w:rsidP="00B129EA">
            <w:pPr>
              <w:shd w:val="clear" w:color="auto" w:fill="FFFFFF"/>
              <w:spacing w:after="120"/>
              <w:outlineLvl w:val="1"/>
              <w:rPr>
                <w:rFonts w:asciiTheme="minorHAnsi" w:eastAsia="Times New Roman" w:hAnsiTheme="minorHAnsi" w:cstheme="minorHAnsi"/>
                <w:b/>
                <w:bCs/>
                <w:u w:val="single"/>
              </w:rPr>
            </w:pPr>
          </w:p>
        </w:tc>
      </w:tr>
      <w:tr w:rsidR="00402D46" w:rsidRPr="00334253" w14:paraId="17881570" w14:textId="77777777" w:rsidTr="00D10DE8">
        <w:trPr>
          <w:trHeight w:val="287"/>
        </w:trPr>
        <w:tc>
          <w:tcPr>
            <w:tcW w:w="5000" w:type="pct"/>
            <w:gridSpan w:val="2"/>
            <w:tcBorders>
              <w:top w:val="single" w:sz="4" w:space="0" w:color="auto"/>
              <w:left w:val="single" w:sz="4" w:space="0" w:color="auto"/>
              <w:right w:val="single" w:sz="4" w:space="0" w:color="auto"/>
            </w:tcBorders>
            <w:shd w:val="clear" w:color="auto" w:fill="104672"/>
            <w:tcMar>
              <w:top w:w="43" w:type="dxa"/>
              <w:left w:w="115" w:type="dxa"/>
              <w:bottom w:w="43" w:type="dxa"/>
              <w:right w:w="115" w:type="dxa"/>
            </w:tcMar>
            <w:vAlign w:val="center"/>
          </w:tcPr>
          <w:p w14:paraId="07E92DA0" w14:textId="1939F141" w:rsidR="00402D46" w:rsidRPr="00A31BA1" w:rsidRDefault="00665DD8" w:rsidP="00402D46">
            <w:pPr>
              <w:rPr>
                <w:rFonts w:asciiTheme="minorHAnsi" w:eastAsiaTheme="minorHAnsi" w:hAnsiTheme="minorHAnsi" w:cstheme="minorHAnsi"/>
                <w:b/>
                <w:bCs/>
                <w:sz w:val="23"/>
                <w:szCs w:val="23"/>
              </w:rPr>
            </w:pPr>
            <w:bookmarkStart w:id="4" w:name="HealthcareLearning"/>
            <w:bookmarkStart w:id="5" w:name="Harmony" w:colFirst="0" w:colLast="0"/>
            <w:bookmarkStart w:id="6" w:name="_Hlk204866547"/>
            <w:bookmarkStart w:id="7" w:name="VisitorService" w:colFirst="0" w:colLast="0"/>
            <w:r>
              <w:rPr>
                <w:rFonts w:asciiTheme="minorHAnsi" w:eastAsiaTheme="minorHAnsi" w:hAnsiTheme="minorHAnsi" w:cstheme="minorHAnsi"/>
                <w:b/>
                <w:bCs/>
                <w:sz w:val="23"/>
                <w:szCs w:val="23"/>
              </w:rPr>
              <w:lastRenderedPageBreak/>
              <w:t>Healthcare Learning from Case Reviews</w:t>
            </w:r>
            <w:bookmarkEnd w:id="4"/>
          </w:p>
        </w:tc>
      </w:tr>
      <w:bookmarkEnd w:id="5"/>
      <w:bookmarkEnd w:id="6"/>
      <w:bookmarkEnd w:id="7"/>
      <w:tr w:rsidR="00402D46" w:rsidRPr="00334253" w14:paraId="46F1B4C1"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148236C7" w14:textId="77777777" w:rsidR="00402D46" w:rsidRDefault="00665DD8" w:rsidP="00665DD8">
            <w:pPr>
              <w:spacing w:after="80"/>
            </w:pPr>
            <w:r w:rsidRPr="00665DD8">
              <w:t>We are sharing for dissemination within your teams this health specific briefing from the NSPCC which contains a summary of key issues and learning for improved practice.</w:t>
            </w:r>
          </w:p>
          <w:p w14:paraId="75DD5423" w14:textId="3EC877C6" w:rsidR="00665DD8" w:rsidRPr="00DB3FA8" w:rsidRDefault="00665DD8" w:rsidP="00665DD8">
            <w:r>
              <w:object w:dxaOrig="1543" w:dyaOrig="1000" w14:anchorId="733E7982">
                <v:shape id="_x0000_i1025" type="#_x0000_t75" style="width:77.15pt;height:50pt" o:ole="">
                  <v:imagedata r:id="rId20" o:title=""/>
                </v:shape>
                <o:OLEObject Type="Embed" ProgID="AcroExch.Document.DC" ShapeID="_x0000_i1025" DrawAspect="Icon" ObjectID="_1823259327" r:id="rId21"/>
              </w:object>
            </w:r>
          </w:p>
        </w:tc>
      </w:tr>
      <w:tr w:rsidR="00402D46" w:rsidRPr="006C79F4" w14:paraId="7310345B" w14:textId="77777777" w:rsidTr="00D10DE8">
        <w:trPr>
          <w:trHeight w:val="48"/>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6BB753A1" w14:textId="77777777" w:rsidR="00402D46" w:rsidRPr="006C79F4" w:rsidRDefault="00402D46" w:rsidP="00402D46">
            <w:pPr>
              <w:rPr>
                <w:rFonts w:asciiTheme="minorHAnsi" w:eastAsia="Aptos" w:hAnsiTheme="minorHAnsi" w:cstheme="minorHAnsi"/>
                <w:sz w:val="2"/>
                <w:szCs w:val="2"/>
                <w:lang w:eastAsia="en-US"/>
              </w:rPr>
            </w:pPr>
          </w:p>
        </w:tc>
      </w:tr>
      <w:tr w:rsidR="00402D46" w:rsidRPr="00334253" w14:paraId="4BC45F81"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01A5AC01" w14:textId="0C5C4084" w:rsidR="00402D46" w:rsidRPr="00E0110F" w:rsidRDefault="00BF6050" w:rsidP="00402D46">
            <w:pPr>
              <w:rPr>
                <w:rFonts w:asciiTheme="minorHAnsi" w:eastAsiaTheme="minorHAnsi" w:hAnsiTheme="minorHAnsi" w:cstheme="minorHAnsi"/>
                <w:b/>
                <w:bCs/>
                <w:sz w:val="23"/>
                <w:szCs w:val="23"/>
              </w:rPr>
            </w:pPr>
            <w:bookmarkStart w:id="8" w:name="StopLookCareVideo"/>
            <w:r>
              <w:rPr>
                <w:rFonts w:asciiTheme="minorHAnsi" w:eastAsiaTheme="minorHAnsi" w:hAnsiTheme="minorHAnsi" w:cstheme="minorHAnsi"/>
                <w:b/>
                <w:bCs/>
                <w:sz w:val="23"/>
                <w:szCs w:val="23"/>
              </w:rPr>
              <w:t>Stop Look Care Video</w:t>
            </w:r>
            <w:bookmarkEnd w:id="8"/>
          </w:p>
        </w:tc>
      </w:tr>
      <w:tr w:rsidR="00402D46" w:rsidRPr="00334253" w14:paraId="3374172C"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133FB7F5" w14:textId="77777777" w:rsidR="00A00366" w:rsidRDefault="00BF6050" w:rsidP="00402D46">
            <w:pPr>
              <w:spacing w:after="80"/>
              <w:rPr>
                <w:rFonts w:asciiTheme="minorHAnsi" w:eastAsia="Aptos" w:hAnsiTheme="minorHAnsi" w:cstheme="minorHAnsi"/>
                <w:kern w:val="2"/>
                <w:lang w:eastAsia="en-US"/>
                <w14:ligatures w14:val="standardContextual"/>
              </w:rPr>
            </w:pPr>
            <w:r>
              <w:rPr>
                <w:rFonts w:asciiTheme="minorHAnsi" w:eastAsia="Aptos" w:hAnsiTheme="minorHAnsi" w:cstheme="minorHAnsi"/>
                <w:kern w:val="2"/>
                <w:lang w:eastAsia="en-US"/>
                <w14:ligatures w14:val="standardContextual"/>
              </w:rPr>
              <w:t>Please see the Stop, Look, Care Video following the update of the Stop, Look, Care booklet. Link below:</w:t>
            </w:r>
          </w:p>
          <w:p w14:paraId="3043FCA9" w14:textId="77777777" w:rsidR="00BF6050" w:rsidRDefault="00665DD8" w:rsidP="00B129EA">
            <w:pPr>
              <w:spacing w:after="40"/>
            </w:pPr>
            <w:hyperlink r:id="rId22" w:history="1">
              <w:r w:rsidRPr="00665DD8">
                <w:rPr>
                  <w:rStyle w:val="Hyperlink"/>
                  <w:rFonts w:asciiTheme="minorHAnsi" w:eastAsia="Aptos" w:hAnsiTheme="minorHAnsi" w:cstheme="minorHAnsi"/>
                  <w:kern w:val="2"/>
                  <w:lang w:eastAsia="en-US"/>
                  <w14:ligatures w14:val="standardContextual"/>
                </w:rPr>
                <w:t>Stop, Look, Care Video</w:t>
              </w:r>
            </w:hyperlink>
          </w:p>
          <w:p w14:paraId="1640150B" w14:textId="59A4A9E9" w:rsidR="0047518C" w:rsidRPr="00710801" w:rsidRDefault="0047518C" w:rsidP="00B129EA">
            <w:pPr>
              <w:spacing w:after="40"/>
              <w:rPr>
                <w:rFonts w:asciiTheme="minorHAnsi" w:eastAsia="Aptos" w:hAnsiTheme="minorHAnsi" w:cstheme="minorHAnsi"/>
                <w:kern w:val="2"/>
                <w:lang w:eastAsia="en-US"/>
                <w14:ligatures w14:val="standardContextual"/>
              </w:rPr>
            </w:pPr>
            <w:r>
              <w:rPr>
                <w:kern w:val="2"/>
                <w14:ligatures w14:val="standardContextual"/>
              </w:rPr>
              <w:t xml:space="preserve">Link for the updated booklet: </w:t>
            </w:r>
            <w:hyperlink r:id="rId23" w:history="1">
              <w:r w:rsidRPr="00DD49B8">
                <w:rPr>
                  <w:rStyle w:val="Hyperlink"/>
                  <w:kern w:val="2"/>
                  <w14:ligatures w14:val="standardContextual"/>
                </w:rPr>
                <w:t>Stop-Look-Care-booklet-SH-v.2.pdf</w:t>
              </w:r>
            </w:hyperlink>
          </w:p>
        </w:tc>
      </w:tr>
      <w:tr w:rsidR="00D10DE8" w:rsidRPr="00D10DE8" w14:paraId="725AACFA" w14:textId="77777777" w:rsidTr="00D10DE8">
        <w:trPr>
          <w:trHeight w:val="27"/>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4A09BB13" w14:textId="77777777" w:rsidR="00D10DE8" w:rsidRPr="00D10DE8" w:rsidRDefault="00D10DE8" w:rsidP="00D10DE8">
            <w:pPr>
              <w:rPr>
                <w:rFonts w:asciiTheme="minorHAnsi" w:eastAsia="Aptos" w:hAnsiTheme="minorHAnsi" w:cstheme="minorHAnsi"/>
                <w:sz w:val="2"/>
                <w:szCs w:val="2"/>
                <w:lang w:eastAsia="en-US"/>
              </w:rPr>
            </w:pPr>
          </w:p>
        </w:tc>
      </w:tr>
      <w:tr w:rsidR="00D10DE8" w:rsidRPr="00334253" w14:paraId="069FD2BB"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086ADCA8" w14:textId="1E6FEDFC" w:rsidR="00D10DE8" w:rsidRDefault="00066104" w:rsidP="00D10DE8">
            <w:pPr>
              <w:rPr>
                <w:rFonts w:asciiTheme="minorHAnsi" w:eastAsia="Aptos" w:hAnsiTheme="minorHAnsi" w:cstheme="minorHAnsi"/>
                <w:kern w:val="2"/>
                <w:lang w:eastAsia="en-US"/>
                <w14:ligatures w14:val="standardContextual"/>
              </w:rPr>
            </w:pPr>
            <w:r w:rsidRPr="00066104">
              <w:rPr>
                <w:rFonts w:asciiTheme="minorHAnsi" w:eastAsiaTheme="minorHAnsi" w:hAnsiTheme="minorHAnsi" w:cstheme="minorHAnsi"/>
                <w:b/>
                <w:bCs/>
                <w:sz w:val="23"/>
                <w:szCs w:val="23"/>
              </w:rPr>
              <w:t xml:space="preserve">Surrey Domestic Abuse &amp; VAWG – 16 days Events &amp; </w:t>
            </w:r>
            <w:r w:rsidR="004C1F5D">
              <w:rPr>
                <w:rFonts w:asciiTheme="minorHAnsi" w:eastAsiaTheme="minorHAnsi" w:hAnsiTheme="minorHAnsi" w:cstheme="minorHAnsi"/>
                <w:b/>
                <w:bCs/>
                <w:sz w:val="23"/>
                <w:szCs w:val="23"/>
              </w:rPr>
              <w:t>More</w:t>
            </w:r>
          </w:p>
        </w:tc>
      </w:tr>
      <w:tr w:rsidR="00D10DE8" w:rsidRPr="00334253" w14:paraId="07F5CAF9"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381911A4" w14:textId="77777777" w:rsidR="00D10DE8" w:rsidRDefault="00066104" w:rsidP="00402D46">
            <w:pPr>
              <w:spacing w:after="80"/>
              <w:rPr>
                <w:rFonts w:asciiTheme="minorHAnsi" w:eastAsia="Aptos" w:hAnsiTheme="minorHAnsi" w:cstheme="minorHAnsi"/>
                <w:kern w:val="2"/>
                <w:lang w:eastAsia="en-US"/>
                <w14:ligatures w14:val="standardContextual"/>
              </w:rPr>
            </w:pPr>
            <w:r>
              <w:rPr>
                <w:noProof/>
              </w:rPr>
              <w:drawing>
                <wp:inline distT="0" distB="0" distL="0" distR="0" wp14:anchorId="321D178F" wp14:editId="0BF7EF9C">
                  <wp:extent cx="5943600" cy="1206964"/>
                  <wp:effectExtent l="0" t="0" r="0" b="0"/>
                  <wp:docPr id="1388278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9548" cy="1216295"/>
                          </a:xfrm>
                          <a:prstGeom prst="rect">
                            <a:avLst/>
                          </a:prstGeom>
                          <a:noFill/>
                        </pic:spPr>
                      </pic:pic>
                    </a:graphicData>
                  </a:graphic>
                </wp:inline>
              </w:drawing>
            </w:r>
          </w:p>
          <w:p w14:paraId="7638FEE0" w14:textId="64DE7373" w:rsidR="00066104" w:rsidRPr="00B129EA" w:rsidRDefault="00066104" w:rsidP="00066104">
            <w:pPr>
              <w:jc w:val="both"/>
              <w:rPr>
                <w:rFonts w:asciiTheme="minorHAnsi" w:eastAsiaTheme="minorHAnsi" w:hAnsiTheme="minorHAnsi" w:cstheme="minorHAnsi"/>
                <w:b/>
                <w:bCs/>
                <w:color w:val="7030A0"/>
                <w:sz w:val="28"/>
                <w:szCs w:val="28"/>
              </w:rPr>
            </w:pPr>
            <w:bookmarkStart w:id="9" w:name="DAVAWG"/>
            <w:r w:rsidRPr="00D10DE8">
              <w:rPr>
                <w:rFonts w:asciiTheme="minorHAnsi" w:hAnsiTheme="minorHAnsi" w:cstheme="minorHAnsi"/>
                <w:noProof/>
                <w:sz w:val="28"/>
                <w:szCs w:val="28"/>
              </w:rPr>
              <w:drawing>
                <wp:anchor distT="0" distB="0" distL="114300" distR="114300" simplePos="0" relativeHeight="251770880" behindDoc="0" locked="0" layoutInCell="1" allowOverlap="1" wp14:anchorId="4CDEDA41" wp14:editId="2E0890D9">
                  <wp:simplePos x="0" y="0"/>
                  <wp:positionH relativeFrom="column">
                    <wp:posOffset>4605655</wp:posOffset>
                  </wp:positionH>
                  <wp:positionV relativeFrom="paragraph">
                    <wp:posOffset>95250</wp:posOffset>
                  </wp:positionV>
                  <wp:extent cx="2440940" cy="828675"/>
                  <wp:effectExtent l="0" t="0" r="0" b="9525"/>
                  <wp:wrapSquare wrapText="bothSides"/>
                  <wp:docPr id="1163691891" name="Picture 9" descr="East Surrey Domestic Abus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urrey Domestic Abuse Servic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828675"/>
                          </a:xfrm>
                          <a:prstGeom prst="rect">
                            <a:avLst/>
                          </a:prstGeom>
                          <a:noFill/>
                        </pic:spPr>
                      </pic:pic>
                    </a:graphicData>
                  </a:graphic>
                  <wp14:sizeRelH relativeFrom="margin">
                    <wp14:pctWidth>0</wp14:pctWidth>
                  </wp14:sizeRelH>
                  <wp14:sizeRelV relativeFrom="margin">
                    <wp14:pctHeight>0</wp14:pctHeight>
                  </wp14:sizeRelV>
                </wp:anchor>
              </w:drawing>
            </w:r>
            <w:r w:rsidRPr="00D10DE8">
              <w:rPr>
                <w:rFonts w:asciiTheme="minorHAnsi" w:hAnsiTheme="minorHAnsi" w:cstheme="minorHAnsi"/>
                <w:b/>
                <w:bCs/>
                <w:color w:val="7030A0"/>
                <w:sz w:val="28"/>
                <w:szCs w:val="28"/>
              </w:rPr>
              <w:t>16 Days of Activism – ESDAS Events</w:t>
            </w:r>
            <w:bookmarkEnd w:id="9"/>
          </w:p>
          <w:p w14:paraId="3E511AEA" w14:textId="45DF6874" w:rsidR="00066104" w:rsidRPr="00B129EA" w:rsidRDefault="00066104" w:rsidP="00B129EA">
            <w:pPr>
              <w:spacing w:after="120"/>
              <w:jc w:val="both"/>
              <w:rPr>
                <w:rFonts w:asciiTheme="minorHAnsi" w:hAnsiTheme="minorHAnsi" w:cstheme="minorHAnsi"/>
              </w:rPr>
            </w:pPr>
            <w:r w:rsidRPr="00D10DE8">
              <w:rPr>
                <w:rFonts w:asciiTheme="minorHAnsi" w:hAnsiTheme="minorHAnsi" w:cstheme="minorHAnsi"/>
              </w:rPr>
              <w:t>As part of the 16 Days of Activism Against Gender-Based Violence, East Surrey Domestic Abuse Service invites you to four inspiring events – each designed to raise awareness, build resilience, and strengthen our communities. See attached flyers for further information and how to book – booking essential!</w:t>
            </w:r>
          </w:p>
          <w:p w14:paraId="488246E5" w14:textId="7AE92936" w:rsidR="00066104" w:rsidRPr="00D10DE8" w:rsidRDefault="00066104" w:rsidP="005E0BBC">
            <w:pPr>
              <w:pStyle w:val="ListParagraph"/>
              <w:numPr>
                <w:ilvl w:val="0"/>
                <w:numId w:val="7"/>
              </w:numPr>
              <w:ind w:left="447"/>
              <w:jc w:val="both"/>
              <w:rPr>
                <w:rFonts w:asciiTheme="minorHAnsi" w:eastAsia="Times New Roman" w:hAnsiTheme="minorHAnsi" w:cstheme="minorHAnsi"/>
              </w:rPr>
            </w:pPr>
            <w:r w:rsidRPr="00D10DE8">
              <w:rPr>
                <w:rFonts w:asciiTheme="minorHAnsi" w:hAnsiTheme="minorHAnsi" w:cstheme="minorHAnsi"/>
                <w:b/>
                <w:bCs/>
                <w:color w:val="7030A0"/>
              </w:rPr>
              <w:t>Brave Conversations – Around Masculinity:</w:t>
            </w:r>
            <w:r w:rsidRPr="00D10DE8">
              <w:rPr>
                <w:rFonts w:asciiTheme="minorHAnsi" w:hAnsiTheme="minorHAnsi" w:cstheme="minorHAnsi"/>
                <w:color w:val="7030A0"/>
              </w:rPr>
              <w:t xml:space="preserve"> </w:t>
            </w:r>
            <w:r w:rsidRPr="00D10DE8">
              <w:rPr>
                <w:rFonts w:asciiTheme="minorHAnsi" w:hAnsiTheme="minorHAnsi" w:cstheme="minorHAnsi"/>
              </w:rPr>
              <w:t>Thursday 27 November, 7.30pm to 9.00pm, Reigate Cricket Club. (An honest, uplifting evening for men and allies exploring healthy masculinity and how we can all help end violence against women and girls)</w:t>
            </w:r>
            <w:r>
              <w:rPr>
                <w:rFonts w:asciiTheme="minorHAnsi" w:hAnsiTheme="minorHAnsi" w:cstheme="minorHAnsi"/>
              </w:rPr>
              <w:t xml:space="preserve"> </w:t>
            </w:r>
          </w:p>
          <w:p w14:paraId="48E68865" w14:textId="77777777" w:rsidR="00066104" w:rsidRPr="00D10DE8" w:rsidRDefault="00066104" w:rsidP="005E0BBC">
            <w:pPr>
              <w:pStyle w:val="ListParagraph"/>
              <w:numPr>
                <w:ilvl w:val="0"/>
                <w:numId w:val="7"/>
              </w:numPr>
              <w:ind w:left="447"/>
              <w:jc w:val="both"/>
              <w:rPr>
                <w:rFonts w:asciiTheme="minorHAnsi" w:hAnsiTheme="minorHAnsi" w:cstheme="minorHAnsi"/>
              </w:rPr>
            </w:pPr>
            <w:r w:rsidRPr="00D10DE8">
              <w:rPr>
                <w:rFonts w:asciiTheme="minorHAnsi" w:hAnsiTheme="minorHAnsi" w:cstheme="minorHAnsi"/>
                <w:b/>
                <w:bCs/>
                <w:color w:val="7030A0"/>
              </w:rPr>
              <w:t>Empower Her – An Event for Women and Girls:</w:t>
            </w:r>
            <w:r w:rsidRPr="00D10DE8">
              <w:rPr>
                <w:rFonts w:asciiTheme="minorHAnsi" w:hAnsiTheme="minorHAnsi" w:cstheme="minorHAnsi"/>
                <w:color w:val="7030A0"/>
              </w:rPr>
              <w:t xml:space="preserve"> </w:t>
            </w:r>
            <w:r w:rsidRPr="00D10DE8">
              <w:rPr>
                <w:rFonts w:asciiTheme="minorHAnsi" w:hAnsiTheme="minorHAnsi" w:cstheme="minorHAnsi"/>
              </w:rPr>
              <w:t xml:space="preserve">Sunday 30 November, 2.00pm to 5.00pm, </w:t>
            </w:r>
            <w:proofErr w:type="spellStart"/>
            <w:r w:rsidRPr="00D10DE8">
              <w:rPr>
                <w:rFonts w:asciiTheme="minorHAnsi" w:hAnsiTheme="minorHAnsi" w:cstheme="minorHAnsi"/>
              </w:rPr>
              <w:t>Nutfield</w:t>
            </w:r>
            <w:proofErr w:type="spellEnd"/>
            <w:r w:rsidRPr="00D10DE8">
              <w:rPr>
                <w:rFonts w:asciiTheme="minorHAnsi" w:hAnsiTheme="minorHAnsi" w:cstheme="minorHAnsi"/>
              </w:rPr>
              <w:t xml:space="preserve"> Priory </w:t>
            </w:r>
            <w:proofErr w:type="gramStart"/>
            <w:r w:rsidRPr="00D10DE8">
              <w:rPr>
                <w:rFonts w:asciiTheme="minorHAnsi" w:hAnsiTheme="minorHAnsi" w:cstheme="minorHAnsi"/>
              </w:rPr>
              <w:t>Hotel.(</w:t>
            </w:r>
            <w:proofErr w:type="gramEnd"/>
            <w:r w:rsidRPr="00D10DE8">
              <w:rPr>
                <w:rFonts w:asciiTheme="minorHAnsi" w:hAnsiTheme="minorHAnsi" w:cstheme="minorHAnsi"/>
              </w:rPr>
              <w:t>Celebrate strength and self-worth with inspiring speakers, creative workshops, and uplifting performances).</w:t>
            </w:r>
          </w:p>
          <w:p w14:paraId="4F0B764A" w14:textId="77777777" w:rsidR="00066104" w:rsidRPr="00D10DE8" w:rsidRDefault="00066104" w:rsidP="005E0BBC">
            <w:pPr>
              <w:pStyle w:val="ListParagraph"/>
              <w:numPr>
                <w:ilvl w:val="0"/>
                <w:numId w:val="7"/>
              </w:numPr>
              <w:ind w:left="447"/>
              <w:jc w:val="both"/>
              <w:rPr>
                <w:rFonts w:asciiTheme="minorHAnsi" w:hAnsiTheme="minorHAnsi" w:cstheme="minorHAnsi"/>
                <w:b/>
                <w:bCs/>
              </w:rPr>
            </w:pPr>
            <w:r w:rsidRPr="00D10DE8">
              <w:rPr>
                <w:rFonts w:asciiTheme="minorHAnsi" w:hAnsiTheme="minorHAnsi" w:cstheme="minorHAnsi"/>
                <w:b/>
                <w:bCs/>
                <w:color w:val="7030A0"/>
              </w:rPr>
              <w:t xml:space="preserve">Business Breakfast – Safe at Work: </w:t>
            </w:r>
            <w:r w:rsidRPr="00D10DE8">
              <w:rPr>
                <w:rFonts w:asciiTheme="minorHAnsi" w:hAnsiTheme="minorHAnsi" w:cstheme="minorHAnsi"/>
              </w:rPr>
              <w:t>Monday 1 December, 8:45am to 10am, Reigate Town Hall. (Discover how employers can support staff affected by domestic abuse, with insights from survivor and advocate Fiona Bowman).</w:t>
            </w:r>
          </w:p>
          <w:p w14:paraId="05C5C86F" w14:textId="77777777" w:rsidR="00066104" w:rsidRPr="00066104" w:rsidRDefault="00066104" w:rsidP="005E0BBC">
            <w:pPr>
              <w:pStyle w:val="ListParagraph"/>
              <w:numPr>
                <w:ilvl w:val="0"/>
                <w:numId w:val="7"/>
              </w:numPr>
              <w:spacing w:after="120"/>
              <w:ind w:left="447"/>
              <w:jc w:val="both"/>
              <w:rPr>
                <w:rFonts w:asciiTheme="minorHAnsi" w:hAnsiTheme="minorHAnsi" w:cstheme="minorHAnsi"/>
                <w:b/>
                <w:bCs/>
              </w:rPr>
            </w:pPr>
            <w:r w:rsidRPr="00D10DE8">
              <w:rPr>
                <w:rFonts w:asciiTheme="minorHAnsi" w:hAnsiTheme="minorHAnsi" w:cstheme="minorHAnsi"/>
                <w:b/>
                <w:bCs/>
                <w:color w:val="7030A0"/>
              </w:rPr>
              <w:t xml:space="preserve">Candlelit Walk of Remembrance: </w:t>
            </w:r>
            <w:r w:rsidRPr="00D10DE8">
              <w:rPr>
                <w:rFonts w:asciiTheme="minorHAnsi" w:hAnsiTheme="minorHAnsi" w:cstheme="minorHAnsi"/>
              </w:rPr>
              <w:t>Tuesday 9 December, 4:30pm to 6pm, Redhill, The Belfry to Memorial Park. (Join us in a moving walk to honour lives affected by domestic abuse and remember those we’ve lost. A tree of hope will be planted, followed by reflection and warm drinks at Florrie’s Café).</w:t>
            </w:r>
          </w:p>
          <w:p w14:paraId="4C768E8E" w14:textId="40CE3653" w:rsidR="00066104" w:rsidRDefault="00066104" w:rsidP="00B129EA">
            <w:pPr>
              <w:spacing w:after="120"/>
              <w:jc w:val="both"/>
            </w:pPr>
            <w:r>
              <w:object w:dxaOrig="1543" w:dyaOrig="1000" w14:anchorId="3571BD3D">
                <v:shape id="_x0000_i1026" type="#_x0000_t75" style="width:77.15pt;height:50pt" o:ole="">
                  <v:imagedata r:id="rId26" o:title=""/>
                </v:shape>
                <o:OLEObject Type="Embed" ProgID="AcroExch.Document.DC" ShapeID="_x0000_i1026" DrawAspect="Icon" ObjectID="_1823259328" r:id="rId27"/>
              </w:object>
            </w:r>
            <w:r>
              <w:t xml:space="preserve">    </w:t>
            </w:r>
            <w:r>
              <w:object w:dxaOrig="1543" w:dyaOrig="1000" w14:anchorId="72641AA1">
                <v:shape id="_x0000_i1027" type="#_x0000_t75" style="width:77.15pt;height:50pt" o:ole="">
                  <v:imagedata r:id="rId28" o:title=""/>
                </v:shape>
                <o:OLEObject Type="Embed" ProgID="AcroExch.Document.DC" ShapeID="_x0000_i1027" DrawAspect="Icon" ObjectID="_1823259329" r:id="rId29"/>
              </w:object>
            </w:r>
            <w:r>
              <w:t xml:space="preserve"> </w:t>
            </w:r>
            <w:r>
              <w:object w:dxaOrig="1543" w:dyaOrig="1000" w14:anchorId="1E047EAA">
                <v:shape id="_x0000_i1028" type="#_x0000_t75" style="width:77.15pt;height:50pt" o:ole="">
                  <v:imagedata r:id="rId30" o:title=""/>
                </v:shape>
                <o:OLEObject Type="Embed" ProgID="AcroExch.Document.DC" ShapeID="_x0000_i1028" DrawAspect="Icon" ObjectID="_1823259330" r:id="rId31"/>
              </w:object>
            </w:r>
            <w:r>
              <w:t xml:space="preserve"> </w:t>
            </w:r>
            <w:r>
              <w:object w:dxaOrig="1543" w:dyaOrig="1000" w14:anchorId="3FA9BC3A">
                <v:shape id="_x0000_i1029" type="#_x0000_t75" style="width:77.15pt;height:50pt" o:ole="">
                  <v:imagedata r:id="rId32" o:title=""/>
                </v:shape>
                <o:OLEObject Type="Embed" ProgID="AcroExch.Document.DC" ShapeID="_x0000_i1029" DrawAspect="Icon" ObjectID="_1823259331" r:id="rId33"/>
              </w:object>
            </w:r>
            <w:r>
              <w:t xml:space="preserve">   </w:t>
            </w:r>
            <w:r>
              <w:object w:dxaOrig="1543" w:dyaOrig="1000" w14:anchorId="6E3E2E56">
                <v:shape id="_x0000_i1030" type="#_x0000_t75" style="width:77.15pt;height:50pt" o:ole="">
                  <v:imagedata r:id="rId34" o:title=""/>
                </v:shape>
                <o:OLEObject Type="Embed" ProgID="AcroExch.Document.DC" ShapeID="_x0000_i1030" DrawAspect="Icon" ObjectID="_1823259332" r:id="rId35"/>
              </w:object>
            </w:r>
          </w:p>
          <w:p w14:paraId="4CFDEF69" w14:textId="50E3309C" w:rsidR="00B129EA" w:rsidRPr="00B129EA" w:rsidRDefault="00B129EA" w:rsidP="00B129EA">
            <w:pPr>
              <w:jc w:val="both"/>
              <w:rPr>
                <w:rFonts w:asciiTheme="minorHAnsi" w:eastAsiaTheme="minorHAnsi" w:hAnsiTheme="minorHAnsi" w:cstheme="minorHAnsi"/>
                <w:b/>
                <w:bCs/>
                <w:color w:val="7030A0"/>
                <w:sz w:val="28"/>
                <w:szCs w:val="28"/>
              </w:rPr>
            </w:pPr>
            <w:r w:rsidRPr="00B129EA">
              <w:rPr>
                <w:rFonts w:asciiTheme="minorHAnsi" w:hAnsiTheme="minorHAnsi" w:cstheme="minorHAnsi"/>
                <w:b/>
                <w:bCs/>
                <w:color w:val="7030A0"/>
                <w:sz w:val="28"/>
                <w:szCs w:val="28"/>
              </w:rPr>
              <w:t>Long-Overdue Legal Reforms Bring Hope and Protection for DA Survivors</w:t>
            </w:r>
          </w:p>
          <w:p w14:paraId="44D673A0" w14:textId="77777777" w:rsidR="00B129EA" w:rsidRPr="00B129EA" w:rsidRDefault="00B129EA" w:rsidP="00B129EA">
            <w:pPr>
              <w:spacing w:after="120"/>
              <w:jc w:val="both"/>
              <w:rPr>
                <w:rFonts w:asciiTheme="minorHAnsi" w:hAnsiTheme="minorHAnsi" w:cstheme="minorHAnsi"/>
                <w:color w:val="7030A0"/>
              </w:rPr>
            </w:pPr>
            <w:r w:rsidRPr="00B129EA">
              <w:rPr>
                <w:rFonts w:asciiTheme="minorHAnsi" w:hAnsiTheme="minorHAnsi" w:cstheme="minorHAnsi"/>
              </w:rPr>
              <w:t>Domestic abuse professionals across the UK are welcoming a trio of transformative legal reforms that promise to reshape the landscape of family justice and survivor protection. These changes - long overdue and hard-won through years of tireless campaigning - represent a seismic shift in how the legal system prioritises the safety, dignity, and rights of survivors and their children.</w:t>
            </w:r>
          </w:p>
          <w:p w14:paraId="0824FA07" w14:textId="36CCAB90" w:rsidR="00B129EA" w:rsidRPr="00B129EA" w:rsidRDefault="00B129EA" w:rsidP="00B129EA">
            <w:pPr>
              <w:jc w:val="both"/>
              <w:rPr>
                <w:rFonts w:asciiTheme="minorHAnsi" w:eastAsiaTheme="minorHAnsi" w:hAnsiTheme="minorHAnsi" w:cstheme="minorHAnsi"/>
                <w:b/>
                <w:bCs/>
                <w:color w:val="7030A0"/>
                <w:sz w:val="32"/>
                <w:szCs w:val="32"/>
              </w:rPr>
            </w:pPr>
            <w:r w:rsidRPr="00B129EA">
              <w:rPr>
                <w:rFonts w:asciiTheme="minorHAnsi" w:hAnsiTheme="minorHAnsi" w:cstheme="minorHAnsi"/>
                <w:b/>
                <w:bCs/>
                <w:color w:val="7030A0"/>
                <w:sz w:val="28"/>
                <w:szCs w:val="28"/>
              </w:rPr>
              <w:t>Ending the Presumption of Parental Involvement</w:t>
            </w:r>
          </w:p>
          <w:p w14:paraId="5DC92043" w14:textId="18EDFD0A" w:rsidR="00B129EA" w:rsidRPr="00B129EA" w:rsidRDefault="00B129EA" w:rsidP="00B129EA">
            <w:pPr>
              <w:spacing w:after="120"/>
              <w:jc w:val="both"/>
              <w:rPr>
                <w:rFonts w:asciiTheme="minorHAnsi" w:hAnsiTheme="minorHAnsi" w:cstheme="minorHAnsi"/>
              </w:rPr>
            </w:pPr>
            <w:r w:rsidRPr="00B129EA">
              <w:rPr>
                <w:rFonts w:asciiTheme="minorHAnsi" w:hAnsiTheme="minorHAnsi" w:cstheme="minorHAnsi"/>
              </w:rPr>
              <w:t xml:space="preserve">In a historic move, the government has announced the repeal of the presumption that children benefit from contact with both parents, even in cases involving domestic abuse. This principle, embedded in the Children Act 1989, has long been criticised for enabling unsafe contact arrangements and perpetuating harm. The change follows the tireless advocacy of survivors like Claire Throssell, whose sons were tragically killed by their abusive father during court-ordered contact. The repeal sends a clear </w:t>
            </w:r>
            <w:r w:rsidRPr="00B129EA">
              <w:rPr>
                <w:rFonts w:asciiTheme="minorHAnsi" w:hAnsiTheme="minorHAnsi" w:cstheme="minorHAnsi"/>
              </w:rPr>
              <w:lastRenderedPageBreak/>
              <w:t xml:space="preserve">message: child safety must come before parental rights. Find out more: </w:t>
            </w:r>
            <w:hyperlink r:id="rId36" w:history="1">
              <w:r w:rsidRPr="00B129EA">
                <w:rPr>
                  <w:rStyle w:val="Hyperlink"/>
                  <w:rFonts w:asciiTheme="minorHAnsi" w:hAnsiTheme="minorHAnsi" w:cstheme="minorHAnsi"/>
                </w:rPr>
                <w:t>Government action to protect children from abusive parents - GOV.UK</w:t>
              </w:r>
            </w:hyperlink>
          </w:p>
          <w:p w14:paraId="041F7DCA" w14:textId="0E4019FC" w:rsidR="00B129EA" w:rsidRPr="00B129EA" w:rsidRDefault="00B129EA" w:rsidP="00B129EA">
            <w:pPr>
              <w:jc w:val="both"/>
              <w:rPr>
                <w:rFonts w:asciiTheme="minorHAnsi" w:eastAsiaTheme="minorHAnsi" w:hAnsiTheme="minorHAnsi" w:cstheme="minorHAnsi"/>
                <w:b/>
                <w:bCs/>
                <w:color w:val="7030A0"/>
                <w:sz w:val="28"/>
                <w:szCs w:val="28"/>
              </w:rPr>
            </w:pPr>
            <w:r w:rsidRPr="00B129EA">
              <w:rPr>
                <w:rFonts w:asciiTheme="minorHAnsi" w:hAnsiTheme="minorHAnsi" w:cstheme="minorHAnsi"/>
                <w:b/>
                <w:bCs/>
                <w:color w:val="7030A0"/>
                <w:sz w:val="28"/>
                <w:szCs w:val="28"/>
              </w:rPr>
              <w:t>Automatic Removal of Parental Rights for Sexual Offenders</w:t>
            </w:r>
          </w:p>
          <w:p w14:paraId="78DD67A8" w14:textId="79C77A2B" w:rsidR="00B129EA" w:rsidRPr="00B129EA" w:rsidRDefault="00B129EA" w:rsidP="00B129EA">
            <w:pPr>
              <w:spacing w:after="120"/>
              <w:jc w:val="both"/>
              <w:rPr>
                <w:rFonts w:asciiTheme="minorHAnsi" w:hAnsiTheme="minorHAnsi" w:cstheme="minorHAnsi"/>
              </w:rPr>
            </w:pPr>
            <w:r w:rsidRPr="00B129EA">
              <w:rPr>
                <w:rFonts w:asciiTheme="minorHAnsi" w:hAnsiTheme="minorHAnsi" w:cstheme="minorHAnsi"/>
              </w:rPr>
              <w:t>Under new amendments to the Victims and Courts Bill, parents convicted of serious sexual offences against any child - or rape resulting in the birth of a child - will automatically lose parental responsibility. This reform ends the distressing reality where survivors were forced to co-parent with their abusers or seek court orders to restrict contact. It is a powerful affirmation that the rights of survivors and children must take precedence over those of convicted offenders. Find out more:  </w:t>
            </w:r>
            <w:hyperlink r:id="rId37" w:history="1">
              <w:r w:rsidRPr="00B129EA">
                <w:rPr>
                  <w:rStyle w:val="Hyperlink"/>
                  <w:rFonts w:asciiTheme="minorHAnsi" w:hAnsiTheme="minorHAnsi" w:cstheme="minorHAnsi"/>
                </w:rPr>
                <w:t>Thousands of children protected from abuse under victim reforms - GOV.UK</w:t>
              </w:r>
            </w:hyperlink>
          </w:p>
          <w:p w14:paraId="01C8016B" w14:textId="4C318D4C" w:rsidR="00B129EA" w:rsidRPr="00B129EA" w:rsidRDefault="00B129EA" w:rsidP="00B129EA">
            <w:pPr>
              <w:jc w:val="both"/>
              <w:rPr>
                <w:rFonts w:asciiTheme="minorHAnsi" w:eastAsiaTheme="minorHAnsi" w:hAnsiTheme="minorHAnsi" w:cstheme="minorHAnsi"/>
                <w:b/>
                <w:bCs/>
                <w:color w:val="7030A0"/>
                <w:sz w:val="28"/>
                <w:szCs w:val="28"/>
              </w:rPr>
            </w:pPr>
            <w:r w:rsidRPr="00B129EA">
              <w:rPr>
                <w:rFonts w:asciiTheme="minorHAnsi" w:hAnsiTheme="minorHAnsi" w:cstheme="minorHAnsi"/>
                <w:b/>
                <w:bCs/>
                <w:color w:val="7030A0"/>
                <w:sz w:val="28"/>
                <w:szCs w:val="28"/>
              </w:rPr>
              <w:t>Scrapping Fees for Protective Orders</w:t>
            </w:r>
          </w:p>
          <w:p w14:paraId="12738CA2" w14:textId="27AF3A4D" w:rsidR="00B129EA" w:rsidRPr="00B129EA" w:rsidRDefault="00B129EA" w:rsidP="00B129EA">
            <w:pPr>
              <w:spacing w:after="120"/>
              <w:jc w:val="both"/>
              <w:rPr>
                <w:rFonts w:asciiTheme="minorHAnsi" w:hAnsiTheme="minorHAnsi" w:cstheme="minorHAnsi"/>
              </w:rPr>
            </w:pPr>
            <w:r w:rsidRPr="00B129EA">
              <w:rPr>
                <w:rFonts w:asciiTheme="minorHAnsi" w:hAnsiTheme="minorHAnsi" w:cstheme="minorHAnsi"/>
              </w:rPr>
              <w:t>Starting next month, survivors will no longer have to pay the £318 fee to remove their personal details from public records via a Person at Risk of Violence (PARV) Order. This change eliminates a financial barrier that has prevented many from seeking safety, especially those facing economic abuse. It’s a simple yet profound step toward ensuring survivors can protect themselves without added financial hardship. Find out more:  </w:t>
            </w:r>
            <w:hyperlink r:id="rId38" w:history="1">
              <w:r w:rsidRPr="00B129EA">
                <w:rPr>
                  <w:rStyle w:val="Hyperlink"/>
                  <w:rFonts w:asciiTheme="minorHAnsi" w:hAnsiTheme="minorHAnsi" w:cstheme="minorHAnsi"/>
                </w:rPr>
                <w:t>Better protection for victims at risk of violence as fee scrapped - GOV.UK</w:t>
              </w:r>
            </w:hyperlink>
          </w:p>
          <w:p w14:paraId="67761351" w14:textId="240671A8" w:rsidR="00B129EA" w:rsidRPr="00B129EA" w:rsidRDefault="00B129EA" w:rsidP="00B129EA">
            <w:pPr>
              <w:jc w:val="both"/>
              <w:rPr>
                <w:rFonts w:asciiTheme="minorHAnsi" w:eastAsiaTheme="minorHAnsi" w:hAnsiTheme="minorHAnsi" w:cstheme="minorHAnsi"/>
                <w:b/>
                <w:bCs/>
                <w:color w:val="7030A0"/>
                <w:sz w:val="28"/>
                <w:szCs w:val="28"/>
              </w:rPr>
            </w:pPr>
            <w:r w:rsidRPr="00B129EA">
              <w:rPr>
                <w:rFonts w:asciiTheme="minorHAnsi" w:hAnsiTheme="minorHAnsi" w:cstheme="minorHAnsi"/>
                <w:b/>
                <w:bCs/>
                <w:color w:val="7030A0"/>
                <w:sz w:val="28"/>
                <w:szCs w:val="28"/>
              </w:rPr>
              <w:t>Looking Ahead: A Review of Stalking Laws</w:t>
            </w:r>
          </w:p>
          <w:p w14:paraId="37CFFD84" w14:textId="77777777" w:rsidR="00B129EA" w:rsidRPr="00B129EA" w:rsidRDefault="00B129EA" w:rsidP="00B129EA">
            <w:pPr>
              <w:jc w:val="both"/>
              <w:rPr>
                <w:rFonts w:asciiTheme="minorHAnsi" w:hAnsiTheme="minorHAnsi" w:cstheme="minorHAnsi"/>
              </w:rPr>
            </w:pPr>
            <w:r w:rsidRPr="00B129EA">
              <w:rPr>
                <w:rFonts w:asciiTheme="minorHAnsi" w:hAnsiTheme="minorHAnsi" w:cstheme="minorHAnsi"/>
              </w:rPr>
              <w:t xml:space="preserve">In addition to these reforms, an urgent independent review of stalking legislation has been launched, led by Richard Wright KC. The review will assess whether current laws adequately protect victims and address emerging forms of stalking, including digital abuse. This initiative reflects growing recognition of the devastating impact stalking has on survivors and the need for a more robust legal response. Find out more: </w:t>
            </w:r>
            <w:hyperlink r:id="rId39" w:history="1">
              <w:r w:rsidRPr="00B129EA">
                <w:rPr>
                  <w:rStyle w:val="Hyperlink"/>
                  <w:rFonts w:asciiTheme="minorHAnsi" w:hAnsiTheme="minorHAnsi" w:cstheme="minorHAnsi"/>
                </w:rPr>
                <w:t>Expert KC to lead urgent independent review of stalking laws - GOV.UK</w:t>
              </w:r>
            </w:hyperlink>
          </w:p>
          <w:p w14:paraId="6A85FCD6" w14:textId="2E949D57" w:rsidR="00066104" w:rsidRDefault="00B129EA" w:rsidP="00066104">
            <w:pPr>
              <w:jc w:val="both"/>
              <w:rPr>
                <w:rFonts w:asciiTheme="minorHAnsi" w:hAnsiTheme="minorHAnsi" w:cstheme="minorHAnsi"/>
                <w:b/>
                <w:bCs/>
              </w:rPr>
            </w:pPr>
            <w:r w:rsidRPr="00B129EA">
              <w:rPr>
                <w:rFonts w:asciiTheme="minorHAnsi" w:hAnsiTheme="minorHAnsi" w:cstheme="minorHAnsi"/>
                <w:noProof/>
              </w:rPr>
              <w:drawing>
                <wp:anchor distT="0" distB="0" distL="114300" distR="114300" simplePos="0" relativeHeight="251772928" behindDoc="0" locked="0" layoutInCell="1" allowOverlap="1" wp14:anchorId="6DFE2098" wp14:editId="14B3400E">
                  <wp:simplePos x="0" y="0"/>
                  <wp:positionH relativeFrom="column">
                    <wp:posOffset>-2315845</wp:posOffset>
                  </wp:positionH>
                  <wp:positionV relativeFrom="paragraph">
                    <wp:posOffset>119380</wp:posOffset>
                  </wp:positionV>
                  <wp:extent cx="2200275" cy="2747645"/>
                  <wp:effectExtent l="0" t="0" r="9525" b="0"/>
                  <wp:wrapSquare wrapText="bothSides"/>
                  <wp:docPr id="1022217176"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2747645"/>
                          </a:xfrm>
                          <a:prstGeom prst="rect">
                            <a:avLst/>
                          </a:prstGeom>
                          <a:noFill/>
                        </pic:spPr>
                      </pic:pic>
                    </a:graphicData>
                  </a:graphic>
                  <wp14:sizeRelH relativeFrom="margin">
                    <wp14:pctWidth>0</wp14:pctWidth>
                  </wp14:sizeRelH>
                  <wp14:sizeRelV relativeFrom="margin">
                    <wp14:pctHeight>0</wp14:pctHeight>
                  </wp14:sizeRelV>
                </wp:anchor>
              </w:drawing>
            </w:r>
          </w:p>
          <w:p w14:paraId="493561E0" w14:textId="77777777" w:rsidR="00066104" w:rsidRPr="00066104" w:rsidRDefault="00066104" w:rsidP="00066104">
            <w:pPr>
              <w:jc w:val="both"/>
              <w:rPr>
                <w:rFonts w:asciiTheme="minorHAnsi" w:eastAsiaTheme="minorHAnsi" w:hAnsiTheme="minorHAnsi" w:cstheme="minorHAnsi"/>
                <w:b/>
                <w:bCs/>
                <w:color w:val="7030A0"/>
                <w:sz w:val="28"/>
                <w:szCs w:val="28"/>
              </w:rPr>
            </w:pPr>
            <w:r w:rsidRPr="00066104">
              <w:rPr>
                <w:rFonts w:asciiTheme="minorHAnsi" w:hAnsiTheme="minorHAnsi" w:cstheme="minorHAnsi"/>
                <w:b/>
                <w:bCs/>
                <w:color w:val="7030A0"/>
                <w:sz w:val="28"/>
                <w:szCs w:val="28"/>
              </w:rPr>
              <w:t>New online support group for friends and family members</w:t>
            </w:r>
          </w:p>
          <w:p w14:paraId="1FF8B58E" w14:textId="77777777" w:rsidR="00066104" w:rsidRPr="00066104" w:rsidRDefault="00066104" w:rsidP="00066104">
            <w:pPr>
              <w:jc w:val="both"/>
              <w:rPr>
                <w:rFonts w:asciiTheme="minorHAnsi" w:hAnsiTheme="minorHAnsi" w:cstheme="minorHAnsi"/>
                <w:b/>
                <w:bCs/>
                <w:sz w:val="10"/>
                <w:szCs w:val="10"/>
              </w:rPr>
            </w:pPr>
          </w:p>
          <w:p w14:paraId="453FDB98" w14:textId="1BE935E7" w:rsidR="00066104" w:rsidRPr="00B129EA" w:rsidRDefault="00F56618" w:rsidP="00B129EA">
            <w:pPr>
              <w:spacing w:after="120"/>
              <w:jc w:val="both"/>
              <w:rPr>
                <w:rFonts w:asciiTheme="minorHAnsi" w:hAnsiTheme="minorHAnsi" w:cstheme="minorHAnsi"/>
              </w:rPr>
            </w:pPr>
            <w:r>
              <w:rPr>
                <w:rFonts w:asciiTheme="minorHAnsi" w:hAnsiTheme="minorHAnsi" w:cstheme="minorHAnsi"/>
              </w:rPr>
              <w:t>There is a n</w:t>
            </w:r>
            <w:r w:rsidR="00066104" w:rsidRPr="00B129EA">
              <w:rPr>
                <w:rFonts w:asciiTheme="minorHAnsi" w:hAnsiTheme="minorHAnsi" w:cstheme="minorHAnsi"/>
              </w:rPr>
              <w:t>ew initiative from East Surrey Domestic Abuse Services (ESDAS) - a dedicated Friends &amp; Family Support Group, designed specifically for those who are supporting someone affected by domestic abuse.</w:t>
            </w:r>
          </w:p>
          <w:p w14:paraId="2C398448" w14:textId="012B9648" w:rsidR="00066104" w:rsidRPr="00B129EA" w:rsidRDefault="00066104" w:rsidP="00B129EA">
            <w:pPr>
              <w:spacing w:after="120"/>
              <w:jc w:val="both"/>
              <w:rPr>
                <w:rFonts w:asciiTheme="minorHAnsi" w:hAnsiTheme="minorHAnsi" w:cstheme="minorHAnsi"/>
              </w:rPr>
            </w:pPr>
            <w:r w:rsidRPr="00B129EA">
              <w:rPr>
                <w:rFonts w:asciiTheme="minorHAnsi" w:hAnsiTheme="minorHAnsi" w:cstheme="minorHAnsi"/>
              </w:rPr>
              <w:t>Whether it’s a friend, family member, colleague, or neighbour, supporting someone through abuse can be emotionally complex and isolating. This online support group, led by a trained counsellor, offers a compassionate space to connect, learn, and feel supported.</w:t>
            </w:r>
          </w:p>
          <w:p w14:paraId="35949945" w14:textId="77777777" w:rsidR="00066104" w:rsidRPr="00066104" w:rsidRDefault="00066104" w:rsidP="00066104">
            <w:pPr>
              <w:jc w:val="both"/>
              <w:rPr>
                <w:rFonts w:asciiTheme="minorHAnsi" w:hAnsiTheme="minorHAnsi" w:cstheme="minorHAnsi"/>
                <w:b/>
                <w:bCs/>
                <w:color w:val="7030A0"/>
              </w:rPr>
            </w:pPr>
            <w:r w:rsidRPr="00066104">
              <w:rPr>
                <w:rFonts w:asciiTheme="minorHAnsi" w:hAnsiTheme="minorHAnsi" w:cstheme="minorHAnsi"/>
                <w:b/>
                <w:bCs/>
                <w:color w:val="7030A0"/>
              </w:rPr>
              <w:t>What the group offers:</w:t>
            </w:r>
          </w:p>
          <w:p w14:paraId="50A52F3B" w14:textId="6F2A2A71" w:rsidR="00066104" w:rsidRPr="00066104" w:rsidRDefault="00066104" w:rsidP="00B129EA">
            <w:pPr>
              <w:pStyle w:val="ListParagraph"/>
              <w:spacing w:after="120"/>
              <w:rPr>
                <w:rFonts w:asciiTheme="minorHAnsi" w:hAnsiTheme="minorHAnsi" w:cstheme="minorHAnsi"/>
              </w:rPr>
            </w:pPr>
            <w:r w:rsidRPr="00066104">
              <w:rPr>
                <w:rFonts w:asciiTheme="minorHAnsi" w:hAnsiTheme="minorHAnsi" w:cstheme="minorHAnsi"/>
              </w:rPr>
              <w:t>A safe, confidential space to share and explore your concerns; Practical guidance on how to support someone safely and sensitively; Advice on how to care for your own wellbeing while supporting others</w:t>
            </w:r>
            <w:r w:rsidR="00B129EA">
              <w:rPr>
                <w:rFonts w:asciiTheme="minorHAnsi" w:hAnsiTheme="minorHAnsi" w:cstheme="minorHAnsi"/>
              </w:rPr>
              <w:t>.</w:t>
            </w:r>
          </w:p>
          <w:p w14:paraId="631A6DDE" w14:textId="217B470D" w:rsidR="00066104" w:rsidRPr="00B129EA" w:rsidRDefault="00066104" w:rsidP="00B129EA">
            <w:pPr>
              <w:rPr>
                <w:rFonts w:asciiTheme="minorHAnsi" w:hAnsiTheme="minorHAnsi" w:cstheme="minorHAnsi"/>
              </w:rPr>
            </w:pPr>
            <w:r w:rsidRPr="00066104">
              <w:rPr>
                <w:rFonts w:asciiTheme="minorHAnsi" w:hAnsiTheme="minorHAnsi" w:cstheme="minorHAnsi"/>
              </w:rPr>
              <w:t xml:space="preserve">To join the group or find out more, email: </w:t>
            </w:r>
            <w:hyperlink r:id="rId41" w:history="1">
              <w:r w:rsidRPr="00066104">
                <w:rPr>
                  <w:rStyle w:val="Hyperlink"/>
                  <w:rFonts w:asciiTheme="minorHAnsi" w:hAnsiTheme="minorHAnsi" w:cstheme="minorHAnsi"/>
                </w:rPr>
                <w:t>connection@esdas.org.uk</w:t>
              </w:r>
            </w:hyperlink>
            <w:r w:rsidRPr="00066104">
              <w:rPr>
                <w:rFonts w:asciiTheme="minorHAnsi" w:hAnsiTheme="minorHAnsi" w:cstheme="minorHAnsi"/>
              </w:rPr>
              <w:t xml:space="preserve"> </w:t>
            </w:r>
          </w:p>
        </w:tc>
      </w:tr>
      <w:tr w:rsidR="00402D46" w:rsidRPr="006C79F4" w14:paraId="0C5B8279" w14:textId="77777777" w:rsidTr="00D10DE8">
        <w:trPr>
          <w:trHeight w:val="30"/>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7FA231C0" w14:textId="77777777" w:rsidR="00402D46" w:rsidRPr="006C79F4" w:rsidRDefault="00402D46" w:rsidP="00402D46">
            <w:pPr>
              <w:rPr>
                <w:rFonts w:asciiTheme="minorHAnsi" w:eastAsia="Aptos" w:hAnsiTheme="minorHAnsi" w:cstheme="minorHAnsi"/>
                <w:sz w:val="2"/>
                <w:szCs w:val="2"/>
                <w:lang w:eastAsia="en-US"/>
              </w:rPr>
            </w:pPr>
          </w:p>
        </w:tc>
      </w:tr>
      <w:tr w:rsidR="00402D46" w:rsidRPr="0093644A" w14:paraId="65BC3C8C"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24DA4CAD" w14:textId="082FA5C7" w:rsidR="00402D46" w:rsidRPr="00334253" w:rsidRDefault="00402D46" w:rsidP="00402D46">
            <w:pPr>
              <w:rPr>
                <w:rFonts w:asciiTheme="minorHAnsi" w:hAnsiTheme="minorHAnsi" w:cstheme="minorHAnsi"/>
                <w:b/>
                <w:bCs/>
              </w:rPr>
            </w:pPr>
            <w:r w:rsidRPr="007A48B1">
              <w:rPr>
                <w:rFonts w:asciiTheme="minorHAnsi" w:hAnsiTheme="minorHAnsi" w:cstheme="minorHAnsi"/>
                <w:b/>
                <w:sz w:val="28"/>
                <w:szCs w:val="28"/>
              </w:rPr>
              <w:t>Training opportunities:</w:t>
            </w:r>
          </w:p>
        </w:tc>
      </w:tr>
      <w:tr w:rsidR="00402D46" w:rsidRPr="0093644A" w14:paraId="16549B33" w14:textId="77777777" w:rsidTr="00D10DE8">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0247C4C6" w14:textId="77777777" w:rsidR="00402D46" w:rsidRPr="00B27934" w:rsidRDefault="00402D46" w:rsidP="00402D46">
            <w:pPr>
              <w:rPr>
                <w:rFonts w:asciiTheme="minorHAnsi" w:hAnsiTheme="minorHAnsi" w:cstheme="minorHAnsi"/>
                <w:b/>
                <w:sz w:val="2"/>
                <w:szCs w:val="2"/>
              </w:rPr>
            </w:pPr>
          </w:p>
        </w:tc>
      </w:tr>
      <w:tr w:rsidR="00402D46" w:rsidRPr="0093644A" w14:paraId="084931D6"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14:paraId="1D94AED0" w14:textId="4DE328F7" w:rsidR="00402D46" w:rsidRPr="00F460DA" w:rsidRDefault="00402D46" w:rsidP="00402D46">
            <w:pPr>
              <w:spacing w:after="120"/>
              <w:rPr>
                <w:rFonts w:asciiTheme="minorHAnsi" w:hAnsiTheme="minorHAnsi" w:cstheme="minorHAnsi"/>
                <w:color w:val="0563C1"/>
                <w:sz w:val="23"/>
                <w:szCs w:val="23"/>
                <w:u w:val="single"/>
              </w:rPr>
            </w:pPr>
            <w:r w:rsidRPr="00E622D1">
              <w:rPr>
                <w:rFonts w:asciiTheme="minorHAnsi" w:hAnsiTheme="minorHAnsi" w:cstheme="minorHAnsi"/>
                <w:b/>
                <w:bCs/>
                <w:noProof/>
                <w:color w:val="0F4761" w:themeColor="accent1" w:themeShade="BF"/>
                <w:sz w:val="23"/>
                <w:szCs w:val="23"/>
              </w:rPr>
              <w:drawing>
                <wp:anchor distT="0" distB="0" distL="114300" distR="114300" simplePos="0" relativeHeight="251756544" behindDoc="1" locked="0" layoutInCell="1" allowOverlap="0" wp14:anchorId="4CC3D862" wp14:editId="7D21DFE9">
                  <wp:simplePos x="0" y="0"/>
                  <wp:positionH relativeFrom="column">
                    <wp:posOffset>5568315</wp:posOffset>
                  </wp:positionH>
                  <wp:positionV relativeFrom="margin">
                    <wp:posOffset>46990</wp:posOffset>
                  </wp:positionV>
                  <wp:extent cx="1504315" cy="619125"/>
                  <wp:effectExtent l="0" t="0" r="635" b="9525"/>
                  <wp:wrapTight wrapText="bothSides">
                    <wp:wrapPolygon edited="0">
                      <wp:start x="0" y="0"/>
                      <wp:lineTo x="0" y="21268"/>
                      <wp:lineTo x="21336" y="21268"/>
                      <wp:lineTo x="21336" y="0"/>
                      <wp:lineTo x="0" y="0"/>
                    </wp:wrapPolygon>
                  </wp:wrapTight>
                  <wp:docPr id="470995363" name="Picture 470995363"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Our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431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Hlk183678533"/>
            <w:r w:rsidRPr="00E622D1">
              <w:rPr>
                <w:rFonts w:asciiTheme="minorHAnsi" w:hAnsiTheme="minorHAnsi" w:cstheme="minorHAnsi"/>
                <w:b/>
                <w:bCs/>
                <w:color w:val="0F4761" w:themeColor="accent1" w:themeShade="BF"/>
                <w:sz w:val="23"/>
                <w:szCs w:val="23"/>
                <w:u w:val="single"/>
              </w:rPr>
              <w:t>Surrey Safeguarding Adults Board Training Programme</w:t>
            </w:r>
            <w:bookmarkEnd w:id="10"/>
          </w:p>
          <w:p w14:paraId="2CC2B379" w14:textId="7A0FE01E" w:rsidR="00186FF7" w:rsidRDefault="00402D46" w:rsidP="00186FF7">
            <w:pPr>
              <w:spacing w:after="120"/>
              <w:rPr>
                <w:rFonts w:asciiTheme="minorHAnsi" w:hAnsiTheme="minorHAnsi" w:cstheme="minorHAnsi"/>
              </w:rPr>
            </w:pPr>
            <w:r>
              <w:rPr>
                <w:rFonts w:asciiTheme="minorHAnsi" w:hAnsiTheme="minorHAnsi" w:cstheme="minorHAnsi"/>
              </w:rPr>
              <w:t>T</w:t>
            </w:r>
            <w:r w:rsidRPr="00481473">
              <w:rPr>
                <w:rFonts w:asciiTheme="minorHAnsi" w:hAnsiTheme="minorHAnsi" w:cstheme="minorHAnsi"/>
              </w:rPr>
              <w:t xml:space="preserve">he SSAB are pleased to </w:t>
            </w:r>
            <w:r w:rsidR="00186FF7" w:rsidRPr="00186FF7">
              <w:rPr>
                <w:rFonts w:asciiTheme="minorHAnsi" w:hAnsiTheme="minorHAnsi" w:cstheme="minorHAnsi"/>
              </w:rPr>
              <w:t>advise that a new webinar session has been released</w:t>
            </w:r>
            <w:r w:rsidR="00C42EA5">
              <w:rPr>
                <w:rFonts w:asciiTheme="minorHAnsi" w:hAnsiTheme="minorHAnsi" w:cstheme="minorHAnsi"/>
              </w:rPr>
              <w:t>.</w:t>
            </w:r>
          </w:p>
          <w:p w14:paraId="30A7B7E6" w14:textId="0C4D4456" w:rsidR="00186FF7" w:rsidRPr="00186FF7" w:rsidRDefault="00186FF7" w:rsidP="00186FF7">
            <w:pPr>
              <w:rPr>
                <w:rFonts w:asciiTheme="minorHAnsi" w:eastAsiaTheme="minorHAnsi" w:hAnsiTheme="minorHAnsi" w:cstheme="minorHAnsi"/>
                <w:b/>
                <w:bCs/>
              </w:rPr>
            </w:pPr>
            <w:r w:rsidRPr="00186FF7">
              <w:rPr>
                <w:rFonts w:asciiTheme="minorHAnsi" w:hAnsiTheme="minorHAnsi" w:cstheme="minorHAnsi"/>
                <w:b/>
                <w:bCs/>
              </w:rPr>
              <w:t>New Session:</w:t>
            </w:r>
          </w:p>
          <w:p w14:paraId="2D46D2B0" w14:textId="77777777" w:rsidR="00186FF7" w:rsidRPr="00186FF7" w:rsidRDefault="00186FF7" w:rsidP="005E0BBC">
            <w:pPr>
              <w:numPr>
                <w:ilvl w:val="0"/>
                <w:numId w:val="6"/>
              </w:numPr>
              <w:rPr>
                <w:rFonts w:asciiTheme="minorHAnsi" w:eastAsia="Times New Roman" w:hAnsiTheme="minorHAnsi" w:cstheme="minorHAnsi"/>
                <w:b/>
                <w:bCs/>
              </w:rPr>
            </w:pPr>
            <w:r w:rsidRPr="00186FF7">
              <w:rPr>
                <w:rFonts w:asciiTheme="minorHAnsi" w:eastAsia="Times New Roman" w:hAnsiTheme="minorHAnsi" w:cstheme="minorHAnsi"/>
                <w:b/>
                <w:bCs/>
              </w:rPr>
              <w:t>In Safe hands? Domestic Abuse Survivors' Experience of General Practice</w:t>
            </w:r>
          </w:p>
          <w:p w14:paraId="7DF39D72" w14:textId="7CE585DC" w:rsidR="00186FF7" w:rsidRDefault="00186FF7" w:rsidP="00186FF7">
            <w:pPr>
              <w:spacing w:after="120"/>
            </w:pPr>
            <w:r w:rsidRPr="00186FF7">
              <w:rPr>
                <w:rFonts w:asciiTheme="minorHAnsi" w:hAnsiTheme="minorHAnsi" w:cstheme="minorHAnsi"/>
              </w:rPr>
              <w:t xml:space="preserve">On Wednesday 19th November the SSAB will be holding a webinar session on Domestic Abuse survivors' experience of General Practice. The Session will start at 12:30. </w:t>
            </w:r>
            <w:hyperlink r:id="rId43" w:tgtFrame="_blank" w:history="1">
              <w:r w:rsidRPr="00C42EA5">
                <w:rPr>
                  <w:color w:val="0000FF"/>
                  <w:u w:val="single"/>
                </w:rPr>
                <w:t>For more information and to book your place</w:t>
              </w:r>
            </w:hyperlink>
          </w:p>
          <w:p w14:paraId="31C6E62D" w14:textId="770BEBE2" w:rsidR="00C42EA5" w:rsidRPr="00C42EA5" w:rsidRDefault="00C42EA5" w:rsidP="00C42EA5">
            <w:pPr>
              <w:spacing w:after="120"/>
              <w:rPr>
                <w:rFonts w:asciiTheme="minorHAnsi" w:eastAsia="Aptos" w:hAnsiTheme="minorHAnsi" w:cstheme="minorHAnsi"/>
                <w:lang w:eastAsia="en-US"/>
                <w14:ligatures w14:val="standardContextual"/>
              </w:rPr>
            </w:pPr>
            <w:r w:rsidRPr="00C42EA5">
              <w:rPr>
                <w:rFonts w:asciiTheme="minorHAnsi" w:eastAsia="Aptos" w:hAnsiTheme="minorHAnsi" w:cstheme="minorHAnsi"/>
                <w:lang w:eastAsia="en-US"/>
                <w14:ligatures w14:val="standardContextual"/>
              </w:rPr>
              <w:t xml:space="preserve">Please </w:t>
            </w:r>
            <w:r>
              <w:rPr>
                <w:rFonts w:asciiTheme="minorHAnsi" w:eastAsia="Aptos" w:hAnsiTheme="minorHAnsi" w:cstheme="minorHAnsi"/>
                <w:lang w:eastAsia="en-US"/>
                <w14:ligatures w14:val="standardContextual"/>
              </w:rPr>
              <w:t>also note that</w:t>
            </w:r>
            <w:r w:rsidRPr="00C42EA5">
              <w:rPr>
                <w:rFonts w:asciiTheme="minorHAnsi" w:eastAsia="Aptos" w:hAnsiTheme="minorHAnsi" w:cstheme="minorHAnsi"/>
                <w:lang w:eastAsia="en-US"/>
                <w14:ligatures w14:val="standardContextual"/>
              </w:rPr>
              <w:t xml:space="preserve"> the recording from session one of the Surrey Suicide Prevention Awareness – Learning from SARs and DARDRs has now been published and is available to view along with the presentation slides.</w:t>
            </w:r>
            <w:r>
              <w:rPr>
                <w:rFonts w:asciiTheme="minorHAnsi" w:eastAsia="Aptos" w:hAnsiTheme="minorHAnsi" w:cstheme="minorHAnsi"/>
                <w:lang w:eastAsia="en-US"/>
                <w14:ligatures w14:val="standardContextual"/>
              </w:rPr>
              <w:t xml:space="preserve"> The </w:t>
            </w:r>
            <w:r w:rsidRPr="00C42EA5">
              <w:rPr>
                <w:rFonts w:asciiTheme="minorHAnsi" w:eastAsia="Aptos" w:hAnsiTheme="minorHAnsi" w:cstheme="minorHAnsi"/>
                <w:lang w:eastAsia="en-US"/>
                <w14:ligatures w14:val="standardContextual"/>
              </w:rPr>
              <w:t>date for session 2 has now been released. For more information and how to register your place, or to view the slides and recording please visit the SSAB Webinar page -</w:t>
            </w:r>
            <w:r w:rsidRPr="00C42EA5">
              <w:rPr>
                <w:rFonts w:asciiTheme="minorHAnsi" w:eastAsia="Aptos" w:hAnsiTheme="minorHAnsi" w:cstheme="minorHAnsi"/>
                <w:color w:val="0070C0"/>
                <w:lang w:eastAsia="en-US"/>
                <w14:ligatures w14:val="standardContextual"/>
              </w:rPr>
              <w:t xml:space="preserve"> </w:t>
            </w:r>
            <w:hyperlink r:id="rId44" w:history="1">
              <w:r w:rsidRPr="00C42EA5">
                <w:rPr>
                  <w:color w:val="0000FF"/>
                  <w:u w:val="single"/>
                </w:rPr>
                <w:t>https://www.surreysab.org.uk/training/learning-webinars/</w:t>
              </w:r>
            </w:hyperlink>
          </w:p>
          <w:p w14:paraId="1AE96EB7" w14:textId="5176F70C" w:rsidR="00186FF7" w:rsidRPr="00186FF7" w:rsidRDefault="00186FF7" w:rsidP="00186FF7">
            <w:pPr>
              <w:spacing w:after="40"/>
              <w:rPr>
                <w:rFonts w:eastAsia="Times New Roman"/>
                <w:b/>
                <w:bCs/>
                <w:spacing w:val="3"/>
                <w:kern w:val="28"/>
                <w:lang w:val="en-US"/>
                <w14:cntxtAlts/>
              </w:rPr>
            </w:pPr>
            <w:proofErr w:type="gramStart"/>
            <w:r>
              <w:rPr>
                <w:rFonts w:asciiTheme="minorHAnsi" w:hAnsiTheme="minorHAnsi" w:cstheme="minorHAnsi"/>
              </w:rPr>
              <w:t>All of</w:t>
            </w:r>
            <w:proofErr w:type="gramEnd"/>
            <w:r>
              <w:rPr>
                <w:rFonts w:asciiTheme="minorHAnsi" w:hAnsiTheme="minorHAnsi" w:cstheme="minorHAnsi"/>
              </w:rPr>
              <w:t xml:space="preserve"> the SSAB w</w:t>
            </w:r>
            <w:r w:rsidR="00402D46">
              <w:rPr>
                <w:rFonts w:asciiTheme="minorHAnsi" w:hAnsiTheme="minorHAnsi" w:cstheme="minorHAnsi"/>
              </w:rPr>
              <w:t xml:space="preserve">ebinars can be accessed </w:t>
            </w:r>
            <w:hyperlink r:id="rId45" w:history="1">
              <w:r w:rsidR="00402D46" w:rsidRPr="003F5E3C">
                <w:rPr>
                  <w:color w:val="0000FF"/>
                  <w:u w:val="single"/>
                </w:rPr>
                <w:t>here</w:t>
              </w:r>
            </w:hyperlink>
            <w:r w:rsidR="00402D46">
              <w:t xml:space="preserve"> </w:t>
            </w:r>
          </w:p>
        </w:tc>
      </w:tr>
      <w:tr w:rsidR="00402D46" w:rsidRPr="00F17D50" w14:paraId="36BF759C" w14:textId="77777777" w:rsidTr="00D10DE8">
        <w:trPr>
          <w:trHeight w:val="61"/>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19E9BB34" w14:textId="77777777" w:rsidR="00402D46" w:rsidRPr="00F17D50" w:rsidRDefault="00402D46" w:rsidP="00402D46">
            <w:pPr>
              <w:rPr>
                <w:rFonts w:asciiTheme="minorHAnsi" w:hAnsiTheme="minorHAnsi" w:cstheme="minorHAnsi"/>
                <w:b/>
                <w:sz w:val="2"/>
                <w:szCs w:val="2"/>
              </w:rPr>
            </w:pPr>
          </w:p>
        </w:tc>
      </w:tr>
      <w:tr w:rsidR="00402D46" w:rsidRPr="0093644A" w14:paraId="68BB6CD7"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5983A3" w14:textId="39C36395" w:rsidR="00402D46" w:rsidRPr="00F37132" w:rsidRDefault="00402D46" w:rsidP="00402D46">
            <w:pPr>
              <w:spacing w:after="120"/>
              <w:rPr>
                <w:rFonts w:asciiTheme="minorHAnsi" w:hAnsiTheme="minorHAnsi" w:cstheme="minorHAnsi"/>
                <w:b/>
                <w:bCs/>
                <w:color w:val="0F4761" w:themeColor="accent1" w:themeShade="BF"/>
                <w:sz w:val="23"/>
                <w:szCs w:val="23"/>
                <w:u w:val="single"/>
              </w:rPr>
            </w:pPr>
            <w:r>
              <w:rPr>
                <w:noProof/>
              </w:rPr>
              <w:lastRenderedPageBreak/>
              <w:drawing>
                <wp:anchor distT="0" distB="0" distL="114300" distR="114300" simplePos="0" relativeHeight="251757568" behindDoc="1" locked="0" layoutInCell="1" allowOverlap="1" wp14:anchorId="27A94D7A" wp14:editId="30667840">
                  <wp:simplePos x="0" y="0"/>
                  <wp:positionH relativeFrom="column">
                    <wp:posOffset>5641975</wp:posOffset>
                  </wp:positionH>
                  <wp:positionV relativeFrom="paragraph">
                    <wp:posOffset>116205</wp:posOffset>
                  </wp:positionV>
                  <wp:extent cx="1430020" cy="571500"/>
                  <wp:effectExtent l="0" t="0" r="0" b="0"/>
                  <wp:wrapTight wrapText="bothSides">
                    <wp:wrapPolygon edited="0">
                      <wp:start x="0" y="0"/>
                      <wp:lineTo x="0" y="20880"/>
                      <wp:lineTo x="21293" y="20880"/>
                      <wp:lineTo x="21293" y="0"/>
                      <wp:lineTo x="0" y="0"/>
                    </wp:wrapPolygon>
                  </wp:wrapTight>
                  <wp:docPr id="511237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7740" name="Picture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0020" cy="571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0F4761" w:themeColor="accent1" w:themeShade="BF"/>
                <w:sz w:val="23"/>
                <w:szCs w:val="23"/>
                <w:u w:val="single"/>
              </w:rPr>
              <w:t xml:space="preserve">Surrey Safeguarding Children Partnership - </w:t>
            </w:r>
            <w:r w:rsidRPr="00F37132">
              <w:rPr>
                <w:rFonts w:asciiTheme="minorHAnsi" w:hAnsiTheme="minorHAnsi" w:cstheme="minorHAnsi"/>
                <w:b/>
                <w:bCs/>
                <w:color w:val="0F4761" w:themeColor="accent1" w:themeShade="BF"/>
                <w:sz w:val="23"/>
                <w:szCs w:val="23"/>
                <w:u w:val="single"/>
              </w:rPr>
              <w:t>Adolescent Safeguarding Training</w:t>
            </w:r>
            <w:r>
              <w:rPr>
                <w:rFonts w:asciiTheme="minorHAnsi" w:hAnsiTheme="minorHAnsi" w:cstheme="minorHAnsi"/>
                <w:b/>
                <w:bCs/>
                <w:color w:val="0F4761" w:themeColor="accent1" w:themeShade="BF"/>
                <w:sz w:val="23"/>
                <w:szCs w:val="23"/>
                <w:u w:val="single"/>
              </w:rPr>
              <w:t xml:space="preserve"> </w:t>
            </w:r>
          </w:p>
          <w:p w14:paraId="193474C7" w14:textId="2FD197E3"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 xml:space="preserve">The SSCP are pleased to announce the launch of a new training programme aimed at supporting frontline professionals in identifying children's needs, </w:t>
            </w:r>
            <w:proofErr w:type="gramStart"/>
            <w:r w:rsidRPr="007626EB">
              <w:rPr>
                <w:rFonts w:asciiTheme="minorHAnsi" w:hAnsiTheme="minorHAnsi" w:cstheme="minorHAnsi"/>
              </w:rPr>
              <w:t>providing assistance</w:t>
            </w:r>
            <w:proofErr w:type="gramEnd"/>
            <w:r w:rsidRPr="007626EB">
              <w:rPr>
                <w:rFonts w:asciiTheme="minorHAnsi" w:hAnsiTheme="minorHAnsi" w:cstheme="minorHAnsi"/>
              </w:rPr>
              <w:t>, and ensuring their protection.</w:t>
            </w:r>
          </w:p>
          <w:p w14:paraId="0C70B2D7" w14:textId="77777777"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This training is being led by experts in social work, policing, mental health, lived experience, youth justice, and community safeguarding, and represents a significant shift in our approach to working with adolescents, their families, and communities as partners.</w:t>
            </w:r>
          </w:p>
          <w:p w14:paraId="5E6F23C0" w14:textId="1D94AD98" w:rsidR="00402D46" w:rsidRPr="005F344C" w:rsidRDefault="00402D46" w:rsidP="00402D46">
            <w:pPr>
              <w:spacing w:after="40"/>
              <w:rPr>
                <w:color w:val="0000FF"/>
                <w:u w:val="single"/>
              </w:rPr>
            </w:pPr>
            <w:r w:rsidRPr="007626EB">
              <w:rPr>
                <w:rFonts w:asciiTheme="minorHAnsi" w:hAnsiTheme="minorHAnsi" w:cstheme="minorHAnsi"/>
              </w:rPr>
              <w:t>You can find more information and book your place for upcoming training events on our website</w:t>
            </w:r>
            <w:r w:rsidRPr="007626EB">
              <w:rPr>
                <w:rFonts w:asciiTheme="minorHAnsi" w:hAnsiTheme="minorHAnsi" w:cstheme="minorHAnsi"/>
                <w:b/>
                <w:bCs/>
                <w:noProof/>
                <w:sz w:val="23"/>
                <w:szCs w:val="23"/>
              </w:rPr>
              <w:t xml:space="preserve"> </w:t>
            </w:r>
            <w:hyperlink r:id="rId47" w:history="1">
              <w:r w:rsidRPr="00F37132">
                <w:rPr>
                  <w:color w:val="0000FF"/>
                  <w:u w:val="single"/>
                </w:rPr>
                <w:t>Training - Surrey Safeguarding Children Partnership</w:t>
              </w:r>
            </w:hyperlink>
          </w:p>
        </w:tc>
      </w:tr>
      <w:tr w:rsidR="00402D46" w:rsidRPr="0048278F" w14:paraId="44C8DAA3" w14:textId="77777777" w:rsidTr="00D10DE8">
        <w:tc>
          <w:tcPr>
            <w:tcW w:w="5000" w:type="pct"/>
            <w:gridSpan w:val="2"/>
            <w:tcBorders>
              <w:top w:val="single" w:sz="4" w:space="0" w:color="auto"/>
              <w:bottom w:val="single" w:sz="4" w:space="0" w:color="auto"/>
            </w:tcBorders>
            <w:tcMar>
              <w:top w:w="29" w:type="dxa"/>
              <w:left w:w="115" w:type="dxa"/>
              <w:bottom w:w="29" w:type="dxa"/>
              <w:right w:w="115" w:type="dxa"/>
            </w:tcMar>
            <w:vAlign w:val="center"/>
          </w:tcPr>
          <w:p w14:paraId="66898539" w14:textId="77777777" w:rsidR="00402D46" w:rsidRPr="0048278F" w:rsidRDefault="00402D46" w:rsidP="00402D46">
            <w:pPr>
              <w:rPr>
                <w:rFonts w:asciiTheme="minorHAnsi" w:hAnsiTheme="minorHAnsi" w:cstheme="minorHAnsi"/>
                <w:b/>
                <w:bCs/>
                <w:noProof/>
                <w:color w:val="0F4761" w:themeColor="accent1" w:themeShade="BF"/>
                <w:sz w:val="2"/>
                <w:szCs w:val="2"/>
              </w:rPr>
            </w:pPr>
          </w:p>
        </w:tc>
      </w:tr>
      <w:tr w:rsidR="00402D46" w:rsidRPr="0093644A" w14:paraId="149BA16B" w14:textId="77777777" w:rsidTr="00D10DE8">
        <w:trPr>
          <w:trHeight w:val="287"/>
        </w:trPr>
        <w:tc>
          <w:tcPr>
            <w:tcW w:w="5000" w:type="pct"/>
            <w:gridSpan w:val="2"/>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FE169DA" w14:textId="66B51826" w:rsidR="00402D46" w:rsidRPr="00F460DA" w:rsidRDefault="00402D46" w:rsidP="00402D46">
            <w:pPr>
              <w:spacing w:after="120"/>
              <w:rPr>
                <w:rFonts w:asciiTheme="minorHAnsi" w:hAnsiTheme="minorHAnsi" w:cstheme="minorHAnsi"/>
                <w:b/>
                <w:bCs/>
                <w:color w:val="0F4761" w:themeColor="accent1" w:themeShade="BF"/>
                <w:sz w:val="23"/>
                <w:szCs w:val="23"/>
                <w:u w:val="single"/>
              </w:rPr>
            </w:pPr>
            <w:r w:rsidRPr="00E622D1">
              <w:rPr>
                <w:rFonts w:asciiTheme="minorHAnsi" w:hAnsiTheme="minorHAnsi" w:cstheme="minorHAnsi"/>
                <w:b/>
                <w:bCs/>
                <w:color w:val="0F4761" w:themeColor="accent1" w:themeShade="BF"/>
                <w:sz w:val="23"/>
                <w:szCs w:val="23"/>
                <w:u w:val="single"/>
              </w:rPr>
              <w:t>Surrey Wide ICBs Safeguarding Team Primary Care Level 3 Webinars</w:t>
            </w:r>
          </w:p>
          <w:p w14:paraId="55A694FA" w14:textId="77777777" w:rsidR="00402D46" w:rsidRPr="0093644A" w:rsidRDefault="00402D46" w:rsidP="00402D46">
            <w:pPr>
              <w:rPr>
                <w:rFonts w:asciiTheme="minorHAnsi" w:hAnsiTheme="minorHAnsi" w:cstheme="minorHAnsi"/>
              </w:rPr>
            </w:pPr>
            <w:r w:rsidRPr="007626EB">
              <w:rPr>
                <w:rFonts w:asciiTheme="minorHAnsi" w:hAnsiTheme="minorHAnsi" w:cstheme="minorHAnsi"/>
                <w:bCs/>
              </w:rPr>
              <w:t>Webinars can be downloaded from</w:t>
            </w:r>
            <w:r w:rsidRPr="007626EB">
              <w:rPr>
                <w:rFonts w:asciiTheme="minorHAnsi" w:hAnsiTheme="minorHAnsi" w:cstheme="minorHAnsi"/>
                <w:b/>
                <w:bCs/>
              </w:rPr>
              <w:t xml:space="preserve"> </w:t>
            </w:r>
            <w:hyperlink r:id="rId48" w:history="1">
              <w:r w:rsidRPr="00E82FDA">
                <w:rPr>
                  <w:color w:val="0000FF"/>
                </w:rPr>
                <w:t>https://www.surreytraininghub.co.uk/Webinars/category/safeguarding-1</w:t>
              </w:r>
            </w:hyperlink>
          </w:p>
          <w:p w14:paraId="4D8F7C2D" w14:textId="00B22620" w:rsidR="00402D46" w:rsidRPr="00192285" w:rsidRDefault="00402D46" w:rsidP="00402D46">
            <w:pPr>
              <w:spacing w:after="80"/>
              <w:rPr>
                <w:rFonts w:asciiTheme="minorHAnsi" w:hAnsiTheme="minorHAnsi" w:cstheme="minorHAnsi"/>
                <w:lang w:eastAsia="en-US"/>
              </w:rPr>
            </w:pPr>
            <w:r w:rsidRPr="007626EB">
              <w:rPr>
                <w:rFonts w:asciiTheme="minorHAnsi" w:hAnsiTheme="minorHAnsi" w:cstheme="minorHAnsi"/>
                <w:lang w:eastAsia="en-US"/>
              </w:rPr>
              <w:t>please email</w:t>
            </w:r>
            <w:r w:rsidRPr="00E00A7C">
              <w:rPr>
                <w:rFonts w:asciiTheme="minorHAnsi" w:hAnsiTheme="minorHAnsi" w:cstheme="minorHAnsi"/>
                <w:color w:val="273244"/>
                <w:lang w:eastAsia="en-US"/>
              </w:rPr>
              <w:t xml:space="preserve">: </w:t>
            </w:r>
            <w:hyperlink r:id="rId49" w:history="1">
              <w:r w:rsidRPr="00E82FDA">
                <w:rPr>
                  <w:color w:val="0000FF"/>
                  <w:u w:val="single"/>
                </w:rPr>
                <w:t>syheartlandsicb.surrey.safeguarding@nhs.net</w:t>
              </w:r>
            </w:hyperlink>
            <w:r>
              <w:rPr>
                <w:lang w:val="en-US"/>
              </w:rPr>
              <w:t xml:space="preserve"> </w:t>
            </w:r>
            <w:r w:rsidRPr="007626EB">
              <w:rPr>
                <w:rFonts w:asciiTheme="minorHAnsi" w:hAnsiTheme="minorHAnsi" w:cstheme="minorHAnsi"/>
                <w:lang w:eastAsia="en-US"/>
              </w:rPr>
              <w:t>for the password.</w:t>
            </w:r>
          </w:p>
        </w:tc>
      </w:tr>
      <w:tr w:rsidR="00402D46" w:rsidRPr="0093644A" w14:paraId="130758F9" w14:textId="77777777" w:rsidTr="00D10DE8">
        <w:trPr>
          <w:trHeight w:val="287"/>
        </w:trPr>
        <w:tc>
          <w:tcPr>
            <w:tcW w:w="1913" w:type="pct"/>
            <w:tcBorders>
              <w:left w:val="single" w:sz="4" w:space="0" w:color="auto"/>
              <w:bottom w:val="single" w:sz="4" w:space="0" w:color="auto"/>
            </w:tcBorders>
            <w:tcMar>
              <w:top w:w="29" w:type="dxa"/>
              <w:left w:w="115" w:type="dxa"/>
              <w:bottom w:w="29" w:type="dxa"/>
              <w:right w:w="115" w:type="dxa"/>
            </w:tcMar>
            <w:vAlign w:val="center"/>
          </w:tcPr>
          <w:p w14:paraId="45CB7473" w14:textId="3CEE0BEE"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Accelerated Record Access</w:t>
            </w:r>
          </w:p>
          <w:p w14:paraId="293F2DDB"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Catch 22 - Surrey Young People's Substance Misuse</w:t>
            </w:r>
          </w:p>
          <w:p w14:paraId="77CEE85F"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Clinical Record Keeping in Domestic Abuse</w:t>
            </w:r>
          </w:p>
          <w:p w14:paraId="57B57F18"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County Lines &amp; Child Criminal Exploitation</w:t>
            </w:r>
          </w:p>
          <w:p w14:paraId="68D99BD9"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Dental Neglect &amp; Vulnerabilities</w:t>
            </w:r>
          </w:p>
          <w:p w14:paraId="7F3CD5C1" w14:textId="6DEECCE9"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Health needs of Looked after Children including unaccompanied asylum-seeking children</w:t>
            </w:r>
          </w:p>
          <w:p w14:paraId="5BE14BF7" w14:textId="77777777" w:rsidR="00402D46" w:rsidRPr="00E00A7C"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t>High risk Domestic Abuse &amp; MARAC processes in Surrey</w:t>
            </w:r>
          </w:p>
          <w:p w14:paraId="5A0023EF" w14:textId="77777777" w:rsidR="00402D46" w:rsidRPr="00192285"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t>Introductory Level 3 training for staff new to Surrey as well as GP trainees</w:t>
            </w:r>
          </w:p>
          <w:p w14:paraId="3A4BB920" w14:textId="5C879F89" w:rsidR="00402D46" w:rsidRPr="00192285" w:rsidRDefault="00402D46" w:rsidP="00402D46">
            <w:pPr>
              <w:pStyle w:val="ListParagraph"/>
              <w:numPr>
                <w:ilvl w:val="0"/>
                <w:numId w:val="1"/>
              </w:numPr>
              <w:rPr>
                <w:rFonts w:asciiTheme="minorHAnsi" w:hAnsiTheme="minorHAnsi" w:cstheme="minorHAnsi"/>
                <w:b/>
                <w:bCs/>
                <w:color w:val="273244"/>
                <w:u w:val="single"/>
              </w:rPr>
            </w:pPr>
            <w:r w:rsidRPr="00192285">
              <w:rPr>
                <w:rFonts w:asciiTheme="minorHAnsi" w:hAnsiTheme="minorHAnsi" w:cstheme="minorHAnsi"/>
                <w:bCs/>
                <w:i/>
                <w:iCs/>
                <w:color w:val="273244"/>
              </w:rPr>
              <w:t>Learning from case reviews</w:t>
            </w:r>
          </w:p>
        </w:tc>
        <w:tc>
          <w:tcPr>
            <w:tcW w:w="3087" w:type="pct"/>
            <w:tcBorders>
              <w:bottom w:val="single" w:sz="4" w:space="0" w:color="auto"/>
              <w:right w:val="single" w:sz="4" w:space="0" w:color="auto"/>
            </w:tcBorders>
            <w:vAlign w:val="center"/>
          </w:tcPr>
          <w:p w14:paraId="52EDA8D8"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t>Learning from 2023 GP Safeguarding Assurance Audit</w:t>
            </w:r>
          </w:p>
          <w:p w14:paraId="027352BF"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t>Learning from Surrey Domestic Abuse related deaths June 2024</w:t>
            </w:r>
          </w:p>
          <w:p w14:paraId="1D3A088F"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LeDeR learning from the lives &amp; deaths: Reviews of people with learning disabilities</w:t>
            </w:r>
          </w:p>
          <w:p w14:paraId="56671F01"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Level 3 Safeguarding children &amp; adults update for General Practice: September 2023, Session 1</w:t>
            </w:r>
          </w:p>
          <w:p w14:paraId="4D1D5E07"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Level 3 Safeguarding children &amp; adults update for General Practice: March 2024, Session 2</w:t>
            </w:r>
          </w:p>
          <w:p w14:paraId="7AAD0543"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Safeguarding Supervision</w:t>
            </w:r>
          </w:p>
          <w:p w14:paraId="3A32F4D9"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Shooting Star Children’s Hospice</w:t>
            </w:r>
          </w:p>
          <w:p w14:paraId="2008F763" w14:textId="5843C03E" w:rsidR="00402D46" w:rsidRPr="00192285" w:rsidRDefault="00402D46" w:rsidP="00402D46">
            <w:pPr>
              <w:pStyle w:val="ListParagraph"/>
              <w:numPr>
                <w:ilvl w:val="0"/>
                <w:numId w:val="2"/>
              </w:numPr>
              <w:rPr>
                <w:rFonts w:asciiTheme="minorHAnsi" w:hAnsiTheme="minorHAnsi" w:cstheme="minorHAnsi"/>
                <w:bCs/>
                <w:i/>
                <w:iCs/>
                <w:color w:val="273244"/>
              </w:rPr>
            </w:pPr>
            <w:r w:rsidRPr="00192285">
              <w:rPr>
                <w:rFonts w:asciiTheme="minorHAnsi" w:hAnsiTheme="minorHAnsi" w:cstheme="minorHAnsi"/>
                <w:bCs/>
                <w:i/>
                <w:iCs/>
                <w:color w:val="273244"/>
              </w:rPr>
              <w:t>RCGP Safeguarding Standards and Toolkit Webinar</w:t>
            </w:r>
          </w:p>
        </w:tc>
      </w:tr>
      <w:tr w:rsidR="00402D46" w:rsidRPr="008C27D3" w14:paraId="69905FF2" w14:textId="77777777" w:rsidTr="00D10DE8">
        <w:trPr>
          <w:trHeight w:val="17"/>
        </w:trPr>
        <w:tc>
          <w:tcPr>
            <w:tcW w:w="5000" w:type="pct"/>
            <w:gridSpan w:val="2"/>
            <w:tcBorders>
              <w:top w:val="single" w:sz="4" w:space="0" w:color="auto"/>
              <w:bottom w:val="single" w:sz="4" w:space="0" w:color="auto"/>
            </w:tcBorders>
            <w:tcMar>
              <w:top w:w="43" w:type="dxa"/>
              <w:left w:w="115" w:type="dxa"/>
              <w:bottom w:w="43" w:type="dxa"/>
              <w:right w:w="115" w:type="dxa"/>
            </w:tcMar>
            <w:vAlign w:val="center"/>
          </w:tcPr>
          <w:p w14:paraId="7FB8A49F" w14:textId="77777777" w:rsidR="00402D46" w:rsidRPr="008C27D3" w:rsidRDefault="00402D46" w:rsidP="00402D46">
            <w:pPr>
              <w:rPr>
                <w:rFonts w:asciiTheme="minorHAnsi" w:hAnsiTheme="minorHAnsi" w:cstheme="minorHAnsi"/>
                <w:b/>
                <w:bCs/>
                <w:noProof/>
                <w:color w:val="0F4761" w:themeColor="accent1" w:themeShade="BF"/>
                <w:sz w:val="2"/>
                <w:szCs w:val="2"/>
              </w:rPr>
            </w:pPr>
          </w:p>
        </w:tc>
      </w:tr>
      <w:tr w:rsidR="00402D46" w:rsidRPr="000412F6" w14:paraId="1C3A6537"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DED3D3D" w14:textId="77777777" w:rsidR="00402D46" w:rsidRPr="006D3131" w:rsidRDefault="00402D46" w:rsidP="00402D46">
            <w:pPr>
              <w:spacing w:after="120"/>
              <w:rPr>
                <w:rFonts w:asciiTheme="minorHAnsi" w:hAnsiTheme="minorHAnsi" w:cstheme="minorHAnsi"/>
                <w:b/>
                <w:bCs/>
                <w:color w:val="0F4761" w:themeColor="accent1" w:themeShade="BF"/>
                <w:sz w:val="23"/>
                <w:szCs w:val="23"/>
                <w:u w:val="single"/>
              </w:rPr>
            </w:pPr>
            <w:r w:rsidRPr="006D3131">
              <w:rPr>
                <w:rFonts w:asciiTheme="minorHAnsi" w:hAnsiTheme="minorHAnsi" w:cstheme="minorHAnsi"/>
                <w:b/>
                <w:bCs/>
                <w:color w:val="0F4761" w:themeColor="accent1" w:themeShade="BF"/>
                <w:sz w:val="23"/>
                <w:szCs w:val="23"/>
                <w:u w:val="single"/>
              </w:rPr>
              <w:t xml:space="preserve">Professional Curiosity Work &amp; Training </w:t>
            </w:r>
          </w:p>
          <w:p w14:paraId="441607EA" w14:textId="115355C2" w:rsidR="00402D46" w:rsidRPr="000412F6" w:rsidRDefault="00402D46" w:rsidP="00DB3FA8">
            <w:pPr>
              <w:spacing w:after="40"/>
              <w:rPr>
                <w:rFonts w:asciiTheme="minorHAnsi" w:hAnsiTheme="minorHAnsi" w:cstheme="minorHAnsi"/>
                <w:b/>
                <w:bCs/>
                <w:color w:val="0F4761" w:themeColor="accent1" w:themeShade="BF"/>
                <w:u w:val="single"/>
              </w:rPr>
            </w:pPr>
            <w:hyperlink r:id="rId50" w:history="1">
              <w:r w:rsidRPr="003F5E3C">
                <w:rPr>
                  <w:color w:val="0000FF"/>
                  <w:u w:val="single"/>
                </w:rPr>
                <w:t>Re-envisaging Professional Curiosity &amp; Challenge - Surrey Safeguarding Children Partnership (surreyscp.org.uk)</w:t>
              </w:r>
            </w:hyperlink>
          </w:p>
        </w:tc>
      </w:tr>
      <w:tr w:rsidR="00954A4B" w:rsidRPr="00954A4B" w14:paraId="42E8D6E9" w14:textId="77777777" w:rsidTr="00D10DE8">
        <w:trPr>
          <w:trHeight w:val="27"/>
        </w:trPr>
        <w:tc>
          <w:tcPr>
            <w:tcW w:w="5000" w:type="pct"/>
            <w:gridSpan w:val="2"/>
            <w:tcBorders>
              <w:top w:val="single" w:sz="4" w:space="0" w:color="auto"/>
              <w:bottom w:val="single" w:sz="4" w:space="0" w:color="auto"/>
            </w:tcBorders>
            <w:tcMar>
              <w:top w:w="58" w:type="dxa"/>
              <w:left w:w="115" w:type="dxa"/>
              <w:bottom w:w="58" w:type="dxa"/>
              <w:right w:w="115" w:type="dxa"/>
            </w:tcMar>
            <w:vAlign w:val="center"/>
          </w:tcPr>
          <w:p w14:paraId="125E3375" w14:textId="77777777" w:rsidR="00954A4B" w:rsidRPr="00954A4B" w:rsidRDefault="00954A4B" w:rsidP="00954A4B">
            <w:pPr>
              <w:rPr>
                <w:rFonts w:asciiTheme="minorHAnsi" w:hAnsiTheme="minorHAnsi" w:cstheme="minorHAnsi"/>
                <w:b/>
                <w:bCs/>
                <w:noProof/>
                <w:color w:val="0F4761" w:themeColor="accent1" w:themeShade="BF"/>
                <w:sz w:val="2"/>
                <w:szCs w:val="2"/>
              </w:rPr>
            </w:pPr>
          </w:p>
        </w:tc>
      </w:tr>
      <w:tr w:rsidR="00AC58CE" w:rsidRPr="000412F6" w14:paraId="27305D20"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8B8302A" w14:textId="77777777" w:rsidR="00B03600" w:rsidRDefault="00AC58CE" w:rsidP="00BF4283">
            <w:pPr>
              <w:spacing w:after="120"/>
              <w:rPr>
                <w:rFonts w:asciiTheme="minorHAnsi" w:hAnsiTheme="minorHAnsi" w:cstheme="minorHAnsi"/>
                <w:b/>
                <w:bCs/>
                <w:color w:val="0F4761" w:themeColor="accent1" w:themeShade="BF"/>
                <w:sz w:val="23"/>
                <w:szCs w:val="23"/>
                <w:u w:val="single"/>
              </w:rPr>
            </w:pPr>
            <w:bookmarkStart w:id="11" w:name="_Hlk212646502"/>
            <w:r w:rsidRPr="00AC58CE">
              <w:rPr>
                <w:rFonts w:asciiTheme="minorHAnsi" w:hAnsiTheme="minorHAnsi" w:cstheme="minorHAnsi"/>
                <w:b/>
                <w:bCs/>
                <w:color w:val="0F4761" w:themeColor="accent1" w:themeShade="BF"/>
                <w:sz w:val="23"/>
                <w:szCs w:val="23"/>
                <w:u w:val="single"/>
              </w:rPr>
              <w:t>S</w:t>
            </w:r>
            <w:r>
              <w:rPr>
                <w:rFonts w:asciiTheme="minorHAnsi" w:hAnsiTheme="minorHAnsi" w:cstheme="minorHAnsi"/>
                <w:b/>
                <w:bCs/>
                <w:color w:val="0F4761" w:themeColor="accent1" w:themeShade="BF"/>
                <w:sz w:val="23"/>
                <w:szCs w:val="23"/>
                <w:u w:val="single"/>
              </w:rPr>
              <w:t>urrey Children’s Academy - S</w:t>
            </w:r>
            <w:r w:rsidRPr="00AC58CE">
              <w:rPr>
                <w:rFonts w:asciiTheme="minorHAnsi" w:hAnsiTheme="minorHAnsi" w:cstheme="minorHAnsi"/>
                <w:b/>
                <w:bCs/>
                <w:color w:val="0F4761" w:themeColor="accent1" w:themeShade="BF"/>
                <w:sz w:val="23"/>
                <w:szCs w:val="23"/>
                <w:u w:val="single"/>
              </w:rPr>
              <w:t>afeguarding courses, e-learning, events, and resources - Book now</w:t>
            </w:r>
            <w:bookmarkEnd w:id="11"/>
            <w:r w:rsidRPr="00AC58CE">
              <w:rPr>
                <w:rFonts w:asciiTheme="minorHAnsi" w:hAnsiTheme="minorHAnsi" w:cstheme="minorHAnsi"/>
                <w:b/>
                <w:bCs/>
                <w:color w:val="0F4761" w:themeColor="accent1" w:themeShade="BF"/>
                <w:sz w:val="23"/>
                <w:szCs w:val="23"/>
                <w:u w:val="single"/>
              </w:rPr>
              <w:t>!</w:t>
            </w:r>
          </w:p>
          <w:p w14:paraId="77F6CC41" w14:textId="564FB37B" w:rsidR="00BF4283" w:rsidRPr="00B03600" w:rsidRDefault="00B03600" w:rsidP="00BF4283">
            <w:pPr>
              <w:spacing w:after="120"/>
              <w:rPr>
                <w:rFonts w:asciiTheme="minorHAnsi" w:hAnsiTheme="minorHAnsi" w:cstheme="minorHAnsi"/>
                <w:b/>
                <w:bCs/>
                <w:color w:val="0F4761" w:themeColor="accent1" w:themeShade="BF"/>
                <w:sz w:val="23"/>
                <w:szCs w:val="23"/>
                <w:u w:val="single"/>
              </w:rPr>
            </w:pPr>
            <w:r>
              <w:t>T</w:t>
            </w:r>
            <w:r w:rsidR="00BF4283">
              <w:t>he sessions below</w:t>
            </w:r>
            <w:r>
              <w:t xml:space="preserve"> </w:t>
            </w:r>
            <w:r w:rsidR="00BF4283">
              <w:t xml:space="preserve">can be booked via </w:t>
            </w:r>
            <w:hyperlink r:id="rId51" w:history="1">
              <w:r w:rsidR="00BF4283">
                <w:rPr>
                  <w:rStyle w:val="Hyperlink"/>
                </w:rPr>
                <w:t>MyLearning</w:t>
              </w:r>
            </w:hyperlink>
            <w:r w:rsidR="00BF4283">
              <w:t xml:space="preserve">. </w:t>
            </w:r>
            <w:r w:rsidR="00BF4283">
              <w:rPr>
                <w:b/>
                <w:bCs/>
              </w:rPr>
              <w:t xml:space="preserve">Are you having trouble using MyLearning or encouraging your team to use it? </w:t>
            </w:r>
            <w:r w:rsidR="00BF4283">
              <w:t xml:space="preserve">Register for one of our drop-in sessions </w:t>
            </w:r>
            <w:hyperlink r:id="rId52" w:history="1">
              <w:r w:rsidR="00BF4283">
                <w:rPr>
                  <w:rStyle w:val="Hyperlink"/>
                </w:rPr>
                <w:t>here</w:t>
              </w:r>
            </w:hyperlink>
            <w:r w:rsidR="00BF4283">
              <w:t xml:space="preserve"> or contact the academy to discuss booking a personalised session for your team. </w:t>
            </w:r>
          </w:p>
          <w:p w14:paraId="6768563A" w14:textId="05BE7E10" w:rsidR="007F6B42" w:rsidRPr="0045584C" w:rsidRDefault="007F6B42" w:rsidP="007F6B42">
            <w:pPr>
              <w:pStyle w:val="Heading2"/>
              <w:rPr>
                <w:rFonts w:asciiTheme="minorHAnsi" w:eastAsia="Calibri" w:hAnsiTheme="minorHAnsi" w:cstheme="minorHAnsi"/>
                <w:b/>
                <w:bCs/>
                <w:sz w:val="23"/>
                <w:szCs w:val="23"/>
              </w:rPr>
            </w:pPr>
            <w:r w:rsidRPr="0045584C">
              <w:rPr>
                <w:rFonts w:asciiTheme="minorHAnsi" w:eastAsia="Calibri" w:hAnsiTheme="minorHAnsi" w:cstheme="minorHAnsi"/>
                <w:b/>
                <w:bCs/>
                <w:sz w:val="23"/>
                <w:szCs w:val="23"/>
              </w:rPr>
              <w:t>What’s on offer?</w:t>
            </w:r>
          </w:p>
          <w:p w14:paraId="2BDD89DF" w14:textId="2B89B1F3" w:rsidR="007F6B42" w:rsidRPr="0045584C" w:rsidRDefault="007F6B42" w:rsidP="0045584C">
            <w:pPr>
              <w:spacing w:after="120"/>
              <w:rPr>
                <w:rFonts w:eastAsiaTheme="minorHAnsi"/>
                <w:b/>
                <w:bCs/>
              </w:rPr>
            </w:pPr>
            <w:r>
              <w:t>We have a huge multi-agency safeguarding offering open to you over the coming months</w:t>
            </w:r>
            <w:r w:rsidR="00BF4283">
              <w:t xml:space="preserve"> </w:t>
            </w:r>
            <w:r>
              <w:t xml:space="preserve">– </w:t>
            </w:r>
            <w:r w:rsidR="00B03600">
              <w:t>Some of these sessions are only running once this financial year (</w:t>
            </w:r>
            <w:r w:rsidR="00F56618" w:rsidRPr="00F56618">
              <w:rPr>
                <w:b/>
                <w:bCs/>
              </w:rPr>
              <w:t xml:space="preserve">highlighted in </w:t>
            </w:r>
            <w:r w:rsidR="00186FF7" w:rsidRPr="00F56618">
              <w:rPr>
                <w:b/>
                <w:bCs/>
              </w:rPr>
              <w:t>in bold</w:t>
            </w:r>
            <w:r w:rsidR="00B03600">
              <w:t xml:space="preserve">) </w:t>
            </w:r>
            <w:proofErr w:type="gramStart"/>
            <w:r>
              <w:t>take a look</w:t>
            </w:r>
            <w:proofErr w:type="gramEnd"/>
            <w:r>
              <w:t xml:space="preserve"> below:</w:t>
            </w:r>
          </w:p>
          <w:tbl>
            <w:tblPr>
              <w:tblW w:w="11057" w:type="dxa"/>
              <w:tblCellMar>
                <w:left w:w="0" w:type="dxa"/>
                <w:right w:w="0" w:type="dxa"/>
              </w:tblCellMar>
              <w:tblLook w:val="04A0" w:firstRow="1" w:lastRow="0" w:firstColumn="1" w:lastColumn="0" w:noHBand="0" w:noVBand="1"/>
            </w:tblPr>
            <w:tblGrid>
              <w:gridCol w:w="2138"/>
              <w:gridCol w:w="1843"/>
              <w:gridCol w:w="7076"/>
            </w:tblGrid>
            <w:tr w:rsidR="007F6B42" w:rsidRPr="00F671EE" w14:paraId="67CF157E" w14:textId="77777777" w:rsidTr="00EC0426">
              <w:trPr>
                <w:trHeight w:val="290"/>
              </w:trPr>
              <w:tc>
                <w:tcPr>
                  <w:tcW w:w="2138" w:type="dxa"/>
                  <w:tcBorders>
                    <w:top w:val="single" w:sz="8" w:space="0" w:color="auto"/>
                    <w:left w:val="single" w:sz="8" w:space="0" w:color="auto"/>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1D3E594C" w14:textId="77777777" w:rsidR="007F6B42" w:rsidRPr="00E14BBA" w:rsidRDefault="007F6B42" w:rsidP="007F6B42">
                  <w:pPr>
                    <w:rPr>
                      <w:rFonts w:asciiTheme="minorHAnsi" w:eastAsiaTheme="minorHAnsi" w:hAnsiTheme="minorHAnsi" w:cstheme="minorHAnsi"/>
                      <w:b/>
                      <w:bCs/>
                      <w:color w:val="000000"/>
                    </w:rPr>
                  </w:pPr>
                  <w:r w:rsidRPr="00E14BBA">
                    <w:rPr>
                      <w:rFonts w:asciiTheme="minorHAnsi" w:hAnsiTheme="minorHAnsi" w:cstheme="minorHAnsi"/>
                      <w:b/>
                      <w:bCs/>
                      <w:color w:val="000000"/>
                    </w:rPr>
                    <w:t>Date</w:t>
                  </w:r>
                </w:p>
              </w:tc>
              <w:tc>
                <w:tcPr>
                  <w:tcW w:w="1843" w:type="dxa"/>
                  <w:tcBorders>
                    <w:top w:val="single" w:sz="8" w:space="0" w:color="auto"/>
                    <w:left w:val="nil"/>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7BF4761F" w14:textId="77777777" w:rsidR="007F6B42" w:rsidRPr="00E14BBA" w:rsidRDefault="007F6B42" w:rsidP="007F6B42">
                  <w:pPr>
                    <w:rPr>
                      <w:rFonts w:asciiTheme="minorHAnsi" w:hAnsiTheme="minorHAnsi" w:cstheme="minorHAnsi"/>
                      <w:b/>
                      <w:bCs/>
                      <w:color w:val="000000"/>
                    </w:rPr>
                  </w:pPr>
                  <w:r w:rsidRPr="00E14BBA">
                    <w:rPr>
                      <w:rFonts w:asciiTheme="minorHAnsi" w:hAnsiTheme="minorHAnsi" w:cstheme="minorHAnsi"/>
                      <w:b/>
                      <w:bCs/>
                      <w:color w:val="000000"/>
                    </w:rPr>
                    <w:t>Time</w:t>
                  </w:r>
                </w:p>
              </w:tc>
              <w:tc>
                <w:tcPr>
                  <w:tcW w:w="7076" w:type="dxa"/>
                  <w:tcBorders>
                    <w:top w:val="single" w:sz="8" w:space="0" w:color="auto"/>
                    <w:left w:val="nil"/>
                    <w:bottom w:val="single" w:sz="8" w:space="0" w:color="auto"/>
                    <w:right w:val="single" w:sz="8" w:space="0" w:color="auto"/>
                  </w:tcBorders>
                  <w:shd w:val="clear" w:color="auto" w:fill="CFE2F5"/>
                  <w:noWrap/>
                  <w:tcMar>
                    <w:top w:w="0" w:type="dxa"/>
                    <w:left w:w="108" w:type="dxa"/>
                    <w:bottom w:w="0" w:type="dxa"/>
                    <w:right w:w="108" w:type="dxa"/>
                  </w:tcMar>
                  <w:vAlign w:val="bottom"/>
                  <w:hideMark/>
                </w:tcPr>
                <w:p w14:paraId="6C648855" w14:textId="77777777" w:rsidR="007F6B42" w:rsidRPr="00E14BBA" w:rsidRDefault="007F6B42" w:rsidP="007F6B42">
                  <w:pPr>
                    <w:rPr>
                      <w:rFonts w:asciiTheme="minorHAnsi" w:hAnsiTheme="minorHAnsi" w:cstheme="minorHAnsi"/>
                      <w:b/>
                      <w:bCs/>
                      <w:color w:val="000000"/>
                    </w:rPr>
                  </w:pPr>
                  <w:r w:rsidRPr="00E14BBA">
                    <w:rPr>
                      <w:rFonts w:asciiTheme="minorHAnsi" w:hAnsiTheme="minorHAnsi" w:cstheme="minorHAnsi"/>
                      <w:b/>
                      <w:bCs/>
                      <w:color w:val="000000"/>
                    </w:rPr>
                    <w:t>Title</w:t>
                  </w:r>
                </w:p>
              </w:tc>
            </w:tr>
            <w:tr w:rsidR="00666069" w14:paraId="7C2CF75A"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7E9BF7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D63B23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10am-11am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4B7D9D7"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ACT Introduction Workshop: Understanding Harmful Sexual Behaviour (Virtual)</w:t>
                  </w:r>
                </w:p>
              </w:tc>
            </w:tr>
            <w:tr w:rsidR="00666069" w14:paraId="096C9469"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017B414"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12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8642594"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10am-1pm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5026F17"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Safeguarding Children with Disabilities: Focus on Children with Autism (</w:t>
                  </w:r>
                  <w:proofErr w:type="spellStart"/>
                  <w:r w:rsidRPr="00186FF7">
                    <w:rPr>
                      <w:rFonts w:asciiTheme="minorHAnsi" w:hAnsiTheme="minorHAnsi" w:cstheme="minorHAnsi"/>
                      <w:b/>
                      <w:bCs/>
                    </w:rPr>
                    <w:t>Freemantles</w:t>
                  </w:r>
                  <w:proofErr w:type="spellEnd"/>
                  <w:r w:rsidRPr="00186FF7">
                    <w:rPr>
                      <w:rFonts w:asciiTheme="minorHAnsi" w:hAnsiTheme="minorHAnsi" w:cstheme="minorHAnsi"/>
                      <w:b/>
                      <w:bCs/>
                    </w:rPr>
                    <w:t xml:space="preserve"> School)</w:t>
                  </w:r>
                </w:p>
              </w:tc>
            </w:tr>
            <w:tr w:rsidR="00666069" w14:paraId="59CA4B81"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3CB42C3"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21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77CCF41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9.45am-4pm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CBD6B4E"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Advanced Safeguarding in Surrey: Child Protection Processes and Children in Care (Woodhatch Place)</w:t>
                  </w:r>
                </w:p>
              </w:tc>
            </w:tr>
            <w:tr w:rsidR="00666069" w14:paraId="54802262"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944C6FD"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24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E92C3BC"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10am-1pm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2F6BC563"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Ritual Abuse (Virtual)</w:t>
                  </w:r>
                </w:p>
              </w:tc>
            </w:tr>
            <w:tr w:rsidR="00666069" w14:paraId="78CE51B8"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EBF783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26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2732FB2"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9.15am-12.15pm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7F97A1C"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Early Help Assessment and Team Around the Family Workshop (Virtual)</w:t>
                  </w:r>
                </w:p>
              </w:tc>
            </w:tr>
            <w:tr w:rsidR="00666069" w14:paraId="2B643797"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3593137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26 November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665ED8D4"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10am-12pm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FB12EFB"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Time for Kids: Induction Session (Virtual)</w:t>
                  </w:r>
                </w:p>
              </w:tc>
            </w:tr>
            <w:tr w:rsidR="00666069" w14:paraId="686AEBE1"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AD62237"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lastRenderedPageBreak/>
                    <w:t>26 November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3EB77D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10am-4pm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6B604CB0"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An Introduction to Harmful Sexual Behaviour: Young Children and Adolescents (Quadrant Annexe)</w:t>
                  </w:r>
                </w:p>
              </w:tc>
            </w:tr>
            <w:tr w:rsidR="00666069" w14:paraId="14B9F600"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EF7CFE1"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2 &amp; 3 December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53EEA050"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9am – 4pm (2pm day 2)</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488F209"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Graded Care Profile 2 (NSPCC GCP2) Workshop (Virtual)</w:t>
                  </w:r>
                </w:p>
              </w:tc>
            </w:tr>
            <w:tr w:rsidR="00666069" w14:paraId="306D7F73"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9D2A61C"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10 December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13B3DC3"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9.45am-1pm</w:t>
                  </w:r>
                </w:p>
              </w:tc>
              <w:tc>
                <w:tcPr>
                  <w:tcW w:w="707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8BD4785" w14:textId="77777777" w:rsidR="00666069" w:rsidRPr="00186FF7" w:rsidRDefault="00666069">
                  <w:pPr>
                    <w:rPr>
                      <w:rFonts w:asciiTheme="minorHAnsi" w:hAnsiTheme="minorHAnsi" w:cstheme="minorHAnsi"/>
                      <w:b/>
                      <w:bCs/>
                    </w:rPr>
                  </w:pPr>
                  <w:r w:rsidRPr="00186FF7">
                    <w:rPr>
                      <w:rFonts w:asciiTheme="minorHAnsi" w:hAnsiTheme="minorHAnsi" w:cstheme="minorHAnsi"/>
                      <w:b/>
                      <w:bCs/>
                    </w:rPr>
                    <w:t>Neglect: Partnership Workshop (Virtual)</w:t>
                  </w:r>
                </w:p>
              </w:tc>
            </w:tr>
            <w:tr w:rsidR="00666069" w14:paraId="769C04DE" w14:textId="77777777" w:rsidTr="00666069">
              <w:trPr>
                <w:trHeight w:val="290"/>
              </w:trPr>
              <w:tc>
                <w:tcPr>
                  <w:tcW w:w="2138"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0B1734AB"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16 December</w:t>
                  </w:r>
                </w:p>
              </w:tc>
              <w:tc>
                <w:tcPr>
                  <w:tcW w:w="1843"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144C4982"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9.45am-4pm</w:t>
                  </w:r>
                </w:p>
              </w:tc>
              <w:tc>
                <w:tcPr>
                  <w:tcW w:w="7076" w:type="dxa"/>
                  <w:tcBorders>
                    <w:top w:val="single" w:sz="4" w:space="0" w:color="auto"/>
                    <w:left w:val="single" w:sz="4" w:space="0" w:color="auto"/>
                    <w:bottom w:val="single" w:sz="4" w:space="0" w:color="auto"/>
                    <w:right w:val="single" w:sz="4" w:space="0" w:color="auto"/>
                  </w:tcBorders>
                  <w:shd w:val="clear" w:color="auto" w:fill="EFF5FB"/>
                  <w:noWrap/>
                  <w:tcMar>
                    <w:top w:w="0" w:type="dxa"/>
                    <w:left w:w="108" w:type="dxa"/>
                    <w:bottom w:w="0" w:type="dxa"/>
                    <w:right w:w="108" w:type="dxa"/>
                  </w:tcMar>
                  <w:vAlign w:val="center"/>
                </w:tcPr>
                <w:p w14:paraId="4DACBB58" w14:textId="77777777" w:rsidR="00666069" w:rsidRPr="00666069" w:rsidRDefault="00666069">
                  <w:pPr>
                    <w:rPr>
                      <w:rFonts w:asciiTheme="minorHAnsi" w:hAnsiTheme="minorHAnsi" w:cstheme="minorHAnsi"/>
                      <w:color w:val="000000"/>
                    </w:rPr>
                  </w:pPr>
                  <w:r w:rsidRPr="00666069">
                    <w:rPr>
                      <w:rFonts w:asciiTheme="minorHAnsi" w:hAnsiTheme="minorHAnsi" w:cstheme="minorHAnsi"/>
                      <w:color w:val="000000"/>
                    </w:rPr>
                    <w:t>Advanced Safeguarding in Surrey: Child Protection Processes and Children in Care (Virtual)</w:t>
                  </w:r>
                </w:p>
              </w:tc>
            </w:tr>
          </w:tbl>
          <w:p w14:paraId="7F2B14FC" w14:textId="7D1762A7" w:rsidR="00BF4283" w:rsidRDefault="00BF4283" w:rsidP="00186FF7">
            <w:pPr>
              <w:spacing w:before="100" w:beforeAutospacing="1" w:after="40"/>
              <w:rPr>
                <w:rFonts w:eastAsiaTheme="minorHAnsi"/>
              </w:rPr>
            </w:pPr>
            <w:r>
              <w:t xml:space="preserve">Finally, a new </w:t>
            </w:r>
            <w:r>
              <w:rPr>
                <w:b/>
                <w:bCs/>
              </w:rPr>
              <w:t>Complex Needs Learning Pathway</w:t>
            </w:r>
            <w:r>
              <w:t xml:space="preserve"> </w:t>
            </w:r>
            <w:r w:rsidR="00186FF7">
              <w:t xml:space="preserve">has been launched </w:t>
            </w:r>
            <w:r>
              <w:t xml:space="preserve">to support you in your work with our most vulnerable children and young people. The </w:t>
            </w:r>
            <w:r w:rsidR="00F56618" w:rsidRPr="00F56618">
              <w:rPr>
                <w:b/>
                <w:bCs/>
              </w:rPr>
              <w:t>below</w:t>
            </w:r>
            <w:r>
              <w:rPr>
                <w:b/>
                <w:bCs/>
              </w:rPr>
              <w:t xml:space="preserve"> email </w:t>
            </w:r>
            <w:r>
              <w:t xml:space="preserve">provides the context around the pathway in addition to links to the resources available, including an introductory webinar, a suite of e-learning, toolkits, and guides. </w:t>
            </w:r>
          </w:p>
          <w:p w14:paraId="59016FF1" w14:textId="2883B17C" w:rsidR="00BF4283" w:rsidRPr="006D3131" w:rsidRDefault="006218D7" w:rsidP="0045584C">
            <w:pPr>
              <w:rPr>
                <w:rFonts w:asciiTheme="minorHAnsi" w:hAnsiTheme="minorHAnsi" w:cstheme="minorHAnsi"/>
                <w:b/>
                <w:bCs/>
                <w:color w:val="0F4761" w:themeColor="accent1" w:themeShade="BF"/>
                <w:sz w:val="23"/>
                <w:szCs w:val="23"/>
                <w:u w:val="single"/>
              </w:rPr>
            </w:pPr>
            <w:r>
              <w:object w:dxaOrig="1536" w:dyaOrig="992" w14:anchorId="5D5280C9">
                <v:shape id="_x0000_i1031" type="#_x0000_t75" style="width:76.8pt;height:49.6pt" o:ole="">
                  <v:imagedata r:id="rId53" o:title=""/>
                </v:shape>
                <o:OLEObject Type="Embed" ProgID="Package" ShapeID="_x0000_i1031" DrawAspect="Icon" ObjectID="_1823259333" r:id="rId54"/>
              </w:object>
            </w:r>
          </w:p>
        </w:tc>
      </w:tr>
      <w:tr w:rsidR="00954A4B" w:rsidRPr="00C5001A" w14:paraId="20056B2C" w14:textId="77777777" w:rsidTr="00D10DE8">
        <w:trPr>
          <w:trHeight w:val="27"/>
        </w:trPr>
        <w:tc>
          <w:tcPr>
            <w:tcW w:w="5000" w:type="pct"/>
            <w:gridSpan w:val="2"/>
            <w:tcBorders>
              <w:top w:val="single" w:sz="4" w:space="0" w:color="auto"/>
              <w:bottom w:val="single" w:sz="4" w:space="0" w:color="auto"/>
            </w:tcBorders>
            <w:tcMar>
              <w:top w:w="58" w:type="dxa"/>
              <w:left w:w="115" w:type="dxa"/>
              <w:bottom w:w="58" w:type="dxa"/>
              <w:right w:w="115" w:type="dxa"/>
            </w:tcMar>
            <w:vAlign w:val="center"/>
          </w:tcPr>
          <w:p w14:paraId="302895BE" w14:textId="77777777" w:rsidR="00954A4B" w:rsidRPr="00C5001A" w:rsidRDefault="00954A4B" w:rsidP="00C5001A">
            <w:pPr>
              <w:rPr>
                <w:rFonts w:asciiTheme="minorHAnsi" w:hAnsiTheme="minorHAnsi" w:cstheme="minorHAnsi"/>
                <w:b/>
                <w:bCs/>
                <w:noProof/>
                <w:color w:val="0F4761" w:themeColor="accent1" w:themeShade="BF"/>
                <w:sz w:val="2"/>
                <w:szCs w:val="2"/>
              </w:rPr>
            </w:pPr>
          </w:p>
        </w:tc>
      </w:tr>
      <w:tr w:rsidR="00954A4B" w:rsidRPr="000412F6" w14:paraId="155FCF66" w14:textId="77777777" w:rsidTr="00D10DE8">
        <w:trPr>
          <w:trHeight w:val="287"/>
        </w:trPr>
        <w:tc>
          <w:tcPr>
            <w:tcW w:w="5000" w:type="pct"/>
            <w:gridSpan w:val="2"/>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1D1D576" w14:textId="3B34CDFD" w:rsidR="00D10DE8" w:rsidRDefault="00AF6C17" w:rsidP="00066104">
            <w:pPr>
              <w:spacing w:after="40"/>
              <w:rPr>
                <w:rFonts w:asciiTheme="minorHAnsi" w:cstheme="minorHAnsi"/>
              </w:rPr>
            </w:pPr>
            <w:r>
              <w:rPr>
                <w:noProof/>
              </w:rPr>
              <w:drawing>
                <wp:inline distT="0" distB="0" distL="0" distR="0" wp14:anchorId="71701C89" wp14:editId="23DE9A34">
                  <wp:extent cx="6332189" cy="1285875"/>
                  <wp:effectExtent l="0" t="0" r="0" b="0"/>
                  <wp:docPr id="1142942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5473" cy="1286542"/>
                          </a:xfrm>
                          <a:prstGeom prst="rect">
                            <a:avLst/>
                          </a:prstGeom>
                          <a:noFill/>
                        </pic:spPr>
                      </pic:pic>
                    </a:graphicData>
                  </a:graphic>
                </wp:inline>
              </w:drawing>
            </w:r>
          </w:p>
          <w:p w14:paraId="7B00B96E" w14:textId="2199C6E0" w:rsidR="00AF6C17" w:rsidRPr="00AF6C17" w:rsidRDefault="00AF6C17" w:rsidP="00AF6C17">
            <w:pPr>
              <w:pStyle w:val="xmsonormal"/>
              <w:spacing w:after="120"/>
              <w:jc w:val="both"/>
              <w:rPr>
                <w:rFonts w:asciiTheme="minorHAnsi" w:eastAsiaTheme="minorHAnsi" w:cstheme="minorHAnsi"/>
                <w:sz w:val="22"/>
                <w:szCs w:val="22"/>
              </w:rPr>
            </w:pPr>
            <w:r w:rsidRPr="00AF6C17">
              <w:rPr>
                <w:rFonts w:asciiTheme="minorHAnsi" w:cstheme="minorHAnsi"/>
                <w:sz w:val="22"/>
                <w:szCs w:val="22"/>
              </w:rPr>
              <w:t xml:space="preserve">Surrey's domestic abuse (DA) training is </w:t>
            </w:r>
            <w:r w:rsidRPr="00AF6C17">
              <w:rPr>
                <w:rFonts w:asciiTheme="minorHAnsi" w:cstheme="minorHAnsi"/>
                <w:b/>
                <w:bCs/>
                <w:sz w:val="22"/>
                <w:szCs w:val="22"/>
              </w:rPr>
              <w:t>free to attend</w:t>
            </w:r>
            <w:r w:rsidRPr="00AF6C17">
              <w:rPr>
                <w:rFonts w:asciiTheme="minorHAnsi" w:cstheme="minorHAnsi"/>
                <w:sz w:val="22"/>
                <w:szCs w:val="22"/>
              </w:rPr>
              <w:t xml:space="preserve"> for professionals and volunteers working to prevent or respond to DA in Surrey. The training is a great opportunity to build confidence in recognising and responding to DA. It’s relevant to anyone who may come across domestic abuse in their work, and it can really help make a positive difference for those affected, everyone is welcome. </w:t>
            </w:r>
          </w:p>
          <w:p w14:paraId="793D5FA8" w14:textId="53D872A9" w:rsidR="00AF6C17" w:rsidRPr="00AF6C17" w:rsidRDefault="00AF6C17" w:rsidP="00AF6C17">
            <w:pPr>
              <w:pStyle w:val="xmsonormal"/>
              <w:jc w:val="both"/>
              <w:rPr>
                <w:rFonts w:asciiTheme="minorHAnsi" w:cstheme="minorHAnsi"/>
                <w:sz w:val="22"/>
                <w:szCs w:val="22"/>
              </w:rPr>
            </w:pPr>
            <w:r w:rsidRPr="00AF6C17">
              <w:rPr>
                <w:rFonts w:asciiTheme="minorHAnsi" w:cstheme="minorHAnsi"/>
                <w:color w:val="7030A0"/>
                <w:sz w:val="28"/>
                <w:szCs w:val="28"/>
              </w:rPr>
              <w:t>How to book:</w:t>
            </w:r>
          </w:p>
          <w:p w14:paraId="0184FBB0" w14:textId="4E7C7AC2" w:rsidR="00AF6C17" w:rsidRPr="00AF6C17" w:rsidRDefault="00AF6C17" w:rsidP="00AF6C17">
            <w:pPr>
              <w:pStyle w:val="xmsonormal"/>
              <w:spacing w:after="120"/>
              <w:jc w:val="both"/>
              <w:rPr>
                <w:rFonts w:asciiTheme="minorHAnsi" w:cstheme="minorHAnsi"/>
                <w:sz w:val="22"/>
                <w:szCs w:val="22"/>
              </w:rPr>
            </w:pPr>
            <w:r w:rsidRPr="00AF6C17">
              <w:rPr>
                <w:rFonts w:asciiTheme="minorHAnsi" w:cstheme="minorHAnsi"/>
                <w:sz w:val="22"/>
                <w:szCs w:val="22"/>
              </w:rPr>
              <w:t xml:space="preserve">To review course objectives, find available dates, and book your place, please use the links provided below. To book for </w:t>
            </w:r>
            <w:r w:rsidRPr="00AF6C17">
              <w:rPr>
                <w:rFonts w:asciiTheme="minorHAnsi" w:cstheme="minorHAnsi"/>
                <w:b/>
                <w:bCs/>
                <w:sz w:val="22"/>
                <w:szCs w:val="22"/>
              </w:rPr>
              <w:t>FREE</w:t>
            </w:r>
            <w:r w:rsidRPr="00AF6C17">
              <w:rPr>
                <w:rFonts w:asciiTheme="minorHAnsi" w:cstheme="minorHAnsi"/>
                <w:sz w:val="22"/>
                <w:szCs w:val="22"/>
              </w:rPr>
              <w:t xml:space="preserve"> you must enter the registration code for Surrey Domestic Abuse Training - </w:t>
            </w:r>
            <w:r w:rsidRPr="00AF6C17">
              <w:rPr>
                <w:rFonts w:asciiTheme="minorHAnsi" w:cstheme="minorHAnsi"/>
                <w:b/>
                <w:bCs/>
                <w:sz w:val="22"/>
                <w:szCs w:val="22"/>
              </w:rPr>
              <w:t>SURREYDA</w:t>
            </w:r>
            <w:r w:rsidRPr="00AF6C17">
              <w:rPr>
                <w:rFonts w:asciiTheme="minorHAnsi" w:cstheme="minorHAnsi"/>
                <w:sz w:val="22"/>
                <w:szCs w:val="22"/>
              </w:rPr>
              <w:t xml:space="preserve">. Courses will be delivered online via Microsoft Teams, except for the Anti-Victim Blaming training which is delivered in person. </w:t>
            </w:r>
            <w:r w:rsidRPr="00AF6C17">
              <w:rPr>
                <w:rFonts w:asciiTheme="minorHAnsi" w:cstheme="minorHAnsi"/>
                <w:b/>
                <w:bCs/>
                <w:sz w:val="22"/>
                <w:szCs w:val="22"/>
              </w:rPr>
              <w:t>PLEASE NOTE:</w:t>
            </w:r>
            <w:r w:rsidRPr="00AF6C17">
              <w:rPr>
                <w:rFonts w:asciiTheme="minorHAnsi" w:cstheme="minorHAnsi"/>
                <w:sz w:val="22"/>
                <w:szCs w:val="22"/>
              </w:rPr>
              <w:t xml:space="preserve"> If your chosen course is fully booked, please join the waiting list and you will be notified as soon as new dates become available.</w:t>
            </w:r>
          </w:p>
          <w:p w14:paraId="66E7648D" w14:textId="541F0F0D" w:rsidR="00AF6C17" w:rsidRPr="00AF6C17" w:rsidRDefault="00AF6C17" w:rsidP="00AF6C17">
            <w:pPr>
              <w:pStyle w:val="xmsonormal"/>
              <w:jc w:val="both"/>
              <w:rPr>
                <w:rFonts w:asciiTheme="minorHAnsi" w:cstheme="minorHAnsi"/>
                <w:sz w:val="22"/>
                <w:szCs w:val="22"/>
              </w:rPr>
            </w:pPr>
            <w:r w:rsidRPr="00AF6C17">
              <w:rPr>
                <w:rFonts w:asciiTheme="minorHAnsi" w:cstheme="minorHAnsi"/>
                <w:color w:val="7030A0"/>
                <w:sz w:val="28"/>
                <w:szCs w:val="28"/>
              </w:rPr>
              <w:t>Courses available to book now:</w:t>
            </w:r>
          </w:p>
          <w:p w14:paraId="5609707B" w14:textId="77777777" w:rsidR="00AF6C17" w:rsidRPr="00AF6C17" w:rsidRDefault="00AF6C17" w:rsidP="00AF6C17">
            <w:pPr>
              <w:pStyle w:val="xmsonormal"/>
              <w:jc w:val="both"/>
              <w:rPr>
                <w:rFonts w:asciiTheme="minorHAnsi" w:cstheme="minorHAnsi"/>
              </w:rPr>
            </w:pPr>
            <w:r w:rsidRPr="00AF6C17">
              <w:rPr>
                <w:rFonts w:asciiTheme="minorHAnsi" w:cstheme="minorHAnsi"/>
                <w:sz w:val="22"/>
                <w:szCs w:val="22"/>
              </w:rPr>
              <w:t>The following courses are available on various dates up to and including December 2025.</w:t>
            </w:r>
          </w:p>
          <w:p w14:paraId="432CF0CE" w14:textId="77777777" w:rsidR="00AF6C17" w:rsidRDefault="00AF6C17" w:rsidP="00AF6C17">
            <w:pPr>
              <w:pStyle w:val="xmsonormal"/>
              <w:jc w:val="both"/>
            </w:pPr>
            <w:r>
              <w:rPr>
                <w:rFonts w:ascii="Aptos" w:hAnsi="Aptos"/>
                <w:sz w:val="10"/>
                <w:szCs w:val="10"/>
              </w:rPr>
              <w:t> </w:t>
            </w:r>
          </w:p>
          <w:p w14:paraId="2E1EEBAC"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55" w:history="1">
              <w:r w:rsidRPr="00AF6C17">
                <w:rPr>
                  <w:rStyle w:val="Hyperlink"/>
                  <w:rFonts w:asciiTheme="minorHAnsi" w:eastAsia="Times New Roman" w:hAnsiTheme="minorHAnsi" w:cstheme="minorHAnsi"/>
                </w:rPr>
                <w:t>Anti Victim Blaming (in person)</w:t>
              </w:r>
            </w:hyperlink>
            <w:r w:rsidRPr="00AF6C17">
              <w:rPr>
                <w:rFonts w:asciiTheme="minorHAnsi" w:eastAsia="Times New Roman" w:hAnsiTheme="minorHAnsi" w:cstheme="minorHAnsi"/>
                <w:u w:val="single"/>
              </w:rPr>
              <w:t xml:space="preserve"> </w:t>
            </w:r>
          </w:p>
          <w:p w14:paraId="73440158"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56" w:history="1">
              <w:r w:rsidRPr="00AF6C17">
                <w:rPr>
                  <w:rStyle w:val="Hyperlink"/>
                  <w:rFonts w:asciiTheme="minorHAnsi" w:eastAsia="Times New Roman" w:hAnsiTheme="minorHAnsi" w:cstheme="minorHAnsi"/>
                </w:rPr>
                <w:t>Domestic Abuse is Everybody's Business (Awareness L1)</w:t>
              </w:r>
            </w:hyperlink>
          </w:p>
          <w:p w14:paraId="12F48156"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57" w:history="1">
              <w:r w:rsidRPr="00AF6C17">
                <w:rPr>
                  <w:rStyle w:val="Hyperlink"/>
                  <w:rFonts w:asciiTheme="minorHAnsi" w:eastAsia="Times New Roman" w:hAnsiTheme="minorHAnsi" w:cstheme="minorHAnsi"/>
                </w:rPr>
                <w:t>Domestic Abuse Level 2</w:t>
              </w:r>
            </w:hyperlink>
          </w:p>
          <w:p w14:paraId="4912772A"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58" w:history="1">
              <w:r w:rsidRPr="00AF6C17">
                <w:rPr>
                  <w:rStyle w:val="Hyperlink"/>
                  <w:rFonts w:asciiTheme="minorHAnsi" w:eastAsia="Times New Roman" w:hAnsiTheme="minorHAnsi" w:cstheme="minorHAnsi"/>
                </w:rPr>
                <w:t>Domestic Abuse Level 3 Working with those who cause/at risk of causing DA</w:t>
              </w:r>
            </w:hyperlink>
          </w:p>
          <w:p w14:paraId="64726591"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59" w:history="1">
              <w:r w:rsidRPr="00AF6C17">
                <w:rPr>
                  <w:rStyle w:val="Hyperlink"/>
                  <w:rFonts w:asciiTheme="minorHAnsi" w:eastAsia="Times New Roman" w:hAnsiTheme="minorHAnsi" w:cstheme="minorHAnsi"/>
                </w:rPr>
                <w:t xml:space="preserve">Domestic Abuse Level 3 Working with Victims and Survivors </w:t>
              </w:r>
            </w:hyperlink>
          </w:p>
          <w:p w14:paraId="13AF4751"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0" w:history="1">
              <w:r w:rsidRPr="00AF6C17">
                <w:rPr>
                  <w:rStyle w:val="Hyperlink"/>
                  <w:rFonts w:asciiTheme="minorHAnsi" w:eastAsia="Times New Roman" w:hAnsiTheme="minorHAnsi" w:cstheme="minorHAnsi"/>
                </w:rPr>
                <w:t>Child to Parent Abuse</w:t>
              </w:r>
            </w:hyperlink>
          </w:p>
          <w:p w14:paraId="464FA785"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1" w:history="1">
              <w:r w:rsidRPr="00AF6C17">
                <w:rPr>
                  <w:rStyle w:val="Hyperlink"/>
                  <w:rFonts w:asciiTheme="minorHAnsi" w:eastAsia="Times New Roman" w:hAnsiTheme="minorHAnsi" w:cstheme="minorHAnsi"/>
                </w:rPr>
                <w:t>Domestic Abuse and the Effects on Children</w:t>
              </w:r>
            </w:hyperlink>
          </w:p>
          <w:p w14:paraId="78DA82E3"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2" w:history="1">
              <w:r w:rsidRPr="00AF6C17">
                <w:rPr>
                  <w:rStyle w:val="Hyperlink"/>
                  <w:rFonts w:asciiTheme="minorHAnsi" w:eastAsia="Times New Roman" w:hAnsiTheme="minorHAnsi" w:cstheme="minorHAnsi"/>
                </w:rPr>
                <w:t>Dual Allegations</w:t>
              </w:r>
            </w:hyperlink>
          </w:p>
          <w:p w14:paraId="71DC3C0B"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3" w:history="1">
              <w:r w:rsidRPr="00AF6C17">
                <w:rPr>
                  <w:rStyle w:val="Hyperlink"/>
                  <w:rFonts w:asciiTheme="minorHAnsi" w:eastAsia="Times New Roman" w:hAnsiTheme="minorHAnsi" w:cstheme="minorHAnsi"/>
                </w:rPr>
                <w:t xml:space="preserve">Housing and Homelessness </w:t>
              </w:r>
            </w:hyperlink>
          </w:p>
          <w:p w14:paraId="28F85C52"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4" w:history="1">
              <w:r w:rsidRPr="00AF6C17">
                <w:rPr>
                  <w:rStyle w:val="Hyperlink"/>
                  <w:rFonts w:asciiTheme="minorHAnsi" w:eastAsia="Times New Roman" w:hAnsiTheme="minorHAnsi" w:cstheme="minorHAnsi"/>
                </w:rPr>
                <w:t>LGBTQIA+</w:t>
              </w:r>
            </w:hyperlink>
          </w:p>
          <w:p w14:paraId="0B5703A1"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5" w:history="1">
              <w:r w:rsidRPr="00AF6C17">
                <w:rPr>
                  <w:rStyle w:val="Hyperlink"/>
                  <w:rFonts w:asciiTheme="minorHAnsi" w:eastAsia="Times New Roman" w:hAnsiTheme="minorHAnsi" w:cstheme="minorHAnsi"/>
                </w:rPr>
                <w:t>Male Victims</w:t>
              </w:r>
            </w:hyperlink>
          </w:p>
          <w:p w14:paraId="58159FE1"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6" w:history="1">
              <w:r w:rsidRPr="00AF6C17">
                <w:rPr>
                  <w:rStyle w:val="Hyperlink"/>
                  <w:rFonts w:asciiTheme="minorHAnsi" w:eastAsia="Times New Roman" w:hAnsiTheme="minorHAnsi" w:cstheme="minorHAnsi"/>
                </w:rPr>
                <w:t>MARAC (Multi-Agency Risk Assessment Conference)</w:t>
              </w:r>
            </w:hyperlink>
          </w:p>
          <w:p w14:paraId="6B833D47" w14:textId="5B5146CA"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7" w:history="1">
              <w:r w:rsidRPr="00AF6C17">
                <w:rPr>
                  <w:rStyle w:val="Hyperlink"/>
                  <w:rFonts w:asciiTheme="minorHAnsi" w:eastAsia="Times New Roman" w:hAnsiTheme="minorHAnsi" w:cstheme="minorHAnsi"/>
                </w:rPr>
                <w:t xml:space="preserve">Mental Health and Suicide Prevention </w:t>
              </w:r>
            </w:hyperlink>
          </w:p>
          <w:p w14:paraId="24D2B7CB"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8" w:history="1">
              <w:r w:rsidRPr="00AF6C17">
                <w:rPr>
                  <w:rStyle w:val="Hyperlink"/>
                  <w:rFonts w:asciiTheme="minorHAnsi" w:eastAsia="Times New Roman" w:hAnsiTheme="minorHAnsi" w:cstheme="minorHAnsi"/>
                </w:rPr>
                <w:t>Safety Planning</w:t>
              </w:r>
            </w:hyperlink>
          </w:p>
          <w:p w14:paraId="42E1A8E8"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69" w:history="1">
              <w:r w:rsidRPr="00AF6C17">
                <w:rPr>
                  <w:rStyle w:val="Hyperlink"/>
                  <w:rFonts w:asciiTheme="minorHAnsi" w:eastAsia="Times New Roman" w:hAnsiTheme="minorHAnsi" w:cstheme="minorHAnsi"/>
                </w:rPr>
                <w:t>Stalking and Harassment</w:t>
              </w:r>
            </w:hyperlink>
          </w:p>
          <w:p w14:paraId="6619B507" w14:textId="77777777" w:rsidR="00AF6C17" w:rsidRPr="00AF6C17" w:rsidRDefault="00AF6C17" w:rsidP="005E0BBC">
            <w:pPr>
              <w:pStyle w:val="xmsolistparagraph"/>
              <w:numPr>
                <w:ilvl w:val="0"/>
                <w:numId w:val="4"/>
              </w:numPr>
              <w:rPr>
                <w:rFonts w:asciiTheme="minorHAnsi" w:eastAsia="Times New Roman" w:hAnsiTheme="minorHAnsi" w:cstheme="minorHAnsi"/>
                <w:sz w:val="20"/>
                <w:szCs w:val="20"/>
              </w:rPr>
            </w:pPr>
            <w:hyperlink r:id="rId70" w:history="1">
              <w:r w:rsidRPr="00AF6C17">
                <w:rPr>
                  <w:rStyle w:val="Hyperlink"/>
                  <w:rFonts w:asciiTheme="minorHAnsi" w:eastAsia="Times New Roman" w:hAnsiTheme="minorHAnsi" w:cstheme="minorHAnsi"/>
                </w:rPr>
                <w:t>Young People and Abusive Relationships</w:t>
              </w:r>
            </w:hyperlink>
          </w:p>
          <w:p w14:paraId="0342CB34" w14:textId="77777777" w:rsidR="00AF6C17" w:rsidRDefault="00AF6C17" w:rsidP="00AF6C17">
            <w:pPr>
              <w:pStyle w:val="xmsonormal"/>
              <w:jc w:val="both"/>
              <w:rPr>
                <w:rFonts w:eastAsiaTheme="minorHAnsi"/>
              </w:rPr>
            </w:pPr>
            <w:r>
              <w:rPr>
                <w:rFonts w:ascii="Aptos" w:hAnsi="Aptos"/>
                <w:sz w:val="10"/>
                <w:szCs w:val="10"/>
              </w:rPr>
              <w:t> </w:t>
            </w:r>
          </w:p>
          <w:p w14:paraId="179B047C" w14:textId="6E9BC679" w:rsidR="00AF6C17" w:rsidRDefault="00AF6C17" w:rsidP="00AF6C17">
            <w:pPr>
              <w:pStyle w:val="xxmsonormal0"/>
              <w:spacing w:after="120"/>
              <w:jc w:val="both"/>
            </w:pPr>
            <w:r>
              <w:lastRenderedPageBreak/>
              <w:t xml:space="preserve">These training sessions provide essential information on key topics concisely. Each session is designed to be easy to follow, making them ideal for professionals and volunteers who may not have time to attend a full-day course. </w:t>
            </w:r>
            <w:r w:rsidR="00F56618">
              <w:t>C</w:t>
            </w:r>
            <w:r>
              <w:t xml:space="preserve">ompleting Domestic Abuse Level 1 </w:t>
            </w:r>
            <w:r w:rsidR="00F56618">
              <w:t xml:space="preserve">is recommended </w:t>
            </w:r>
            <w:r>
              <w:t>before joining further courses. This will give you a solid understanding of the wider context of domestic abuse, helping you get the most out of the other sessions.</w:t>
            </w:r>
          </w:p>
          <w:p w14:paraId="25B25B6A" w14:textId="77777777" w:rsidR="00AF6C17" w:rsidRPr="00AF6C17" w:rsidRDefault="00AF6C17" w:rsidP="00AF6C17">
            <w:pPr>
              <w:rPr>
                <w:rFonts w:ascii="Aptos" w:eastAsiaTheme="minorHAnsi" w:hAnsi="Aptos" w:cs="Aptos"/>
                <w:sz w:val="20"/>
                <w:szCs w:val="20"/>
              </w:rPr>
            </w:pPr>
            <w:r w:rsidRPr="00AF6C17">
              <w:rPr>
                <w:color w:val="7030A0"/>
                <w:sz w:val="28"/>
                <w:szCs w:val="28"/>
                <w:lang w:eastAsia="en-US"/>
                <w14:ligatures w14:val="standardContextual"/>
              </w:rPr>
              <w:t>Seen harassment in public? Not sure what to do?</w:t>
            </w:r>
          </w:p>
          <w:p w14:paraId="4669A775" w14:textId="77777777" w:rsidR="00AF6C17" w:rsidRDefault="00AF6C17" w:rsidP="00AF6C17">
            <w:r>
              <w:rPr>
                <w:color w:val="7030A0"/>
                <w:sz w:val="10"/>
                <w:szCs w:val="10"/>
                <w:lang w:eastAsia="en-US"/>
                <w14:ligatures w14:val="standardContextual"/>
              </w:rPr>
              <w:t> </w:t>
            </w:r>
          </w:p>
          <w:p w14:paraId="58ACC920" w14:textId="09DCDB0F" w:rsidR="00AF6C17" w:rsidRDefault="00AF6C17" w:rsidP="00AF6C17">
            <w:r>
              <w:rPr>
                <w:noProof/>
              </w:rPr>
              <w:drawing>
                <wp:anchor distT="0" distB="0" distL="114300" distR="114300" simplePos="0" relativeHeight="251759616" behindDoc="0" locked="0" layoutInCell="1" allowOverlap="0" wp14:anchorId="49D5AF49" wp14:editId="0A22ED09">
                  <wp:simplePos x="0" y="0"/>
                  <wp:positionH relativeFrom="column">
                    <wp:align>left</wp:align>
                  </wp:positionH>
                  <wp:positionV relativeFrom="line">
                    <wp:posOffset>0</wp:posOffset>
                  </wp:positionV>
                  <wp:extent cx="3571875" cy="2009775"/>
                  <wp:effectExtent l="0" t="0" r="9525" b="9525"/>
                  <wp:wrapSquare wrapText="bothSides"/>
                  <wp:docPr id="70031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pic:spPr>
                      </pic:pic>
                    </a:graphicData>
                  </a:graphic>
                  <wp14:sizeRelH relativeFrom="page">
                    <wp14:pctWidth>0</wp14:pctWidth>
                  </wp14:sizeRelH>
                  <wp14:sizeRelV relativeFrom="page">
                    <wp14:pctHeight>0</wp14:pctHeight>
                  </wp14:sizeRelV>
                </wp:anchor>
              </w:drawing>
            </w:r>
            <w:r>
              <w:rPr>
                <w:lang w:eastAsia="en-US"/>
                <w14:ligatures w14:val="standardContextual"/>
              </w:rPr>
              <w:t>You can make a difference - safely and confidently. Free online bystander training is now available for anyone who lives, works or socialises in Surrey, delivered by the Suzy Lamplugh Foundation and supported by L’Oréal Paris.</w:t>
            </w:r>
          </w:p>
          <w:p w14:paraId="77ACAB36" w14:textId="77777777" w:rsidR="00AF6C17" w:rsidRDefault="00AF6C17" w:rsidP="00AF6C17">
            <w:r>
              <w:rPr>
                <w:sz w:val="10"/>
                <w:szCs w:val="10"/>
                <w:lang w:eastAsia="en-US"/>
                <w14:ligatures w14:val="standardContextual"/>
              </w:rPr>
              <w:t> </w:t>
            </w:r>
          </w:p>
          <w:p w14:paraId="3631279C" w14:textId="77777777" w:rsidR="00AF6C17" w:rsidRDefault="00AF6C17" w:rsidP="005E0BBC">
            <w:pPr>
              <w:numPr>
                <w:ilvl w:val="0"/>
                <w:numId w:val="5"/>
              </w:numPr>
              <w:rPr>
                <w:rFonts w:eastAsia="Times New Roman"/>
              </w:rPr>
            </w:pPr>
            <w:r>
              <w:rPr>
                <w:rFonts w:eastAsia="Times New Roman"/>
                <w:lang w:eastAsia="en-US"/>
                <w14:ligatures w14:val="standardContextual"/>
              </w:rPr>
              <w:t>Learn how to spot harassment</w:t>
            </w:r>
          </w:p>
          <w:p w14:paraId="16C96238" w14:textId="77777777" w:rsidR="00AF6C17" w:rsidRDefault="00AF6C17" w:rsidP="005E0BBC">
            <w:pPr>
              <w:numPr>
                <w:ilvl w:val="0"/>
                <w:numId w:val="5"/>
              </w:numPr>
              <w:rPr>
                <w:rFonts w:eastAsia="Times New Roman"/>
              </w:rPr>
            </w:pPr>
            <w:r>
              <w:rPr>
                <w:rFonts w:eastAsia="Times New Roman"/>
                <w:lang w:eastAsia="en-US"/>
                <w14:ligatures w14:val="standardContextual"/>
              </w:rPr>
              <w:t>Know how to respond safely</w:t>
            </w:r>
          </w:p>
          <w:p w14:paraId="46C9A9F4" w14:textId="77777777" w:rsidR="00AF6C17" w:rsidRDefault="00AF6C17" w:rsidP="005E0BBC">
            <w:pPr>
              <w:numPr>
                <w:ilvl w:val="0"/>
                <w:numId w:val="5"/>
              </w:numPr>
              <w:rPr>
                <w:rFonts w:eastAsia="Times New Roman"/>
              </w:rPr>
            </w:pPr>
            <w:r>
              <w:rPr>
                <w:rFonts w:eastAsia="Times New Roman"/>
                <w:lang w:eastAsia="en-US"/>
                <w14:ligatures w14:val="standardContextual"/>
              </w:rPr>
              <w:t>Help make Surrey’s public spaces safer for everyone</w:t>
            </w:r>
          </w:p>
          <w:p w14:paraId="4189C48A" w14:textId="77777777" w:rsidR="00AF6C17" w:rsidRDefault="00AF6C17" w:rsidP="00AF6C17">
            <w:pPr>
              <w:ind w:left="360"/>
              <w:rPr>
                <w:rFonts w:eastAsiaTheme="minorHAnsi"/>
              </w:rPr>
            </w:pPr>
            <w:r>
              <w:rPr>
                <w:sz w:val="10"/>
                <w:szCs w:val="10"/>
                <w:lang w:eastAsia="en-US"/>
                <w14:ligatures w14:val="standardContextual"/>
              </w:rPr>
              <w:t> </w:t>
            </w:r>
          </w:p>
          <w:p w14:paraId="4BA1B313" w14:textId="02433070" w:rsidR="00AF6C17" w:rsidRPr="00B129EA" w:rsidRDefault="00AF6C17" w:rsidP="00B129EA">
            <w:r>
              <w:rPr>
                <w:lang w:eastAsia="en-US"/>
                <w14:ligatures w14:val="standardContextual"/>
              </w:rPr>
              <w:t xml:space="preserve">It’s quick. It’s practical. It’s free. Sign up today: </w:t>
            </w:r>
            <w:hyperlink r:id="rId72" w:history="1">
              <w:r>
                <w:rPr>
                  <w:rStyle w:val="Hyperlink"/>
                  <w:color w:val="467886"/>
                  <w:lang w:eastAsia="en-US"/>
                  <w14:ligatures w14:val="standardContextual"/>
                </w:rPr>
                <w:t>Stand Up Against Street Harassment | Healthy Surrey</w:t>
              </w:r>
            </w:hyperlink>
          </w:p>
        </w:tc>
      </w:tr>
    </w:tbl>
    <w:p w14:paraId="7BE198DB" w14:textId="77777777" w:rsidR="00D96E4E" w:rsidRDefault="00D96E4E" w:rsidP="000E040C">
      <w:pPr>
        <w:rPr>
          <w:rFonts w:asciiTheme="minorHAnsi" w:hAnsiTheme="minorHAnsi" w:cstheme="minorHAnsi"/>
          <w:sz w:val="2"/>
          <w:szCs w:val="2"/>
        </w:rPr>
      </w:pPr>
    </w:p>
    <w:p w14:paraId="7E47B0F3" w14:textId="2A617735" w:rsidR="00D96E4E" w:rsidRPr="00A1782E" w:rsidRDefault="00D96E4E" w:rsidP="000E040C">
      <w:pPr>
        <w:rPr>
          <w:rFonts w:asciiTheme="minorHAnsi" w:hAnsiTheme="minorHAnsi" w:cstheme="minorHAnsi"/>
          <w:sz w:val="2"/>
          <w:szCs w:val="2"/>
        </w:rPr>
      </w:pPr>
    </w:p>
    <w:tbl>
      <w:tblPr>
        <w:tblpPr w:leftFromText="180" w:rightFromText="180" w:vertAnchor="text" w:horzAnchor="margin" w:tblpY="63"/>
        <w:tblW w:w="5018" w:type="pct"/>
        <w:tblCellMar>
          <w:left w:w="0" w:type="dxa"/>
          <w:right w:w="0" w:type="dxa"/>
        </w:tblCellMar>
        <w:tblLook w:val="04A0" w:firstRow="1" w:lastRow="0" w:firstColumn="1" w:lastColumn="0" w:noHBand="0" w:noVBand="1"/>
      </w:tblPr>
      <w:tblGrid>
        <w:gridCol w:w="3818"/>
        <w:gridCol w:w="3685"/>
        <w:gridCol w:w="3970"/>
      </w:tblGrid>
      <w:tr w:rsidR="00F47C0D" w:rsidRPr="008C6211" w14:paraId="4D9FB75B" w14:textId="77777777" w:rsidTr="00387013">
        <w:tc>
          <w:tcPr>
            <w:tcW w:w="5000" w:type="pct"/>
            <w:gridSpan w:val="3"/>
            <w:tcBorders>
              <w:top w:val="single" w:sz="8" w:space="0" w:color="auto"/>
              <w:left w:val="single" w:sz="8" w:space="0" w:color="auto"/>
              <w:bottom w:val="single" w:sz="8" w:space="0" w:color="auto"/>
              <w:right w:val="single" w:sz="8" w:space="0" w:color="auto"/>
            </w:tcBorders>
            <w:shd w:val="clear" w:color="auto" w:fill="104672"/>
            <w:tcMar>
              <w:top w:w="115" w:type="dxa"/>
              <w:left w:w="115" w:type="dxa"/>
              <w:bottom w:w="115" w:type="dxa"/>
              <w:right w:w="115" w:type="dxa"/>
            </w:tcMar>
            <w:vAlign w:val="center"/>
          </w:tcPr>
          <w:p w14:paraId="2B2BE292" w14:textId="77777777" w:rsidR="00F47C0D" w:rsidRPr="008C6211" w:rsidRDefault="00F47C0D" w:rsidP="00387013">
            <w:pPr>
              <w:rPr>
                <w:rFonts w:asciiTheme="minorHAnsi" w:eastAsiaTheme="minorHAnsi" w:hAnsiTheme="minorHAnsi" w:cstheme="minorHAnsi"/>
                <w:b/>
                <w:bCs/>
                <w:color w:val="FFFFFF" w:themeColor="background1"/>
              </w:rPr>
            </w:pPr>
            <w:r w:rsidRPr="008C6211">
              <w:rPr>
                <w:rFonts w:asciiTheme="minorHAnsi" w:hAnsiTheme="minorHAnsi" w:cstheme="minorHAnsi"/>
                <w:b/>
                <w:bCs/>
                <w:color w:val="FFFFFF" w:themeColor="background1"/>
              </w:rPr>
              <w:t>Contact Details for the Surrey Wide ICBs Safeguarding Children, Adults, Looked After Children and Child Death Review Professionals:</w:t>
            </w:r>
          </w:p>
        </w:tc>
      </w:tr>
      <w:tr w:rsidR="00F47C0D" w:rsidRPr="000412F6" w14:paraId="48FCD59D" w14:textId="77777777" w:rsidTr="00387013">
        <w:trPr>
          <w:trHeight w:val="75"/>
        </w:trPr>
        <w:tc>
          <w:tcPr>
            <w:tcW w:w="5000" w:type="pct"/>
            <w:gridSpan w:val="3"/>
            <w:tcBorders>
              <w:top w:val="single" w:sz="8" w:space="0" w:color="auto"/>
              <w:left w:val="single" w:sz="8" w:space="0" w:color="auto"/>
              <w:bottom w:val="single" w:sz="8" w:space="0" w:color="E7E6E6"/>
              <w:right w:val="single" w:sz="8" w:space="0" w:color="auto"/>
            </w:tcBorders>
            <w:shd w:val="clear" w:color="auto" w:fill="EAF2FA"/>
            <w:tcMar>
              <w:top w:w="115" w:type="dxa"/>
              <w:left w:w="115" w:type="dxa"/>
              <w:bottom w:w="115" w:type="dxa"/>
              <w:right w:w="115" w:type="dxa"/>
            </w:tcMar>
            <w:vAlign w:val="center"/>
          </w:tcPr>
          <w:p w14:paraId="034A005E" w14:textId="77777777" w:rsidR="00F47C0D" w:rsidRPr="000412F6" w:rsidRDefault="00F47C0D" w:rsidP="00387013">
            <w:pPr>
              <w:spacing w:line="276" w:lineRule="auto"/>
              <w:rPr>
                <w:rFonts w:asciiTheme="minorHAnsi" w:hAnsiTheme="minorHAnsi" w:cstheme="minorHAnsi"/>
                <w:b/>
              </w:rPr>
            </w:pPr>
            <w:r w:rsidRPr="000412F6">
              <w:rPr>
                <w:rFonts w:asciiTheme="minorHAnsi" w:hAnsiTheme="minorHAnsi" w:cstheme="minorHAnsi"/>
                <w:b/>
              </w:rPr>
              <w:t xml:space="preserve">To contact any of the team please email: </w:t>
            </w:r>
            <w:hyperlink r:id="rId73" w:history="1">
              <w:r w:rsidRPr="000412F6">
                <w:rPr>
                  <w:rStyle w:val="Hyperlink"/>
                  <w:rFonts w:asciiTheme="minorHAnsi" w:hAnsiTheme="minorHAnsi" w:cstheme="minorHAnsi"/>
                  <w:b/>
                </w:rPr>
                <w:t>syheartlandsicb.surrey.safeguarding@nhs.net</w:t>
              </w:r>
            </w:hyperlink>
          </w:p>
        </w:tc>
      </w:tr>
      <w:tr w:rsidR="00F47C0D" w:rsidRPr="000412F6" w14:paraId="08C5DFE1" w14:textId="77777777" w:rsidTr="007808A9">
        <w:trPr>
          <w:trHeight w:val="215"/>
        </w:trPr>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269BBC1C" w14:textId="77777777" w:rsidR="00F47C0D" w:rsidRPr="000412F6" w:rsidRDefault="00F47C0D" w:rsidP="00387013">
            <w:pPr>
              <w:rPr>
                <w:rFonts w:asciiTheme="minorHAnsi" w:hAnsiTheme="minorHAnsi" w:cstheme="minorHAnsi"/>
                <w:b/>
                <w:bCs/>
                <w:color w:val="222222"/>
                <w:shd w:val="clear" w:color="auto" w:fill="FFFFFF"/>
              </w:rPr>
            </w:pPr>
            <w:r w:rsidRPr="000412F6">
              <w:rPr>
                <w:rFonts w:asciiTheme="minorHAnsi" w:hAnsiTheme="minorHAnsi" w:cstheme="minorHAnsi"/>
                <w:b/>
                <w:bCs/>
                <w:color w:val="222222"/>
                <w:shd w:val="clear" w:color="auto" w:fill="FFFFFF"/>
              </w:rPr>
              <w:t>Audrey Scott-Ryan</w:t>
            </w:r>
          </w:p>
          <w:p w14:paraId="3F8C4102" w14:textId="77777777" w:rsidR="00F47C0D" w:rsidRPr="000412F6" w:rsidRDefault="00F47C0D" w:rsidP="00387013">
            <w:pPr>
              <w:rPr>
                <w:rFonts w:asciiTheme="minorHAnsi" w:hAnsiTheme="minorHAnsi" w:cstheme="minorHAnsi"/>
                <w:color w:val="222222"/>
                <w:shd w:val="clear" w:color="auto" w:fill="FFFFFF"/>
              </w:rPr>
            </w:pPr>
            <w:r w:rsidRPr="000412F6">
              <w:rPr>
                <w:rFonts w:asciiTheme="minorHAnsi" w:hAnsiTheme="minorHAnsi" w:cstheme="minorHAnsi"/>
                <w:color w:val="222222"/>
                <w:shd w:val="clear" w:color="auto" w:fill="FFFFFF"/>
              </w:rPr>
              <w:t>Associate Director Safeguarding</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2A6C478" w14:textId="05202D77" w:rsidR="00F47C0D" w:rsidRPr="000412F6" w:rsidRDefault="00F47C0D" w:rsidP="00387013">
            <w:pPr>
              <w:pStyle w:val="TableParagraph"/>
              <w:ind w:left="0"/>
              <w:rPr>
                <w:rFonts w:asciiTheme="minorHAnsi" w:hAnsiTheme="minorHAnsi" w:cstheme="minorHAnsi"/>
                <w:b/>
              </w:rPr>
            </w:pPr>
            <w:r w:rsidRPr="000412F6">
              <w:rPr>
                <w:rFonts w:asciiTheme="minorHAnsi" w:hAnsiTheme="minorHAnsi" w:cstheme="minorHAnsi"/>
                <w:b/>
                <w:color w:val="000000"/>
              </w:rPr>
              <w:t>Lisa Parry</w:t>
            </w:r>
          </w:p>
          <w:p w14:paraId="52CBE1CB" w14:textId="77777777" w:rsidR="00F47C0D" w:rsidRPr="000412F6" w:rsidRDefault="00F47C0D" w:rsidP="00387013">
            <w:pPr>
              <w:pStyle w:val="TableParagraph"/>
              <w:ind w:right="75"/>
              <w:rPr>
                <w:rFonts w:asciiTheme="minorHAnsi" w:hAnsiTheme="minorHAnsi" w:cstheme="minorHAnsi"/>
              </w:rPr>
            </w:pPr>
            <w:r w:rsidRPr="000412F6">
              <w:rPr>
                <w:rFonts w:asciiTheme="minorHAnsi" w:hAnsiTheme="minorHAnsi" w:cstheme="minorHAnsi"/>
                <w:color w:val="000000"/>
              </w:rPr>
              <w:t>Safeguarding Team Business Manager</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72A21D69" w14:textId="77777777" w:rsidR="00F47C0D" w:rsidRPr="000412F6" w:rsidRDefault="00F47C0D" w:rsidP="00387013">
            <w:pPr>
              <w:rPr>
                <w:rFonts w:asciiTheme="minorHAnsi" w:hAnsiTheme="minorHAnsi" w:cstheme="minorHAnsi"/>
                <w:b/>
              </w:rPr>
            </w:pPr>
            <w:r w:rsidRPr="000412F6">
              <w:rPr>
                <w:rFonts w:asciiTheme="minorHAnsi" w:hAnsiTheme="minorHAnsi" w:cstheme="minorHAnsi"/>
                <w:b/>
              </w:rPr>
              <w:t>Caroline Holmes</w:t>
            </w:r>
          </w:p>
          <w:p w14:paraId="504F2EDE" w14:textId="77777777" w:rsidR="00F47C0D" w:rsidRPr="000412F6" w:rsidRDefault="00F47C0D" w:rsidP="00387013">
            <w:pPr>
              <w:pStyle w:val="TableParagraph"/>
              <w:ind w:right="274"/>
              <w:rPr>
                <w:rFonts w:asciiTheme="minorHAnsi" w:hAnsiTheme="minorHAnsi" w:cstheme="minorHAnsi"/>
              </w:rPr>
            </w:pPr>
            <w:r w:rsidRPr="000412F6">
              <w:rPr>
                <w:rFonts w:asciiTheme="minorHAnsi" w:hAnsiTheme="minorHAnsi" w:cstheme="minorHAnsi"/>
                <w:color w:val="000000"/>
              </w:rPr>
              <w:t>Deputy Safeguarding Team Business Manager</w:t>
            </w:r>
          </w:p>
        </w:tc>
      </w:tr>
      <w:tr w:rsidR="00F47C0D" w:rsidRPr="000412F6" w14:paraId="738BDB0B" w14:textId="77777777" w:rsidTr="007808A9">
        <w:trPr>
          <w:trHeight w:val="877"/>
        </w:trPr>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2A2A7D6D" w14:textId="77777777" w:rsidR="00F47C0D" w:rsidRPr="000412F6" w:rsidRDefault="00F47C0D" w:rsidP="00387013">
            <w:pPr>
              <w:pStyle w:val="TableParagraph"/>
              <w:ind w:left="4" w:right="1972"/>
              <w:rPr>
                <w:rFonts w:asciiTheme="minorHAnsi" w:hAnsiTheme="minorHAnsi" w:cstheme="minorHAnsi"/>
                <w:b/>
                <w:color w:val="000000"/>
              </w:rPr>
            </w:pPr>
            <w:r w:rsidRPr="000412F6">
              <w:rPr>
                <w:rFonts w:asciiTheme="minorHAnsi" w:hAnsiTheme="minorHAnsi" w:cstheme="minorHAnsi"/>
                <w:b/>
                <w:color w:val="000000"/>
              </w:rPr>
              <w:t xml:space="preserve">Tania Steeples </w:t>
            </w:r>
          </w:p>
          <w:p w14:paraId="3B1A8B66"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bCs/>
                <w:color w:val="000000"/>
              </w:rPr>
              <w:t>Safeguarding Team Business Support Officer</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462A8DE" w14:textId="6E0613AE"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Linda Cunningham </w:t>
            </w:r>
            <w:r>
              <w:rPr>
                <w:rFonts w:asciiTheme="minorHAnsi" w:hAnsiTheme="minorHAnsi" w:cstheme="minorHAnsi"/>
                <w:b/>
                <w:color w:val="000000"/>
              </w:rPr>
              <w:t>/</w:t>
            </w:r>
            <w:r w:rsidRPr="000412F6">
              <w:rPr>
                <w:rFonts w:asciiTheme="minorHAnsi" w:hAnsiTheme="minorHAnsi" w:cstheme="minorHAnsi"/>
                <w:b/>
                <w:color w:val="000000"/>
              </w:rPr>
              <w:t xml:space="preserve"> Rachael Redwood</w:t>
            </w:r>
            <w:r>
              <w:rPr>
                <w:rFonts w:asciiTheme="minorHAnsi" w:hAnsiTheme="minorHAnsi" w:cstheme="minorHAnsi"/>
                <w:b/>
                <w:color w:val="000000"/>
              </w:rPr>
              <w:t xml:space="preserve"> / India Sholeh</w:t>
            </w:r>
          </w:p>
          <w:p w14:paraId="57F4F3D6"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Looked after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6B3B3281" w14:textId="77777777" w:rsidR="00F47C0D" w:rsidRPr="000412F6" w:rsidRDefault="00F47C0D" w:rsidP="00387013">
            <w:pPr>
              <w:pStyle w:val="TableParagraph"/>
              <w:ind w:right="595"/>
              <w:rPr>
                <w:rFonts w:asciiTheme="minorHAnsi" w:hAnsiTheme="minorHAnsi" w:cstheme="minorHAnsi"/>
                <w:b/>
                <w:color w:val="000000"/>
              </w:rPr>
            </w:pPr>
            <w:r w:rsidRPr="000412F6">
              <w:rPr>
                <w:rFonts w:asciiTheme="minorHAnsi" w:hAnsiTheme="minorHAnsi" w:cstheme="minorHAnsi"/>
                <w:b/>
                <w:color w:val="000000"/>
              </w:rPr>
              <w:t xml:space="preserve">Dr Sharon Kefford </w:t>
            </w:r>
          </w:p>
          <w:p w14:paraId="590D6FEE" w14:textId="77777777" w:rsidR="00F47C0D" w:rsidRPr="000412F6" w:rsidRDefault="00F47C0D" w:rsidP="00387013">
            <w:pPr>
              <w:pStyle w:val="TableParagraph"/>
              <w:rPr>
                <w:rFonts w:asciiTheme="minorHAnsi" w:hAnsiTheme="minorHAnsi" w:cstheme="minorHAnsi"/>
              </w:rPr>
            </w:pPr>
            <w:r w:rsidRPr="000412F6">
              <w:rPr>
                <w:rFonts w:asciiTheme="minorHAnsi" w:hAnsiTheme="minorHAnsi" w:cstheme="minorHAnsi"/>
                <w:color w:val="000000"/>
              </w:rPr>
              <w:t>Designated Doctor for Looked after Children</w:t>
            </w:r>
          </w:p>
        </w:tc>
      </w:tr>
      <w:tr w:rsidR="00F47C0D" w:rsidRPr="000412F6" w14:paraId="27020049"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575F302D" w14:textId="77777777"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Tara Hyde</w:t>
            </w:r>
          </w:p>
          <w:p w14:paraId="79C81FDC"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Looked After Children and Safeguarding Children Business Support</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D7B423F" w14:textId="02B8CC70"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Dr Kate Brocklesby</w:t>
            </w:r>
          </w:p>
          <w:p w14:paraId="4CA92029"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Designated Doctor Safeguarding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0F43A45B" w14:textId="77777777" w:rsidR="00F47C0D" w:rsidRPr="000412F6" w:rsidRDefault="00F47C0D" w:rsidP="00387013">
            <w:pPr>
              <w:pStyle w:val="TableParagraph"/>
              <w:rPr>
                <w:rFonts w:asciiTheme="minorHAnsi" w:hAnsiTheme="minorHAnsi" w:cstheme="minorHAnsi"/>
                <w:b/>
                <w:color w:val="000000"/>
              </w:rPr>
            </w:pPr>
            <w:r w:rsidRPr="000412F6">
              <w:rPr>
                <w:rFonts w:asciiTheme="minorHAnsi" w:hAnsiTheme="minorHAnsi" w:cstheme="minorHAnsi"/>
                <w:b/>
                <w:color w:val="000000"/>
              </w:rPr>
              <w:t>Tracey Bogalski &amp; Eileen White</w:t>
            </w:r>
          </w:p>
          <w:p w14:paraId="3104FA45" w14:textId="77777777" w:rsidR="00F47C0D" w:rsidRPr="000412F6" w:rsidRDefault="00F47C0D" w:rsidP="00387013">
            <w:pPr>
              <w:pStyle w:val="TableParagraph"/>
              <w:rPr>
                <w:rFonts w:asciiTheme="minorHAnsi" w:hAnsiTheme="minorHAnsi" w:cstheme="minorHAnsi"/>
                <w:bCs/>
                <w:color w:val="000000"/>
              </w:rPr>
            </w:pPr>
            <w:r w:rsidRPr="000412F6">
              <w:rPr>
                <w:rFonts w:asciiTheme="minorHAnsi" w:hAnsiTheme="minorHAnsi" w:cstheme="minorHAnsi"/>
                <w:bCs/>
                <w:color w:val="000000"/>
              </w:rPr>
              <w:t>Designated Nurse for Safeguarding Children</w:t>
            </w:r>
          </w:p>
        </w:tc>
      </w:tr>
      <w:tr w:rsidR="00F47C0D" w:rsidRPr="000412F6" w14:paraId="04DE3E14"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12D1B47C" w14:textId="77777777" w:rsidR="00F47C0D" w:rsidRPr="000412F6" w:rsidRDefault="00F47C0D" w:rsidP="00387013">
            <w:pPr>
              <w:pStyle w:val="TableParagraph"/>
              <w:ind w:left="4" w:right="-86"/>
              <w:rPr>
                <w:rFonts w:asciiTheme="minorHAnsi" w:hAnsiTheme="minorHAnsi" w:cstheme="minorHAnsi"/>
                <w:b/>
                <w:bCs/>
              </w:rPr>
            </w:pPr>
            <w:r w:rsidRPr="000412F6">
              <w:rPr>
                <w:rFonts w:asciiTheme="minorHAnsi" w:hAnsiTheme="minorHAnsi" w:cstheme="minorHAnsi"/>
                <w:b/>
                <w:bCs/>
              </w:rPr>
              <w:t>Julie Wadham</w:t>
            </w:r>
          </w:p>
          <w:p w14:paraId="1205A2DC" w14:textId="77777777" w:rsidR="00F47C0D" w:rsidRPr="000412F6" w:rsidRDefault="00F47C0D" w:rsidP="00387013">
            <w:pPr>
              <w:pStyle w:val="TableParagraph"/>
              <w:ind w:left="4" w:right="-86"/>
              <w:rPr>
                <w:rFonts w:asciiTheme="minorHAnsi" w:hAnsiTheme="minorHAnsi" w:cstheme="minorHAnsi"/>
              </w:rPr>
            </w:pPr>
            <w:r w:rsidRPr="000412F6">
              <w:rPr>
                <w:rFonts w:asciiTheme="minorHAnsi" w:hAnsiTheme="minorHAnsi" w:cstheme="minorHAnsi"/>
              </w:rPr>
              <w:t>Safeguarding Transition Advisor</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7D459308" w14:textId="3A7D41E2" w:rsidR="00F47C0D" w:rsidRPr="000412F6" w:rsidRDefault="00F47C0D" w:rsidP="00387013">
            <w:pPr>
              <w:pStyle w:val="TableParagraph"/>
              <w:ind w:right="2114"/>
              <w:rPr>
                <w:rFonts w:asciiTheme="minorHAnsi" w:hAnsiTheme="minorHAnsi" w:cstheme="minorHAnsi"/>
                <w:b/>
                <w:color w:val="000000"/>
              </w:rPr>
            </w:pPr>
            <w:r w:rsidRPr="000412F6">
              <w:rPr>
                <w:rFonts w:asciiTheme="minorHAnsi" w:hAnsiTheme="minorHAnsi" w:cstheme="minorHAnsi"/>
                <w:b/>
                <w:color w:val="000000"/>
              </w:rPr>
              <w:t xml:space="preserve">Dr Tara Jones </w:t>
            </w:r>
          </w:p>
          <w:p w14:paraId="71269430"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color w:val="000000"/>
              </w:rPr>
              <w:t>Designated GP Safeguarding Adults and Children</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700FE00F" w14:textId="77777777"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Helen Milton &amp; Rebecca Eells</w:t>
            </w:r>
          </w:p>
          <w:p w14:paraId="2C138B93"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Safeguarding Adults</w:t>
            </w:r>
          </w:p>
        </w:tc>
      </w:tr>
      <w:tr w:rsidR="00F47C0D" w:rsidRPr="000412F6" w14:paraId="38F52F8F" w14:textId="77777777" w:rsidTr="007808A9">
        <w:tc>
          <w:tcPr>
            <w:tcW w:w="1664" w:type="pct"/>
            <w:tcBorders>
              <w:top w:val="nil"/>
              <w:left w:val="single" w:sz="8" w:space="0" w:color="auto"/>
              <w:bottom w:val="single" w:sz="8" w:space="0" w:color="E7E6E6"/>
              <w:right w:val="single" w:sz="8" w:space="0" w:color="E7E6E6"/>
            </w:tcBorders>
            <w:tcMar>
              <w:top w:w="43" w:type="dxa"/>
              <w:left w:w="115" w:type="dxa"/>
              <w:bottom w:w="43" w:type="dxa"/>
              <w:right w:w="115" w:type="dxa"/>
            </w:tcMar>
            <w:vAlign w:val="center"/>
          </w:tcPr>
          <w:p w14:paraId="5D00372B" w14:textId="1A9B6562" w:rsidR="00F47C0D" w:rsidRPr="000412F6" w:rsidRDefault="00F47C0D" w:rsidP="00387013">
            <w:pPr>
              <w:pStyle w:val="TableParagraph"/>
              <w:ind w:left="4" w:right="41"/>
              <w:rPr>
                <w:rFonts w:asciiTheme="minorHAnsi" w:hAnsiTheme="minorHAnsi" w:cstheme="minorHAnsi"/>
                <w:b/>
                <w:bCs/>
              </w:rPr>
            </w:pPr>
            <w:r w:rsidRPr="000412F6">
              <w:rPr>
                <w:rFonts w:asciiTheme="minorHAnsi" w:hAnsiTheme="minorHAnsi" w:cstheme="minorHAnsi"/>
                <w:b/>
                <w:bCs/>
              </w:rPr>
              <w:t>Dr Jamie Carter</w:t>
            </w:r>
          </w:p>
          <w:p w14:paraId="6C514569" w14:textId="77777777" w:rsidR="00F47C0D" w:rsidRPr="000412F6" w:rsidRDefault="00F47C0D" w:rsidP="00387013">
            <w:pPr>
              <w:pStyle w:val="TableParagraph"/>
              <w:ind w:left="4" w:right="41"/>
              <w:rPr>
                <w:rFonts w:asciiTheme="minorHAnsi" w:hAnsiTheme="minorHAnsi" w:cstheme="minorHAnsi"/>
              </w:rPr>
            </w:pPr>
            <w:r w:rsidRPr="000412F6">
              <w:rPr>
                <w:rFonts w:asciiTheme="minorHAnsi" w:hAnsiTheme="minorHAnsi" w:cstheme="minorHAnsi"/>
              </w:rPr>
              <w:t>Designated Doctor for Child Death Review</w:t>
            </w:r>
          </w:p>
        </w:tc>
        <w:tc>
          <w:tcPr>
            <w:tcW w:w="1606" w:type="pct"/>
            <w:tcBorders>
              <w:top w:val="nil"/>
              <w:left w:val="nil"/>
              <w:bottom w:val="single" w:sz="8" w:space="0" w:color="E7E6E6"/>
              <w:right w:val="single" w:sz="8" w:space="0" w:color="E7E6E6"/>
            </w:tcBorders>
            <w:tcMar>
              <w:top w:w="43" w:type="dxa"/>
              <w:left w:w="115" w:type="dxa"/>
              <w:bottom w:w="43" w:type="dxa"/>
              <w:right w:w="115" w:type="dxa"/>
            </w:tcMar>
            <w:vAlign w:val="center"/>
          </w:tcPr>
          <w:p w14:paraId="04E0B05B" w14:textId="73B999D0" w:rsidR="00F47C0D" w:rsidRPr="000412F6" w:rsidRDefault="00F47C0D" w:rsidP="00387013">
            <w:pPr>
              <w:pStyle w:val="TableParagraph"/>
              <w:ind w:left="4" w:right="85"/>
              <w:rPr>
                <w:rFonts w:asciiTheme="minorHAnsi" w:hAnsiTheme="minorHAnsi" w:cstheme="minorHAnsi"/>
                <w:b/>
                <w:bCs/>
              </w:rPr>
            </w:pPr>
            <w:r w:rsidRPr="000412F6">
              <w:rPr>
                <w:rFonts w:asciiTheme="minorHAnsi" w:hAnsiTheme="minorHAnsi" w:cstheme="minorHAnsi"/>
                <w:b/>
                <w:bCs/>
              </w:rPr>
              <w:t xml:space="preserve">Noreen </w:t>
            </w:r>
            <w:proofErr w:type="spellStart"/>
            <w:r w:rsidRPr="000412F6">
              <w:rPr>
                <w:rFonts w:asciiTheme="minorHAnsi" w:hAnsiTheme="minorHAnsi" w:cstheme="minorHAnsi"/>
                <w:b/>
                <w:bCs/>
              </w:rPr>
              <w:t>Gurner-Smith</w:t>
            </w:r>
            <w:proofErr w:type="spellEnd"/>
          </w:p>
          <w:p w14:paraId="3ADA330E"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rPr>
              <w:t>Designated Nurse for Child Death Reviews</w:t>
            </w:r>
          </w:p>
        </w:tc>
        <w:tc>
          <w:tcPr>
            <w:tcW w:w="1730" w:type="pct"/>
            <w:tcBorders>
              <w:top w:val="nil"/>
              <w:left w:val="nil"/>
              <w:bottom w:val="single" w:sz="8" w:space="0" w:color="E7E6E6"/>
              <w:right w:val="single" w:sz="8" w:space="0" w:color="auto"/>
            </w:tcBorders>
            <w:tcMar>
              <w:top w:w="43" w:type="dxa"/>
              <w:left w:w="115" w:type="dxa"/>
              <w:bottom w:w="43" w:type="dxa"/>
              <w:right w:w="115" w:type="dxa"/>
            </w:tcMar>
            <w:vAlign w:val="center"/>
          </w:tcPr>
          <w:p w14:paraId="5FE56911" w14:textId="77777777" w:rsidR="00F47C0D" w:rsidRPr="000412F6" w:rsidRDefault="00F47C0D" w:rsidP="00387013">
            <w:pPr>
              <w:pStyle w:val="TableParagraph"/>
              <w:ind w:right="55"/>
              <w:rPr>
                <w:rFonts w:asciiTheme="minorHAnsi" w:hAnsiTheme="minorHAnsi" w:cstheme="minorHAnsi"/>
                <w:b/>
                <w:bCs/>
              </w:rPr>
            </w:pPr>
            <w:r w:rsidRPr="000412F6">
              <w:rPr>
                <w:rFonts w:asciiTheme="minorHAnsi" w:hAnsiTheme="minorHAnsi" w:cstheme="minorHAnsi"/>
                <w:b/>
                <w:bCs/>
              </w:rPr>
              <w:t>Suzanne Huddy</w:t>
            </w:r>
          </w:p>
          <w:p w14:paraId="7EFC87DD"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rPr>
              <w:t>Named Nurse for Child Death Review</w:t>
            </w:r>
          </w:p>
        </w:tc>
      </w:tr>
      <w:tr w:rsidR="00F47C0D" w:rsidRPr="000412F6" w14:paraId="314FF583" w14:textId="77777777" w:rsidTr="007808A9">
        <w:trPr>
          <w:trHeight w:val="1015"/>
        </w:trPr>
        <w:tc>
          <w:tcPr>
            <w:tcW w:w="1664" w:type="pct"/>
            <w:tcBorders>
              <w:top w:val="single" w:sz="8" w:space="0" w:color="E7E6E6"/>
              <w:left w:val="single" w:sz="8" w:space="0" w:color="auto"/>
              <w:bottom w:val="single" w:sz="8" w:space="0" w:color="E7E6E6"/>
              <w:right w:val="single" w:sz="8" w:space="0" w:color="E7E6E6"/>
            </w:tcBorders>
            <w:tcMar>
              <w:top w:w="43" w:type="dxa"/>
              <w:left w:w="115" w:type="dxa"/>
              <w:bottom w:w="43" w:type="dxa"/>
              <w:right w:w="115" w:type="dxa"/>
            </w:tcMar>
            <w:vAlign w:val="center"/>
          </w:tcPr>
          <w:p w14:paraId="312E479C" w14:textId="6720A419" w:rsidR="00F47C0D" w:rsidRPr="000412F6" w:rsidRDefault="00F47C0D" w:rsidP="00387013">
            <w:pPr>
              <w:rPr>
                <w:rFonts w:asciiTheme="minorHAnsi" w:hAnsiTheme="minorHAnsi" w:cstheme="minorHAnsi"/>
                <w:b/>
                <w:bCs/>
                <w:color w:val="000000"/>
              </w:rPr>
            </w:pPr>
            <w:r w:rsidRPr="000412F6">
              <w:rPr>
                <w:rFonts w:asciiTheme="minorHAnsi" w:hAnsiTheme="minorHAnsi" w:cstheme="minorHAnsi"/>
                <w:b/>
              </w:rPr>
              <w:t xml:space="preserve">Natalie Price / </w:t>
            </w:r>
            <w:r w:rsidRPr="000412F6">
              <w:rPr>
                <w:rFonts w:asciiTheme="minorHAnsi" w:hAnsiTheme="minorHAnsi" w:cstheme="minorHAnsi"/>
                <w:b/>
                <w:bCs/>
              </w:rPr>
              <w:t>Anna Chai /</w:t>
            </w:r>
            <w:r w:rsidRPr="000412F6">
              <w:rPr>
                <w:rFonts w:asciiTheme="minorHAnsi" w:hAnsiTheme="minorHAnsi" w:cstheme="minorHAnsi"/>
                <w:b/>
                <w:bCs/>
                <w:color w:val="000000"/>
              </w:rPr>
              <w:t xml:space="preserve"> Clare Kemp</w:t>
            </w:r>
          </w:p>
          <w:p w14:paraId="577DEA29" w14:textId="77777777" w:rsidR="00F47C0D" w:rsidRPr="000412F6" w:rsidRDefault="00F47C0D" w:rsidP="00387013">
            <w:pPr>
              <w:rPr>
                <w:rFonts w:asciiTheme="minorHAnsi" w:hAnsiTheme="minorHAnsi" w:cstheme="minorHAnsi"/>
              </w:rPr>
            </w:pPr>
            <w:r w:rsidRPr="000412F6">
              <w:rPr>
                <w:rFonts w:asciiTheme="minorHAnsi" w:hAnsiTheme="minorHAnsi" w:cstheme="minorHAnsi"/>
              </w:rPr>
              <w:t>Specialist Nurse Child Death Review</w:t>
            </w:r>
          </w:p>
        </w:tc>
        <w:tc>
          <w:tcPr>
            <w:tcW w:w="1606" w:type="pct"/>
            <w:tcBorders>
              <w:top w:val="single" w:sz="8" w:space="0" w:color="E7E6E6"/>
              <w:left w:val="nil"/>
              <w:bottom w:val="single" w:sz="8" w:space="0" w:color="E7E6E6"/>
              <w:right w:val="single" w:sz="8" w:space="0" w:color="E7E6E6"/>
            </w:tcBorders>
            <w:tcMar>
              <w:top w:w="43" w:type="dxa"/>
              <w:left w:w="115" w:type="dxa"/>
              <w:bottom w:w="43" w:type="dxa"/>
              <w:right w:w="115" w:type="dxa"/>
            </w:tcMar>
            <w:vAlign w:val="center"/>
            <w:hideMark/>
          </w:tcPr>
          <w:p w14:paraId="148D1378" w14:textId="3D8F422F" w:rsidR="00F47C0D" w:rsidRPr="000412F6" w:rsidRDefault="00F47C0D" w:rsidP="00387013">
            <w:pPr>
              <w:ind w:right="745"/>
              <w:rPr>
                <w:rFonts w:asciiTheme="minorHAnsi" w:hAnsiTheme="minorHAnsi" w:cstheme="minorHAnsi"/>
                <w:b/>
              </w:rPr>
            </w:pPr>
            <w:r w:rsidRPr="000412F6">
              <w:rPr>
                <w:rFonts w:asciiTheme="minorHAnsi" w:hAnsiTheme="minorHAnsi" w:cstheme="minorHAnsi"/>
                <w:b/>
              </w:rPr>
              <w:t xml:space="preserve">Emily Welch </w:t>
            </w:r>
          </w:p>
          <w:p w14:paraId="03309DA4" w14:textId="77777777" w:rsidR="00F47C0D" w:rsidRPr="000412F6" w:rsidRDefault="00F47C0D" w:rsidP="00387013">
            <w:pPr>
              <w:pStyle w:val="TableParagraph"/>
              <w:rPr>
                <w:rFonts w:asciiTheme="minorHAnsi" w:hAnsiTheme="minorHAnsi" w:cstheme="minorHAnsi"/>
                <w:color w:val="085295"/>
              </w:rPr>
            </w:pPr>
            <w:r w:rsidRPr="000412F6">
              <w:rPr>
                <w:rFonts w:asciiTheme="minorHAnsi" w:hAnsiTheme="minorHAnsi" w:cstheme="minorHAnsi"/>
              </w:rPr>
              <w:t>Child Death Review Co-ordinator</w:t>
            </w:r>
          </w:p>
        </w:tc>
        <w:tc>
          <w:tcPr>
            <w:tcW w:w="1730" w:type="pct"/>
            <w:tcBorders>
              <w:top w:val="single" w:sz="8" w:space="0" w:color="E7E6E6"/>
              <w:left w:val="nil"/>
              <w:bottom w:val="single" w:sz="8" w:space="0" w:color="E7E6E6"/>
              <w:right w:val="single" w:sz="8" w:space="0" w:color="auto"/>
            </w:tcBorders>
            <w:tcMar>
              <w:top w:w="43" w:type="dxa"/>
              <w:left w:w="115" w:type="dxa"/>
              <w:bottom w:w="43" w:type="dxa"/>
              <w:right w:w="115" w:type="dxa"/>
            </w:tcMar>
            <w:vAlign w:val="center"/>
          </w:tcPr>
          <w:p w14:paraId="7B1C5525" w14:textId="1AAEA37A"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Anna Miles </w:t>
            </w:r>
          </w:p>
          <w:p w14:paraId="08FB71F8" w14:textId="77777777" w:rsidR="00F47C0D" w:rsidRPr="000412F6" w:rsidRDefault="00F47C0D" w:rsidP="00387013">
            <w:pPr>
              <w:rPr>
                <w:rFonts w:asciiTheme="minorHAnsi" w:hAnsiTheme="minorHAnsi" w:cstheme="minorHAnsi"/>
                <w:u w:val="single"/>
              </w:rPr>
            </w:pPr>
            <w:r w:rsidRPr="000412F6">
              <w:rPr>
                <w:rFonts w:asciiTheme="minorHAnsi" w:hAnsiTheme="minorHAnsi" w:cstheme="minorHAnsi"/>
                <w:color w:val="000000"/>
              </w:rPr>
              <w:t>Deputy Child Death Review Co-ordinator</w:t>
            </w:r>
          </w:p>
        </w:tc>
      </w:tr>
      <w:tr w:rsidR="007808A9" w:rsidRPr="000412F6" w14:paraId="16DE935A" w14:textId="77777777" w:rsidTr="007808A9">
        <w:trPr>
          <w:trHeight w:val="1015"/>
        </w:trPr>
        <w:tc>
          <w:tcPr>
            <w:tcW w:w="1664" w:type="pct"/>
            <w:tcBorders>
              <w:top w:val="single" w:sz="8" w:space="0" w:color="E7E6E6"/>
              <w:left w:val="single" w:sz="8" w:space="0" w:color="auto"/>
              <w:bottom w:val="single" w:sz="4" w:space="0" w:color="auto"/>
              <w:right w:val="single" w:sz="8" w:space="0" w:color="E7E6E6"/>
            </w:tcBorders>
            <w:tcMar>
              <w:top w:w="43" w:type="dxa"/>
              <w:left w:w="115" w:type="dxa"/>
              <w:bottom w:w="43" w:type="dxa"/>
              <w:right w:w="115" w:type="dxa"/>
            </w:tcMar>
            <w:vAlign w:val="center"/>
          </w:tcPr>
          <w:p w14:paraId="782650C6" w14:textId="2C5B85DC" w:rsidR="007808A9" w:rsidRPr="006D2E2E" w:rsidRDefault="007808A9" w:rsidP="007808A9">
            <w:pPr>
              <w:rPr>
                <w:rFonts w:asciiTheme="minorHAnsi" w:hAnsiTheme="minorHAnsi" w:cstheme="minorHAnsi"/>
                <w:b/>
              </w:rPr>
            </w:pPr>
            <w:r w:rsidRPr="006D2E2E">
              <w:rPr>
                <w:rFonts w:asciiTheme="minorHAnsi" w:hAnsiTheme="minorHAnsi" w:cstheme="minorHAnsi"/>
                <w:b/>
              </w:rPr>
              <w:t>Nicola Mundy</w:t>
            </w:r>
          </w:p>
          <w:p w14:paraId="71B5F29F" w14:textId="70F5B7DC" w:rsidR="007808A9" w:rsidRPr="000412F6" w:rsidRDefault="007808A9" w:rsidP="007808A9">
            <w:pPr>
              <w:rPr>
                <w:rFonts w:asciiTheme="minorHAnsi" w:hAnsiTheme="minorHAnsi" w:cstheme="minorHAnsi"/>
                <w:b/>
              </w:rPr>
            </w:pPr>
            <w:r w:rsidRPr="006D2E2E">
              <w:rPr>
                <w:rFonts w:asciiTheme="minorHAnsi" w:hAnsiTheme="minorHAnsi" w:cstheme="minorHAnsi"/>
                <w:bCs/>
              </w:rPr>
              <w:t>Child Wellbeing Professional and Lead for Learning from Child Deaths</w:t>
            </w:r>
          </w:p>
        </w:tc>
        <w:tc>
          <w:tcPr>
            <w:tcW w:w="1606" w:type="pct"/>
            <w:tcBorders>
              <w:top w:val="single" w:sz="8" w:space="0" w:color="E7E6E6"/>
              <w:left w:val="nil"/>
              <w:bottom w:val="single" w:sz="4" w:space="0" w:color="auto"/>
              <w:right w:val="single" w:sz="8" w:space="0" w:color="E7E6E6"/>
            </w:tcBorders>
            <w:tcMar>
              <w:top w:w="43" w:type="dxa"/>
              <w:left w:w="115" w:type="dxa"/>
              <w:bottom w:w="43" w:type="dxa"/>
              <w:right w:w="115" w:type="dxa"/>
            </w:tcMar>
            <w:vAlign w:val="center"/>
          </w:tcPr>
          <w:p w14:paraId="6C29A8E8" w14:textId="2F04967A" w:rsidR="007808A9" w:rsidRPr="000412F6" w:rsidRDefault="007808A9" w:rsidP="00387013">
            <w:pPr>
              <w:ind w:right="745"/>
              <w:rPr>
                <w:rFonts w:asciiTheme="minorHAnsi" w:hAnsiTheme="minorHAnsi" w:cstheme="minorHAnsi"/>
                <w:b/>
              </w:rPr>
            </w:pPr>
          </w:p>
        </w:tc>
        <w:tc>
          <w:tcPr>
            <w:tcW w:w="1730" w:type="pct"/>
            <w:tcBorders>
              <w:top w:val="single" w:sz="8" w:space="0" w:color="E7E6E6"/>
              <w:left w:val="nil"/>
              <w:bottom w:val="single" w:sz="4" w:space="0" w:color="auto"/>
              <w:right w:val="single" w:sz="8" w:space="0" w:color="auto"/>
            </w:tcBorders>
            <w:tcMar>
              <w:top w:w="43" w:type="dxa"/>
              <w:left w:w="115" w:type="dxa"/>
              <w:bottom w:w="43" w:type="dxa"/>
              <w:right w:w="115" w:type="dxa"/>
            </w:tcMar>
            <w:vAlign w:val="center"/>
          </w:tcPr>
          <w:p w14:paraId="1541C2E5" w14:textId="77777777" w:rsidR="007808A9" w:rsidRPr="000412F6" w:rsidRDefault="007808A9" w:rsidP="00387013">
            <w:pPr>
              <w:pStyle w:val="TableParagraph"/>
              <w:rPr>
                <w:rFonts w:asciiTheme="minorHAnsi" w:hAnsiTheme="minorHAnsi" w:cstheme="minorHAnsi"/>
                <w:b/>
                <w:color w:val="000000"/>
              </w:rPr>
            </w:pPr>
          </w:p>
        </w:tc>
      </w:tr>
    </w:tbl>
    <w:p w14:paraId="22FF008A" w14:textId="59570611" w:rsidR="00B57FCD" w:rsidRDefault="00B57FCD" w:rsidP="000E040C">
      <w:pPr>
        <w:rPr>
          <w:rFonts w:asciiTheme="minorHAnsi" w:hAnsiTheme="minorHAnsi" w:cstheme="minorHAnsi"/>
          <w:sz w:val="6"/>
          <w:szCs w:val="6"/>
        </w:rPr>
      </w:pPr>
    </w:p>
    <w:sectPr w:rsidR="00B57FCD" w:rsidSect="006500B1">
      <w:headerReference w:type="even" r:id="rId74"/>
      <w:headerReference w:type="default" r:id="rId75"/>
      <w:footerReference w:type="even" r:id="rId76"/>
      <w:footerReference w:type="default" r:id="rId77"/>
      <w:headerReference w:type="first" r:id="rId78"/>
      <w:footerReference w:type="first" r:id="rId79"/>
      <w:type w:val="continuous"/>
      <w:pgSz w:w="11906" w:h="16838"/>
      <w:pgMar w:top="284" w:right="227" w:bottom="0" w:left="227"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D9871" w14:textId="77777777" w:rsidR="004A7B12" w:rsidRDefault="004A7B12" w:rsidP="000A7D09">
      <w:r>
        <w:separator/>
      </w:r>
    </w:p>
  </w:endnote>
  <w:endnote w:type="continuationSeparator" w:id="0">
    <w:p w14:paraId="745FCDF1" w14:textId="77777777" w:rsidR="004A7B12" w:rsidRDefault="004A7B12" w:rsidP="000A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unito Black">
    <w:charset w:val="00"/>
    <w:family w:val="auto"/>
    <w:pitch w:val="variable"/>
    <w:sig w:usb0="A00002FF" w:usb1="5000204B" w:usb2="00000000" w:usb3="00000000" w:csb0="00000197" w:csb1="00000000"/>
  </w:font>
  <w:font w:name="Helvetica Neue">
    <w:altName w:val="Arial"/>
    <w:charset w:val="00"/>
    <w:family w:val="auto"/>
    <w:pitch w:val="default"/>
  </w:font>
  <w:font w:name="Helvetica 65 Medium">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4611" w14:textId="77777777" w:rsidR="00F17D50" w:rsidRDefault="00F17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241A" w14:textId="5A30CF23" w:rsidR="00DE7262" w:rsidRDefault="00B61395">
    <w:pPr>
      <w:pStyle w:val="Footer"/>
    </w:pPr>
    <w:r>
      <w:rPr>
        <w:noProof/>
      </w:rPr>
      <w:drawing>
        <wp:inline distT="0" distB="0" distL="0" distR="0" wp14:anchorId="117A3E1C" wp14:editId="2310E513">
          <wp:extent cx="7267575" cy="514350"/>
          <wp:effectExtent l="0" t="0" r="9525" b="0"/>
          <wp:docPr id="188838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5143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4C52" w14:textId="77777777" w:rsidR="00F17D50" w:rsidRDefault="00F1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434B" w14:textId="77777777" w:rsidR="004A7B12" w:rsidRDefault="004A7B12" w:rsidP="000A7D09">
      <w:r>
        <w:separator/>
      </w:r>
    </w:p>
  </w:footnote>
  <w:footnote w:type="continuationSeparator" w:id="0">
    <w:p w14:paraId="075FB865" w14:textId="77777777" w:rsidR="004A7B12" w:rsidRDefault="004A7B12" w:rsidP="000A7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27DD" w14:textId="77777777" w:rsidR="00F17D50" w:rsidRDefault="00F17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1A5D" w14:textId="10F33D76" w:rsidR="00F17D50" w:rsidRDefault="00F1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0FB8" w14:textId="77777777" w:rsidR="00F17D50" w:rsidRDefault="00F1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D062D"/>
    <w:multiLevelType w:val="hybridMultilevel"/>
    <w:tmpl w:val="43C2D3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77DDB"/>
    <w:multiLevelType w:val="hybridMultilevel"/>
    <w:tmpl w:val="1DB61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C57806"/>
    <w:multiLevelType w:val="multilevel"/>
    <w:tmpl w:val="91A86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CC55CA"/>
    <w:multiLevelType w:val="hybridMultilevel"/>
    <w:tmpl w:val="7E68FF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B97BC3"/>
    <w:multiLevelType w:val="hybridMultilevel"/>
    <w:tmpl w:val="92E02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67D5232"/>
    <w:multiLevelType w:val="multilevel"/>
    <w:tmpl w:val="118A3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6D7751"/>
    <w:multiLevelType w:val="hybridMultilevel"/>
    <w:tmpl w:val="65C82EF4"/>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7685817">
    <w:abstractNumId w:val="6"/>
  </w:num>
  <w:num w:numId="2" w16cid:durableId="1446343909">
    <w:abstractNumId w:val="0"/>
  </w:num>
  <w:num w:numId="3" w16cid:durableId="1093861591">
    <w:abstractNumId w:val="3"/>
  </w:num>
  <w:num w:numId="4" w16cid:durableId="1459449726">
    <w:abstractNumId w:val="2"/>
  </w:num>
  <w:num w:numId="5" w16cid:durableId="709258287">
    <w:abstractNumId w:val="4"/>
  </w:num>
  <w:num w:numId="6" w16cid:durableId="566651846">
    <w:abstractNumId w:val="5"/>
  </w:num>
  <w:num w:numId="7" w16cid:durableId="4374854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680"/>
  <w:characterSpacingControl w:val="doNotCompress"/>
  <w:hdrShapeDefaults>
    <o:shapedefaults v:ext="edit" spidmax="2057">
      <o:colormru v:ext="edit" colors="#eaf2fa,#f9fbfd,#f5f9fd,#ebf7ff,#f8f6ff,#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C6"/>
    <w:rsid w:val="00000594"/>
    <w:rsid w:val="00002E18"/>
    <w:rsid w:val="00006044"/>
    <w:rsid w:val="00006F26"/>
    <w:rsid w:val="00007843"/>
    <w:rsid w:val="000125BD"/>
    <w:rsid w:val="00013BA2"/>
    <w:rsid w:val="00015216"/>
    <w:rsid w:val="00015AE0"/>
    <w:rsid w:val="00015D01"/>
    <w:rsid w:val="00016626"/>
    <w:rsid w:val="00016A3C"/>
    <w:rsid w:val="00017DFE"/>
    <w:rsid w:val="000202E8"/>
    <w:rsid w:val="00020B03"/>
    <w:rsid w:val="000212B1"/>
    <w:rsid w:val="00021E44"/>
    <w:rsid w:val="0002282B"/>
    <w:rsid w:val="0002388F"/>
    <w:rsid w:val="00024569"/>
    <w:rsid w:val="00024B1B"/>
    <w:rsid w:val="00024C15"/>
    <w:rsid w:val="000256B4"/>
    <w:rsid w:val="00026FE2"/>
    <w:rsid w:val="000309D5"/>
    <w:rsid w:val="00032D20"/>
    <w:rsid w:val="000336D7"/>
    <w:rsid w:val="00033E4B"/>
    <w:rsid w:val="00036FC5"/>
    <w:rsid w:val="00040C87"/>
    <w:rsid w:val="000412F6"/>
    <w:rsid w:val="0004215D"/>
    <w:rsid w:val="00042E46"/>
    <w:rsid w:val="00044020"/>
    <w:rsid w:val="00047D9A"/>
    <w:rsid w:val="00053FA3"/>
    <w:rsid w:val="00057498"/>
    <w:rsid w:val="00057842"/>
    <w:rsid w:val="0005797F"/>
    <w:rsid w:val="0006065A"/>
    <w:rsid w:val="00064141"/>
    <w:rsid w:val="0006463A"/>
    <w:rsid w:val="00066104"/>
    <w:rsid w:val="000670AF"/>
    <w:rsid w:val="00072D72"/>
    <w:rsid w:val="000758F8"/>
    <w:rsid w:val="00076CDF"/>
    <w:rsid w:val="000770AC"/>
    <w:rsid w:val="000825E5"/>
    <w:rsid w:val="00084D1F"/>
    <w:rsid w:val="000857E0"/>
    <w:rsid w:val="00085A14"/>
    <w:rsid w:val="00085BA2"/>
    <w:rsid w:val="00085C51"/>
    <w:rsid w:val="000864A2"/>
    <w:rsid w:val="00087679"/>
    <w:rsid w:val="0009198B"/>
    <w:rsid w:val="00093D42"/>
    <w:rsid w:val="00094E0B"/>
    <w:rsid w:val="000969A1"/>
    <w:rsid w:val="000A004D"/>
    <w:rsid w:val="000A1556"/>
    <w:rsid w:val="000A1A1D"/>
    <w:rsid w:val="000A3B6D"/>
    <w:rsid w:val="000A3F99"/>
    <w:rsid w:val="000A4B6F"/>
    <w:rsid w:val="000A520E"/>
    <w:rsid w:val="000A6AE5"/>
    <w:rsid w:val="000A6BF3"/>
    <w:rsid w:val="000A6E76"/>
    <w:rsid w:val="000A75A8"/>
    <w:rsid w:val="000A7D09"/>
    <w:rsid w:val="000A7D73"/>
    <w:rsid w:val="000B0C7C"/>
    <w:rsid w:val="000B1969"/>
    <w:rsid w:val="000B3CF3"/>
    <w:rsid w:val="000B59B8"/>
    <w:rsid w:val="000B65A2"/>
    <w:rsid w:val="000B7584"/>
    <w:rsid w:val="000C100D"/>
    <w:rsid w:val="000C3BDB"/>
    <w:rsid w:val="000C72E2"/>
    <w:rsid w:val="000D06CF"/>
    <w:rsid w:val="000D0FA3"/>
    <w:rsid w:val="000D3261"/>
    <w:rsid w:val="000D5B8B"/>
    <w:rsid w:val="000D5C43"/>
    <w:rsid w:val="000D6220"/>
    <w:rsid w:val="000D71C8"/>
    <w:rsid w:val="000E040C"/>
    <w:rsid w:val="000E0AFE"/>
    <w:rsid w:val="000E0DB9"/>
    <w:rsid w:val="000E1D30"/>
    <w:rsid w:val="000E2D34"/>
    <w:rsid w:val="000E3E30"/>
    <w:rsid w:val="000E48AE"/>
    <w:rsid w:val="000E4DCF"/>
    <w:rsid w:val="000E555C"/>
    <w:rsid w:val="000E6E6A"/>
    <w:rsid w:val="000E6EAC"/>
    <w:rsid w:val="000E78D9"/>
    <w:rsid w:val="000E7DD3"/>
    <w:rsid w:val="000F0389"/>
    <w:rsid w:val="000F1367"/>
    <w:rsid w:val="000F16A0"/>
    <w:rsid w:val="000F1909"/>
    <w:rsid w:val="000F2D8A"/>
    <w:rsid w:val="000F317E"/>
    <w:rsid w:val="000F3A00"/>
    <w:rsid w:val="000F5B9D"/>
    <w:rsid w:val="000F5BF8"/>
    <w:rsid w:val="000F66E8"/>
    <w:rsid w:val="000F7E97"/>
    <w:rsid w:val="000F7E9D"/>
    <w:rsid w:val="00101247"/>
    <w:rsid w:val="00102175"/>
    <w:rsid w:val="001021FC"/>
    <w:rsid w:val="001052F0"/>
    <w:rsid w:val="00105CFD"/>
    <w:rsid w:val="00106684"/>
    <w:rsid w:val="0011196B"/>
    <w:rsid w:val="00112217"/>
    <w:rsid w:val="001146D3"/>
    <w:rsid w:val="00117721"/>
    <w:rsid w:val="00117834"/>
    <w:rsid w:val="00120000"/>
    <w:rsid w:val="001203C2"/>
    <w:rsid w:val="00120DA8"/>
    <w:rsid w:val="0012174E"/>
    <w:rsid w:val="0012472E"/>
    <w:rsid w:val="00124EDF"/>
    <w:rsid w:val="00125576"/>
    <w:rsid w:val="00125947"/>
    <w:rsid w:val="00130519"/>
    <w:rsid w:val="00130AB5"/>
    <w:rsid w:val="00131A55"/>
    <w:rsid w:val="00133A76"/>
    <w:rsid w:val="001345AD"/>
    <w:rsid w:val="00134C37"/>
    <w:rsid w:val="00136675"/>
    <w:rsid w:val="001369BB"/>
    <w:rsid w:val="00137D52"/>
    <w:rsid w:val="001409B1"/>
    <w:rsid w:val="001419EB"/>
    <w:rsid w:val="00141C34"/>
    <w:rsid w:val="00143415"/>
    <w:rsid w:val="00143781"/>
    <w:rsid w:val="0014488A"/>
    <w:rsid w:val="00145414"/>
    <w:rsid w:val="0014584C"/>
    <w:rsid w:val="00146569"/>
    <w:rsid w:val="00146C25"/>
    <w:rsid w:val="00146FC1"/>
    <w:rsid w:val="00147C38"/>
    <w:rsid w:val="00151921"/>
    <w:rsid w:val="00153184"/>
    <w:rsid w:val="00153BF6"/>
    <w:rsid w:val="00154952"/>
    <w:rsid w:val="00155652"/>
    <w:rsid w:val="0015617A"/>
    <w:rsid w:val="001572B8"/>
    <w:rsid w:val="00157AC6"/>
    <w:rsid w:val="00160345"/>
    <w:rsid w:val="00160BB1"/>
    <w:rsid w:val="00161987"/>
    <w:rsid w:val="0016244A"/>
    <w:rsid w:val="00164A31"/>
    <w:rsid w:val="00164ADD"/>
    <w:rsid w:val="00165872"/>
    <w:rsid w:val="00167258"/>
    <w:rsid w:val="001672C8"/>
    <w:rsid w:val="00173144"/>
    <w:rsid w:val="00173F6A"/>
    <w:rsid w:val="0017453F"/>
    <w:rsid w:val="00174EA6"/>
    <w:rsid w:val="001750EC"/>
    <w:rsid w:val="00175119"/>
    <w:rsid w:val="00176784"/>
    <w:rsid w:val="0017716F"/>
    <w:rsid w:val="00184726"/>
    <w:rsid w:val="00184B0E"/>
    <w:rsid w:val="00185070"/>
    <w:rsid w:val="00185BD9"/>
    <w:rsid w:val="00186E0E"/>
    <w:rsid w:val="00186FF7"/>
    <w:rsid w:val="00187C49"/>
    <w:rsid w:val="00190026"/>
    <w:rsid w:val="00192187"/>
    <w:rsid w:val="00192285"/>
    <w:rsid w:val="001947EE"/>
    <w:rsid w:val="0019625D"/>
    <w:rsid w:val="00197277"/>
    <w:rsid w:val="00197A5D"/>
    <w:rsid w:val="00197E48"/>
    <w:rsid w:val="001A10D5"/>
    <w:rsid w:val="001A4270"/>
    <w:rsid w:val="001A613E"/>
    <w:rsid w:val="001A65DA"/>
    <w:rsid w:val="001A6F6B"/>
    <w:rsid w:val="001B01A2"/>
    <w:rsid w:val="001B06D0"/>
    <w:rsid w:val="001B4203"/>
    <w:rsid w:val="001B5A5B"/>
    <w:rsid w:val="001B6E9C"/>
    <w:rsid w:val="001B70F9"/>
    <w:rsid w:val="001C10CD"/>
    <w:rsid w:val="001C3178"/>
    <w:rsid w:val="001C327B"/>
    <w:rsid w:val="001C4F17"/>
    <w:rsid w:val="001C50FD"/>
    <w:rsid w:val="001C540E"/>
    <w:rsid w:val="001C65F3"/>
    <w:rsid w:val="001C7614"/>
    <w:rsid w:val="001C7A00"/>
    <w:rsid w:val="001D0CD6"/>
    <w:rsid w:val="001D112C"/>
    <w:rsid w:val="001D15E6"/>
    <w:rsid w:val="001D5B0C"/>
    <w:rsid w:val="001D6EEB"/>
    <w:rsid w:val="001D7B90"/>
    <w:rsid w:val="001D7D30"/>
    <w:rsid w:val="001E0478"/>
    <w:rsid w:val="001E11C1"/>
    <w:rsid w:val="001E1C4D"/>
    <w:rsid w:val="001E2647"/>
    <w:rsid w:val="001E46E7"/>
    <w:rsid w:val="001E70AA"/>
    <w:rsid w:val="001F3F4D"/>
    <w:rsid w:val="001F4047"/>
    <w:rsid w:val="001F5AB0"/>
    <w:rsid w:val="001F5C7A"/>
    <w:rsid w:val="001F6DEB"/>
    <w:rsid w:val="001F7AF0"/>
    <w:rsid w:val="00200F03"/>
    <w:rsid w:val="002026F9"/>
    <w:rsid w:val="00202DE5"/>
    <w:rsid w:val="002036CA"/>
    <w:rsid w:val="00207863"/>
    <w:rsid w:val="002116CD"/>
    <w:rsid w:val="00211AD7"/>
    <w:rsid w:val="00212617"/>
    <w:rsid w:val="002127FB"/>
    <w:rsid w:val="00212E6B"/>
    <w:rsid w:val="00212EA7"/>
    <w:rsid w:val="002137A5"/>
    <w:rsid w:val="00213DF5"/>
    <w:rsid w:val="00213FED"/>
    <w:rsid w:val="002165B2"/>
    <w:rsid w:val="00217B05"/>
    <w:rsid w:val="002217DB"/>
    <w:rsid w:val="00221D33"/>
    <w:rsid w:val="00222836"/>
    <w:rsid w:val="00223C4F"/>
    <w:rsid w:val="00224C65"/>
    <w:rsid w:val="0022658F"/>
    <w:rsid w:val="00226D17"/>
    <w:rsid w:val="00226D93"/>
    <w:rsid w:val="0022753A"/>
    <w:rsid w:val="00230EBB"/>
    <w:rsid w:val="0023209F"/>
    <w:rsid w:val="0023469A"/>
    <w:rsid w:val="002359B7"/>
    <w:rsid w:val="00236B77"/>
    <w:rsid w:val="00237E74"/>
    <w:rsid w:val="0024007E"/>
    <w:rsid w:val="00241B8B"/>
    <w:rsid w:val="00241E6B"/>
    <w:rsid w:val="00243054"/>
    <w:rsid w:val="00246B93"/>
    <w:rsid w:val="002505AF"/>
    <w:rsid w:val="00251543"/>
    <w:rsid w:val="00251AA6"/>
    <w:rsid w:val="00254AC6"/>
    <w:rsid w:val="00255B66"/>
    <w:rsid w:val="002561DC"/>
    <w:rsid w:val="00261B4B"/>
    <w:rsid w:val="00262DF2"/>
    <w:rsid w:val="002631A0"/>
    <w:rsid w:val="00264FDF"/>
    <w:rsid w:val="00265369"/>
    <w:rsid w:val="00265BEC"/>
    <w:rsid w:val="00266421"/>
    <w:rsid w:val="002674CE"/>
    <w:rsid w:val="002722B4"/>
    <w:rsid w:val="00274B99"/>
    <w:rsid w:val="00275FAE"/>
    <w:rsid w:val="002775FF"/>
    <w:rsid w:val="002803CA"/>
    <w:rsid w:val="00280CC8"/>
    <w:rsid w:val="00281A73"/>
    <w:rsid w:val="00282F9A"/>
    <w:rsid w:val="00283801"/>
    <w:rsid w:val="00284ABF"/>
    <w:rsid w:val="002867C2"/>
    <w:rsid w:val="00290429"/>
    <w:rsid w:val="00291058"/>
    <w:rsid w:val="00292C7A"/>
    <w:rsid w:val="00295202"/>
    <w:rsid w:val="002956B3"/>
    <w:rsid w:val="00296A86"/>
    <w:rsid w:val="00296E62"/>
    <w:rsid w:val="0029792E"/>
    <w:rsid w:val="002A3000"/>
    <w:rsid w:val="002A38C5"/>
    <w:rsid w:val="002A416A"/>
    <w:rsid w:val="002A4CD2"/>
    <w:rsid w:val="002A6EFE"/>
    <w:rsid w:val="002A7467"/>
    <w:rsid w:val="002A7DEE"/>
    <w:rsid w:val="002B03FD"/>
    <w:rsid w:val="002B1BA7"/>
    <w:rsid w:val="002B1E7E"/>
    <w:rsid w:val="002B2C1F"/>
    <w:rsid w:val="002B682F"/>
    <w:rsid w:val="002C091F"/>
    <w:rsid w:val="002C1F62"/>
    <w:rsid w:val="002C272E"/>
    <w:rsid w:val="002C2C7A"/>
    <w:rsid w:val="002C72FA"/>
    <w:rsid w:val="002C7694"/>
    <w:rsid w:val="002D7081"/>
    <w:rsid w:val="002D7E66"/>
    <w:rsid w:val="002E0A7C"/>
    <w:rsid w:val="002E0D3D"/>
    <w:rsid w:val="002E3758"/>
    <w:rsid w:val="002E3A4D"/>
    <w:rsid w:val="002E4458"/>
    <w:rsid w:val="002E5C13"/>
    <w:rsid w:val="002E76D7"/>
    <w:rsid w:val="002E7D81"/>
    <w:rsid w:val="002F02EE"/>
    <w:rsid w:val="002F4167"/>
    <w:rsid w:val="002F4ACA"/>
    <w:rsid w:val="002F5F86"/>
    <w:rsid w:val="002F724F"/>
    <w:rsid w:val="002F77E6"/>
    <w:rsid w:val="002F7AA5"/>
    <w:rsid w:val="003001FF"/>
    <w:rsid w:val="003017C7"/>
    <w:rsid w:val="00304A96"/>
    <w:rsid w:val="00305296"/>
    <w:rsid w:val="00306D07"/>
    <w:rsid w:val="00310A6D"/>
    <w:rsid w:val="00310D3A"/>
    <w:rsid w:val="00310E8B"/>
    <w:rsid w:val="00311C2E"/>
    <w:rsid w:val="00312A2C"/>
    <w:rsid w:val="0031493C"/>
    <w:rsid w:val="00317463"/>
    <w:rsid w:val="00320BC3"/>
    <w:rsid w:val="00321099"/>
    <w:rsid w:val="0032388B"/>
    <w:rsid w:val="00323E06"/>
    <w:rsid w:val="003254ED"/>
    <w:rsid w:val="00325C79"/>
    <w:rsid w:val="0032653B"/>
    <w:rsid w:val="00326D8B"/>
    <w:rsid w:val="00330B5A"/>
    <w:rsid w:val="00330E68"/>
    <w:rsid w:val="00331EC2"/>
    <w:rsid w:val="003336A8"/>
    <w:rsid w:val="00333A2C"/>
    <w:rsid w:val="00333BCA"/>
    <w:rsid w:val="00333FC7"/>
    <w:rsid w:val="003340C0"/>
    <w:rsid w:val="00334211"/>
    <w:rsid w:val="00334253"/>
    <w:rsid w:val="00334254"/>
    <w:rsid w:val="00334288"/>
    <w:rsid w:val="00335600"/>
    <w:rsid w:val="00336DAD"/>
    <w:rsid w:val="00342CE3"/>
    <w:rsid w:val="00343255"/>
    <w:rsid w:val="0034416D"/>
    <w:rsid w:val="00344566"/>
    <w:rsid w:val="00344618"/>
    <w:rsid w:val="00346908"/>
    <w:rsid w:val="00350461"/>
    <w:rsid w:val="00351DC7"/>
    <w:rsid w:val="00356E7C"/>
    <w:rsid w:val="003612A5"/>
    <w:rsid w:val="00364469"/>
    <w:rsid w:val="0036464C"/>
    <w:rsid w:val="00365C3F"/>
    <w:rsid w:val="00366B20"/>
    <w:rsid w:val="00367BF1"/>
    <w:rsid w:val="00367DFC"/>
    <w:rsid w:val="003705DE"/>
    <w:rsid w:val="0037361C"/>
    <w:rsid w:val="00375355"/>
    <w:rsid w:val="0037645F"/>
    <w:rsid w:val="003769C9"/>
    <w:rsid w:val="00376D53"/>
    <w:rsid w:val="00376E59"/>
    <w:rsid w:val="003801F9"/>
    <w:rsid w:val="00381D4E"/>
    <w:rsid w:val="003849A3"/>
    <w:rsid w:val="00384BBB"/>
    <w:rsid w:val="00385B51"/>
    <w:rsid w:val="003864C2"/>
    <w:rsid w:val="00387E36"/>
    <w:rsid w:val="0039039E"/>
    <w:rsid w:val="00390B4F"/>
    <w:rsid w:val="00391C07"/>
    <w:rsid w:val="00391DFC"/>
    <w:rsid w:val="00392E64"/>
    <w:rsid w:val="00394842"/>
    <w:rsid w:val="00394E8F"/>
    <w:rsid w:val="00395CBD"/>
    <w:rsid w:val="00396883"/>
    <w:rsid w:val="003975A7"/>
    <w:rsid w:val="003A11A4"/>
    <w:rsid w:val="003A149C"/>
    <w:rsid w:val="003A18EA"/>
    <w:rsid w:val="003A270E"/>
    <w:rsid w:val="003A2765"/>
    <w:rsid w:val="003A4841"/>
    <w:rsid w:val="003A583E"/>
    <w:rsid w:val="003A591F"/>
    <w:rsid w:val="003A59A5"/>
    <w:rsid w:val="003A6929"/>
    <w:rsid w:val="003B1BA0"/>
    <w:rsid w:val="003B27B3"/>
    <w:rsid w:val="003B3B39"/>
    <w:rsid w:val="003B3BCA"/>
    <w:rsid w:val="003B5152"/>
    <w:rsid w:val="003B6CCF"/>
    <w:rsid w:val="003B74C4"/>
    <w:rsid w:val="003B76FE"/>
    <w:rsid w:val="003C4E00"/>
    <w:rsid w:val="003C5B63"/>
    <w:rsid w:val="003D027E"/>
    <w:rsid w:val="003D2D38"/>
    <w:rsid w:val="003D3A3C"/>
    <w:rsid w:val="003E076B"/>
    <w:rsid w:val="003E0977"/>
    <w:rsid w:val="003E1C82"/>
    <w:rsid w:val="003E257E"/>
    <w:rsid w:val="003E3D96"/>
    <w:rsid w:val="003E6EC1"/>
    <w:rsid w:val="003F11AA"/>
    <w:rsid w:val="003F156B"/>
    <w:rsid w:val="003F18C1"/>
    <w:rsid w:val="003F2024"/>
    <w:rsid w:val="003F2744"/>
    <w:rsid w:val="003F32A2"/>
    <w:rsid w:val="003F5640"/>
    <w:rsid w:val="003F5D6B"/>
    <w:rsid w:val="003F5E3C"/>
    <w:rsid w:val="004000D9"/>
    <w:rsid w:val="00401154"/>
    <w:rsid w:val="004016A5"/>
    <w:rsid w:val="0040244C"/>
    <w:rsid w:val="00402D46"/>
    <w:rsid w:val="004033DA"/>
    <w:rsid w:val="00404020"/>
    <w:rsid w:val="00406945"/>
    <w:rsid w:val="0040708A"/>
    <w:rsid w:val="00410A95"/>
    <w:rsid w:val="00412EE1"/>
    <w:rsid w:val="004141F0"/>
    <w:rsid w:val="004144AE"/>
    <w:rsid w:val="004149A2"/>
    <w:rsid w:val="00416440"/>
    <w:rsid w:val="00416FB4"/>
    <w:rsid w:val="004173F5"/>
    <w:rsid w:val="00417C56"/>
    <w:rsid w:val="0042048B"/>
    <w:rsid w:val="00420555"/>
    <w:rsid w:val="00420AC3"/>
    <w:rsid w:val="00420B53"/>
    <w:rsid w:val="0042254B"/>
    <w:rsid w:val="004225B3"/>
    <w:rsid w:val="00422912"/>
    <w:rsid w:val="004239BC"/>
    <w:rsid w:val="00427F03"/>
    <w:rsid w:val="0043030C"/>
    <w:rsid w:val="00431277"/>
    <w:rsid w:val="0043521D"/>
    <w:rsid w:val="00435D9E"/>
    <w:rsid w:val="00436757"/>
    <w:rsid w:val="00441093"/>
    <w:rsid w:val="00441A59"/>
    <w:rsid w:val="0044294F"/>
    <w:rsid w:val="0044326C"/>
    <w:rsid w:val="00444B89"/>
    <w:rsid w:val="00444ED6"/>
    <w:rsid w:val="00446024"/>
    <w:rsid w:val="00446732"/>
    <w:rsid w:val="00447C1A"/>
    <w:rsid w:val="00447F52"/>
    <w:rsid w:val="004545E6"/>
    <w:rsid w:val="0045584C"/>
    <w:rsid w:val="00456612"/>
    <w:rsid w:val="0046069E"/>
    <w:rsid w:val="00460E0B"/>
    <w:rsid w:val="00461D6C"/>
    <w:rsid w:val="00463900"/>
    <w:rsid w:val="00464F94"/>
    <w:rsid w:val="00466BD4"/>
    <w:rsid w:val="0047086D"/>
    <w:rsid w:val="00472398"/>
    <w:rsid w:val="0047315B"/>
    <w:rsid w:val="004736D8"/>
    <w:rsid w:val="004740A8"/>
    <w:rsid w:val="004744BD"/>
    <w:rsid w:val="0047518C"/>
    <w:rsid w:val="00477720"/>
    <w:rsid w:val="00481473"/>
    <w:rsid w:val="00481F00"/>
    <w:rsid w:val="004823C6"/>
    <w:rsid w:val="0048278F"/>
    <w:rsid w:val="00482926"/>
    <w:rsid w:val="00482A87"/>
    <w:rsid w:val="00485DAA"/>
    <w:rsid w:val="00485FB0"/>
    <w:rsid w:val="00486A60"/>
    <w:rsid w:val="0049173F"/>
    <w:rsid w:val="004919B3"/>
    <w:rsid w:val="00491B5C"/>
    <w:rsid w:val="004925AC"/>
    <w:rsid w:val="004927B5"/>
    <w:rsid w:val="00492D3B"/>
    <w:rsid w:val="004937C6"/>
    <w:rsid w:val="00494990"/>
    <w:rsid w:val="00496318"/>
    <w:rsid w:val="004A329F"/>
    <w:rsid w:val="004A3AAF"/>
    <w:rsid w:val="004A3DDF"/>
    <w:rsid w:val="004A5933"/>
    <w:rsid w:val="004A5A6C"/>
    <w:rsid w:val="004A6958"/>
    <w:rsid w:val="004A7386"/>
    <w:rsid w:val="004A7678"/>
    <w:rsid w:val="004A7852"/>
    <w:rsid w:val="004A7B12"/>
    <w:rsid w:val="004B192E"/>
    <w:rsid w:val="004B219F"/>
    <w:rsid w:val="004B411D"/>
    <w:rsid w:val="004B435D"/>
    <w:rsid w:val="004B4974"/>
    <w:rsid w:val="004B5EC6"/>
    <w:rsid w:val="004B6EFC"/>
    <w:rsid w:val="004C0087"/>
    <w:rsid w:val="004C01F6"/>
    <w:rsid w:val="004C043F"/>
    <w:rsid w:val="004C1261"/>
    <w:rsid w:val="004C1F5D"/>
    <w:rsid w:val="004C2E9C"/>
    <w:rsid w:val="004C3C03"/>
    <w:rsid w:val="004C3F5A"/>
    <w:rsid w:val="004C7258"/>
    <w:rsid w:val="004D050A"/>
    <w:rsid w:val="004D0C95"/>
    <w:rsid w:val="004D2590"/>
    <w:rsid w:val="004D30DF"/>
    <w:rsid w:val="004D5454"/>
    <w:rsid w:val="004D6FE8"/>
    <w:rsid w:val="004E2CD1"/>
    <w:rsid w:val="004E41CA"/>
    <w:rsid w:val="004E54D5"/>
    <w:rsid w:val="004F50B1"/>
    <w:rsid w:val="004F5BE2"/>
    <w:rsid w:val="004F7509"/>
    <w:rsid w:val="0050069B"/>
    <w:rsid w:val="005025DE"/>
    <w:rsid w:val="00504D8D"/>
    <w:rsid w:val="00507146"/>
    <w:rsid w:val="005078A1"/>
    <w:rsid w:val="00507965"/>
    <w:rsid w:val="00507F7A"/>
    <w:rsid w:val="00510B9A"/>
    <w:rsid w:val="005111B9"/>
    <w:rsid w:val="005114FC"/>
    <w:rsid w:val="00514472"/>
    <w:rsid w:val="00514749"/>
    <w:rsid w:val="00514A5E"/>
    <w:rsid w:val="00514CF2"/>
    <w:rsid w:val="0051561E"/>
    <w:rsid w:val="005157A8"/>
    <w:rsid w:val="0051655F"/>
    <w:rsid w:val="005169B6"/>
    <w:rsid w:val="00524730"/>
    <w:rsid w:val="00524D4F"/>
    <w:rsid w:val="005257A9"/>
    <w:rsid w:val="005262BA"/>
    <w:rsid w:val="00526449"/>
    <w:rsid w:val="005273BB"/>
    <w:rsid w:val="00527A74"/>
    <w:rsid w:val="0053172C"/>
    <w:rsid w:val="00532245"/>
    <w:rsid w:val="00533E23"/>
    <w:rsid w:val="00535F68"/>
    <w:rsid w:val="00536F94"/>
    <w:rsid w:val="00540BDB"/>
    <w:rsid w:val="00540DEC"/>
    <w:rsid w:val="005416A9"/>
    <w:rsid w:val="005422F2"/>
    <w:rsid w:val="00544D99"/>
    <w:rsid w:val="00545293"/>
    <w:rsid w:val="005454B0"/>
    <w:rsid w:val="00545555"/>
    <w:rsid w:val="00545D90"/>
    <w:rsid w:val="00546BB8"/>
    <w:rsid w:val="0054701F"/>
    <w:rsid w:val="00547324"/>
    <w:rsid w:val="00550946"/>
    <w:rsid w:val="00551871"/>
    <w:rsid w:val="00551B04"/>
    <w:rsid w:val="00551D30"/>
    <w:rsid w:val="00551FFF"/>
    <w:rsid w:val="005521E6"/>
    <w:rsid w:val="005522B1"/>
    <w:rsid w:val="005522D5"/>
    <w:rsid w:val="00554983"/>
    <w:rsid w:val="005559DC"/>
    <w:rsid w:val="00555B0B"/>
    <w:rsid w:val="00556C85"/>
    <w:rsid w:val="0056198A"/>
    <w:rsid w:val="00562D6F"/>
    <w:rsid w:val="00563827"/>
    <w:rsid w:val="00563D50"/>
    <w:rsid w:val="00564679"/>
    <w:rsid w:val="00565697"/>
    <w:rsid w:val="00565A54"/>
    <w:rsid w:val="00565D15"/>
    <w:rsid w:val="005662B5"/>
    <w:rsid w:val="00566D78"/>
    <w:rsid w:val="005673E8"/>
    <w:rsid w:val="00570691"/>
    <w:rsid w:val="0057082A"/>
    <w:rsid w:val="00570E70"/>
    <w:rsid w:val="00571DF2"/>
    <w:rsid w:val="00573708"/>
    <w:rsid w:val="005745FD"/>
    <w:rsid w:val="005748E5"/>
    <w:rsid w:val="00576039"/>
    <w:rsid w:val="00577D67"/>
    <w:rsid w:val="00584D0F"/>
    <w:rsid w:val="00586C2D"/>
    <w:rsid w:val="00590DFF"/>
    <w:rsid w:val="00591DBC"/>
    <w:rsid w:val="00592958"/>
    <w:rsid w:val="005938F4"/>
    <w:rsid w:val="00593AEB"/>
    <w:rsid w:val="00593B41"/>
    <w:rsid w:val="00593D68"/>
    <w:rsid w:val="0059472C"/>
    <w:rsid w:val="005972E6"/>
    <w:rsid w:val="005975A6"/>
    <w:rsid w:val="00597C44"/>
    <w:rsid w:val="005A049C"/>
    <w:rsid w:val="005A08B4"/>
    <w:rsid w:val="005A0FF6"/>
    <w:rsid w:val="005A1FA0"/>
    <w:rsid w:val="005A229E"/>
    <w:rsid w:val="005A304D"/>
    <w:rsid w:val="005A3453"/>
    <w:rsid w:val="005A3CAA"/>
    <w:rsid w:val="005A469B"/>
    <w:rsid w:val="005A4AD7"/>
    <w:rsid w:val="005A5C1B"/>
    <w:rsid w:val="005A616A"/>
    <w:rsid w:val="005A6498"/>
    <w:rsid w:val="005A6594"/>
    <w:rsid w:val="005A6B34"/>
    <w:rsid w:val="005B0687"/>
    <w:rsid w:val="005B1FC1"/>
    <w:rsid w:val="005B2EBE"/>
    <w:rsid w:val="005B6160"/>
    <w:rsid w:val="005B6737"/>
    <w:rsid w:val="005C016F"/>
    <w:rsid w:val="005C15AC"/>
    <w:rsid w:val="005C3B4E"/>
    <w:rsid w:val="005C406E"/>
    <w:rsid w:val="005C40F0"/>
    <w:rsid w:val="005C45F3"/>
    <w:rsid w:val="005C504B"/>
    <w:rsid w:val="005C62FB"/>
    <w:rsid w:val="005D0CF1"/>
    <w:rsid w:val="005D3F7A"/>
    <w:rsid w:val="005D403C"/>
    <w:rsid w:val="005D4704"/>
    <w:rsid w:val="005D4FB1"/>
    <w:rsid w:val="005D5BF0"/>
    <w:rsid w:val="005D72AC"/>
    <w:rsid w:val="005D7347"/>
    <w:rsid w:val="005D7CF2"/>
    <w:rsid w:val="005E037B"/>
    <w:rsid w:val="005E0BBC"/>
    <w:rsid w:val="005E1CCD"/>
    <w:rsid w:val="005E1F54"/>
    <w:rsid w:val="005E253E"/>
    <w:rsid w:val="005E3207"/>
    <w:rsid w:val="005E3D77"/>
    <w:rsid w:val="005E5076"/>
    <w:rsid w:val="005E5DAA"/>
    <w:rsid w:val="005E6054"/>
    <w:rsid w:val="005E6F1D"/>
    <w:rsid w:val="005E790C"/>
    <w:rsid w:val="005F0489"/>
    <w:rsid w:val="005F065B"/>
    <w:rsid w:val="005F2241"/>
    <w:rsid w:val="005F27FB"/>
    <w:rsid w:val="005F344C"/>
    <w:rsid w:val="005F3A33"/>
    <w:rsid w:val="005F4CC6"/>
    <w:rsid w:val="005F7427"/>
    <w:rsid w:val="00603432"/>
    <w:rsid w:val="00603573"/>
    <w:rsid w:val="006068AD"/>
    <w:rsid w:val="00606D67"/>
    <w:rsid w:val="00610B5B"/>
    <w:rsid w:val="00610C2B"/>
    <w:rsid w:val="00612039"/>
    <w:rsid w:val="0061405A"/>
    <w:rsid w:val="00615166"/>
    <w:rsid w:val="00616310"/>
    <w:rsid w:val="00616385"/>
    <w:rsid w:val="0061693B"/>
    <w:rsid w:val="00616EF8"/>
    <w:rsid w:val="00617876"/>
    <w:rsid w:val="0062014A"/>
    <w:rsid w:val="006205C9"/>
    <w:rsid w:val="00621220"/>
    <w:rsid w:val="006218D7"/>
    <w:rsid w:val="00623166"/>
    <w:rsid w:val="0062382C"/>
    <w:rsid w:val="00624289"/>
    <w:rsid w:val="00624E7C"/>
    <w:rsid w:val="00625117"/>
    <w:rsid w:val="00627060"/>
    <w:rsid w:val="00630059"/>
    <w:rsid w:val="0063015F"/>
    <w:rsid w:val="00631530"/>
    <w:rsid w:val="006318F7"/>
    <w:rsid w:val="0063248F"/>
    <w:rsid w:val="00644819"/>
    <w:rsid w:val="006449E8"/>
    <w:rsid w:val="006500B1"/>
    <w:rsid w:val="006503CC"/>
    <w:rsid w:val="0065041D"/>
    <w:rsid w:val="0065109D"/>
    <w:rsid w:val="006524D9"/>
    <w:rsid w:val="00652556"/>
    <w:rsid w:val="0065302D"/>
    <w:rsid w:val="0065407F"/>
    <w:rsid w:val="00655CAC"/>
    <w:rsid w:val="00656BBE"/>
    <w:rsid w:val="00656FF8"/>
    <w:rsid w:val="006577D7"/>
    <w:rsid w:val="00657CA9"/>
    <w:rsid w:val="0066001B"/>
    <w:rsid w:val="00662088"/>
    <w:rsid w:val="00663D29"/>
    <w:rsid w:val="00665DD8"/>
    <w:rsid w:val="00666069"/>
    <w:rsid w:val="00667BB6"/>
    <w:rsid w:val="006716EC"/>
    <w:rsid w:val="00673E04"/>
    <w:rsid w:val="006753E0"/>
    <w:rsid w:val="006805DB"/>
    <w:rsid w:val="00681DFC"/>
    <w:rsid w:val="0068378E"/>
    <w:rsid w:val="0068511E"/>
    <w:rsid w:val="00686FEE"/>
    <w:rsid w:val="00691530"/>
    <w:rsid w:val="00692F88"/>
    <w:rsid w:val="00694858"/>
    <w:rsid w:val="006948B9"/>
    <w:rsid w:val="006972D4"/>
    <w:rsid w:val="00697BE4"/>
    <w:rsid w:val="006A26BF"/>
    <w:rsid w:val="006A6E60"/>
    <w:rsid w:val="006B02C9"/>
    <w:rsid w:val="006B06D5"/>
    <w:rsid w:val="006B0E6B"/>
    <w:rsid w:val="006B1DBF"/>
    <w:rsid w:val="006B33C3"/>
    <w:rsid w:val="006B3F7B"/>
    <w:rsid w:val="006B49F5"/>
    <w:rsid w:val="006B633E"/>
    <w:rsid w:val="006B7561"/>
    <w:rsid w:val="006B7FBF"/>
    <w:rsid w:val="006C058E"/>
    <w:rsid w:val="006C066E"/>
    <w:rsid w:val="006C59D9"/>
    <w:rsid w:val="006C79F4"/>
    <w:rsid w:val="006D142A"/>
    <w:rsid w:val="006D1F05"/>
    <w:rsid w:val="006D2E2E"/>
    <w:rsid w:val="006D3131"/>
    <w:rsid w:val="006D51A9"/>
    <w:rsid w:val="006D5222"/>
    <w:rsid w:val="006D5ACE"/>
    <w:rsid w:val="006D613B"/>
    <w:rsid w:val="006D66FB"/>
    <w:rsid w:val="006E0306"/>
    <w:rsid w:val="006E1EFF"/>
    <w:rsid w:val="006E2839"/>
    <w:rsid w:val="006E7945"/>
    <w:rsid w:val="006F3E48"/>
    <w:rsid w:val="006F49D1"/>
    <w:rsid w:val="006F4BF5"/>
    <w:rsid w:val="006F4D0F"/>
    <w:rsid w:val="006F55AE"/>
    <w:rsid w:val="006F79C3"/>
    <w:rsid w:val="00703609"/>
    <w:rsid w:val="00704D66"/>
    <w:rsid w:val="00705C30"/>
    <w:rsid w:val="0070673E"/>
    <w:rsid w:val="00707860"/>
    <w:rsid w:val="00707FE0"/>
    <w:rsid w:val="00710543"/>
    <w:rsid w:val="00710801"/>
    <w:rsid w:val="007113F3"/>
    <w:rsid w:val="007115B7"/>
    <w:rsid w:val="00713BBC"/>
    <w:rsid w:val="007147B3"/>
    <w:rsid w:val="007147F3"/>
    <w:rsid w:val="00716213"/>
    <w:rsid w:val="007204B1"/>
    <w:rsid w:val="0072166D"/>
    <w:rsid w:val="00721AD0"/>
    <w:rsid w:val="00721BCC"/>
    <w:rsid w:val="00722348"/>
    <w:rsid w:val="007225DE"/>
    <w:rsid w:val="00722CF6"/>
    <w:rsid w:val="0072361C"/>
    <w:rsid w:val="00723627"/>
    <w:rsid w:val="007242F4"/>
    <w:rsid w:val="00725D1F"/>
    <w:rsid w:val="00726A4E"/>
    <w:rsid w:val="0073088B"/>
    <w:rsid w:val="00730A2A"/>
    <w:rsid w:val="00732AC2"/>
    <w:rsid w:val="007344AF"/>
    <w:rsid w:val="0073531E"/>
    <w:rsid w:val="007364DB"/>
    <w:rsid w:val="00737651"/>
    <w:rsid w:val="00737C4A"/>
    <w:rsid w:val="00740257"/>
    <w:rsid w:val="007412AA"/>
    <w:rsid w:val="007424D2"/>
    <w:rsid w:val="00744E06"/>
    <w:rsid w:val="00746E15"/>
    <w:rsid w:val="00746ED8"/>
    <w:rsid w:val="007474D4"/>
    <w:rsid w:val="00752CB7"/>
    <w:rsid w:val="00753559"/>
    <w:rsid w:val="00753DB1"/>
    <w:rsid w:val="0075477E"/>
    <w:rsid w:val="00754F8F"/>
    <w:rsid w:val="00755D37"/>
    <w:rsid w:val="00756214"/>
    <w:rsid w:val="00757BF8"/>
    <w:rsid w:val="00760B43"/>
    <w:rsid w:val="00760F0E"/>
    <w:rsid w:val="0076123F"/>
    <w:rsid w:val="007620DC"/>
    <w:rsid w:val="007626EB"/>
    <w:rsid w:val="00764A7C"/>
    <w:rsid w:val="00765275"/>
    <w:rsid w:val="007666DA"/>
    <w:rsid w:val="00767C2D"/>
    <w:rsid w:val="007710AA"/>
    <w:rsid w:val="007712E0"/>
    <w:rsid w:val="00773A4B"/>
    <w:rsid w:val="0077487D"/>
    <w:rsid w:val="00774DD9"/>
    <w:rsid w:val="00776DF0"/>
    <w:rsid w:val="00776EEC"/>
    <w:rsid w:val="0077723E"/>
    <w:rsid w:val="007779B1"/>
    <w:rsid w:val="00777D3C"/>
    <w:rsid w:val="007802D2"/>
    <w:rsid w:val="007808A9"/>
    <w:rsid w:val="00781316"/>
    <w:rsid w:val="00782650"/>
    <w:rsid w:val="0078369A"/>
    <w:rsid w:val="00783BB1"/>
    <w:rsid w:val="00784B7C"/>
    <w:rsid w:val="00787B72"/>
    <w:rsid w:val="00794DC5"/>
    <w:rsid w:val="007959ED"/>
    <w:rsid w:val="0079638A"/>
    <w:rsid w:val="007A09CB"/>
    <w:rsid w:val="007A15E7"/>
    <w:rsid w:val="007A1E8B"/>
    <w:rsid w:val="007A268B"/>
    <w:rsid w:val="007A4238"/>
    <w:rsid w:val="007A4524"/>
    <w:rsid w:val="007A462E"/>
    <w:rsid w:val="007A48B1"/>
    <w:rsid w:val="007A6D48"/>
    <w:rsid w:val="007A736E"/>
    <w:rsid w:val="007B234B"/>
    <w:rsid w:val="007B2D34"/>
    <w:rsid w:val="007B2D51"/>
    <w:rsid w:val="007B378A"/>
    <w:rsid w:val="007B535E"/>
    <w:rsid w:val="007B5D6E"/>
    <w:rsid w:val="007B5E0F"/>
    <w:rsid w:val="007B7258"/>
    <w:rsid w:val="007B7880"/>
    <w:rsid w:val="007C0FB5"/>
    <w:rsid w:val="007C20DF"/>
    <w:rsid w:val="007C2FF8"/>
    <w:rsid w:val="007C391D"/>
    <w:rsid w:val="007C423D"/>
    <w:rsid w:val="007C48B1"/>
    <w:rsid w:val="007C4A9C"/>
    <w:rsid w:val="007C4AFC"/>
    <w:rsid w:val="007C7CF1"/>
    <w:rsid w:val="007D0568"/>
    <w:rsid w:val="007D4680"/>
    <w:rsid w:val="007D7A4C"/>
    <w:rsid w:val="007E01C5"/>
    <w:rsid w:val="007E07E3"/>
    <w:rsid w:val="007E1783"/>
    <w:rsid w:val="007E336B"/>
    <w:rsid w:val="007E3988"/>
    <w:rsid w:val="007E3ED6"/>
    <w:rsid w:val="007E4767"/>
    <w:rsid w:val="007E4F1D"/>
    <w:rsid w:val="007F09E1"/>
    <w:rsid w:val="007F15F2"/>
    <w:rsid w:val="007F5FD0"/>
    <w:rsid w:val="007F64A3"/>
    <w:rsid w:val="007F6B42"/>
    <w:rsid w:val="00800DD4"/>
    <w:rsid w:val="008016AA"/>
    <w:rsid w:val="00801E77"/>
    <w:rsid w:val="008020CF"/>
    <w:rsid w:val="008021CD"/>
    <w:rsid w:val="00803F6A"/>
    <w:rsid w:val="0080442A"/>
    <w:rsid w:val="00805CDF"/>
    <w:rsid w:val="008061D6"/>
    <w:rsid w:val="00811CC6"/>
    <w:rsid w:val="00812E68"/>
    <w:rsid w:val="0081482B"/>
    <w:rsid w:val="00816FC4"/>
    <w:rsid w:val="00817433"/>
    <w:rsid w:val="008175B6"/>
    <w:rsid w:val="0081761A"/>
    <w:rsid w:val="0081796D"/>
    <w:rsid w:val="00817CD4"/>
    <w:rsid w:val="00820EBD"/>
    <w:rsid w:val="00822181"/>
    <w:rsid w:val="0082294D"/>
    <w:rsid w:val="00823152"/>
    <w:rsid w:val="0082446D"/>
    <w:rsid w:val="00824BB7"/>
    <w:rsid w:val="0082537E"/>
    <w:rsid w:val="008255C7"/>
    <w:rsid w:val="008255D1"/>
    <w:rsid w:val="00826DAB"/>
    <w:rsid w:val="0082717D"/>
    <w:rsid w:val="0083130F"/>
    <w:rsid w:val="00833AE8"/>
    <w:rsid w:val="00834D8A"/>
    <w:rsid w:val="0083580B"/>
    <w:rsid w:val="008369BE"/>
    <w:rsid w:val="00844788"/>
    <w:rsid w:val="008458A3"/>
    <w:rsid w:val="00845C6B"/>
    <w:rsid w:val="008462FB"/>
    <w:rsid w:val="00850626"/>
    <w:rsid w:val="0085315E"/>
    <w:rsid w:val="0085565D"/>
    <w:rsid w:val="00856264"/>
    <w:rsid w:val="00857BF8"/>
    <w:rsid w:val="0086014C"/>
    <w:rsid w:val="0086281D"/>
    <w:rsid w:val="00862CCD"/>
    <w:rsid w:val="00863B9F"/>
    <w:rsid w:val="00863D2C"/>
    <w:rsid w:val="00864580"/>
    <w:rsid w:val="008649CB"/>
    <w:rsid w:val="00865401"/>
    <w:rsid w:val="00866247"/>
    <w:rsid w:val="00871CDF"/>
    <w:rsid w:val="00872F4C"/>
    <w:rsid w:val="0087361A"/>
    <w:rsid w:val="0087436A"/>
    <w:rsid w:val="00875053"/>
    <w:rsid w:val="00875383"/>
    <w:rsid w:val="00875D44"/>
    <w:rsid w:val="00876A3B"/>
    <w:rsid w:val="00876ACE"/>
    <w:rsid w:val="0087725E"/>
    <w:rsid w:val="0088138B"/>
    <w:rsid w:val="0088211A"/>
    <w:rsid w:val="00886BBA"/>
    <w:rsid w:val="0088780C"/>
    <w:rsid w:val="0089010C"/>
    <w:rsid w:val="0089043B"/>
    <w:rsid w:val="0089189C"/>
    <w:rsid w:val="008949EC"/>
    <w:rsid w:val="00895524"/>
    <w:rsid w:val="00895A38"/>
    <w:rsid w:val="0089657A"/>
    <w:rsid w:val="0089745E"/>
    <w:rsid w:val="008A0E78"/>
    <w:rsid w:val="008A10F1"/>
    <w:rsid w:val="008A172A"/>
    <w:rsid w:val="008A511F"/>
    <w:rsid w:val="008A5151"/>
    <w:rsid w:val="008A5A65"/>
    <w:rsid w:val="008A687E"/>
    <w:rsid w:val="008B1AE6"/>
    <w:rsid w:val="008B2149"/>
    <w:rsid w:val="008B4ACF"/>
    <w:rsid w:val="008B5BF7"/>
    <w:rsid w:val="008B7C8E"/>
    <w:rsid w:val="008C05E0"/>
    <w:rsid w:val="008C07B9"/>
    <w:rsid w:val="008C1105"/>
    <w:rsid w:val="008C21B9"/>
    <w:rsid w:val="008C27D3"/>
    <w:rsid w:val="008C4A97"/>
    <w:rsid w:val="008C4E35"/>
    <w:rsid w:val="008C6211"/>
    <w:rsid w:val="008C7F89"/>
    <w:rsid w:val="008D19FF"/>
    <w:rsid w:val="008D3C09"/>
    <w:rsid w:val="008D406D"/>
    <w:rsid w:val="008D47E0"/>
    <w:rsid w:val="008D49E6"/>
    <w:rsid w:val="008E1469"/>
    <w:rsid w:val="008E183B"/>
    <w:rsid w:val="008E2C94"/>
    <w:rsid w:val="008E4186"/>
    <w:rsid w:val="008E45D5"/>
    <w:rsid w:val="008E46D8"/>
    <w:rsid w:val="008E4F04"/>
    <w:rsid w:val="008E5C1F"/>
    <w:rsid w:val="008E6DDA"/>
    <w:rsid w:val="008E6FF0"/>
    <w:rsid w:val="008E7C8E"/>
    <w:rsid w:val="008F00C5"/>
    <w:rsid w:val="008F05D7"/>
    <w:rsid w:val="008F1628"/>
    <w:rsid w:val="008F27C8"/>
    <w:rsid w:val="008F2D45"/>
    <w:rsid w:val="008F45C8"/>
    <w:rsid w:val="008F4B20"/>
    <w:rsid w:val="008F59E3"/>
    <w:rsid w:val="008F64B2"/>
    <w:rsid w:val="008F695A"/>
    <w:rsid w:val="00901727"/>
    <w:rsid w:val="00902CEF"/>
    <w:rsid w:val="00904530"/>
    <w:rsid w:val="00905271"/>
    <w:rsid w:val="00907D0E"/>
    <w:rsid w:val="00910369"/>
    <w:rsid w:val="0091154D"/>
    <w:rsid w:val="00912A3B"/>
    <w:rsid w:val="00913649"/>
    <w:rsid w:val="00914F47"/>
    <w:rsid w:val="00914FD3"/>
    <w:rsid w:val="00917877"/>
    <w:rsid w:val="00921115"/>
    <w:rsid w:val="00922B9D"/>
    <w:rsid w:val="009242BC"/>
    <w:rsid w:val="009258C1"/>
    <w:rsid w:val="00925EE1"/>
    <w:rsid w:val="00926243"/>
    <w:rsid w:val="00926D73"/>
    <w:rsid w:val="00932E78"/>
    <w:rsid w:val="00933743"/>
    <w:rsid w:val="00933DA7"/>
    <w:rsid w:val="00933FD5"/>
    <w:rsid w:val="0093644A"/>
    <w:rsid w:val="0093669A"/>
    <w:rsid w:val="0093789A"/>
    <w:rsid w:val="00940C8F"/>
    <w:rsid w:val="00941FBE"/>
    <w:rsid w:val="00943194"/>
    <w:rsid w:val="0094398C"/>
    <w:rsid w:val="00944492"/>
    <w:rsid w:val="009445AE"/>
    <w:rsid w:val="009454D8"/>
    <w:rsid w:val="009469DC"/>
    <w:rsid w:val="00946DC5"/>
    <w:rsid w:val="00947B8D"/>
    <w:rsid w:val="009516B9"/>
    <w:rsid w:val="0095271E"/>
    <w:rsid w:val="009536E6"/>
    <w:rsid w:val="00954A4B"/>
    <w:rsid w:val="009552F3"/>
    <w:rsid w:val="00955DE2"/>
    <w:rsid w:val="009569BA"/>
    <w:rsid w:val="00956D7A"/>
    <w:rsid w:val="00957471"/>
    <w:rsid w:val="00961723"/>
    <w:rsid w:val="0096328D"/>
    <w:rsid w:val="0096367C"/>
    <w:rsid w:val="009643CD"/>
    <w:rsid w:val="00964B37"/>
    <w:rsid w:val="00966700"/>
    <w:rsid w:val="0096676F"/>
    <w:rsid w:val="00966AD4"/>
    <w:rsid w:val="00967B77"/>
    <w:rsid w:val="0097033A"/>
    <w:rsid w:val="00971E37"/>
    <w:rsid w:val="00972BB2"/>
    <w:rsid w:val="009739E3"/>
    <w:rsid w:val="00974349"/>
    <w:rsid w:val="009755AE"/>
    <w:rsid w:val="00975844"/>
    <w:rsid w:val="00975D9F"/>
    <w:rsid w:val="00976CCE"/>
    <w:rsid w:val="00977EF2"/>
    <w:rsid w:val="00982D81"/>
    <w:rsid w:val="00984B2F"/>
    <w:rsid w:val="00984CAB"/>
    <w:rsid w:val="0098511B"/>
    <w:rsid w:val="00986686"/>
    <w:rsid w:val="00986A6A"/>
    <w:rsid w:val="00990080"/>
    <w:rsid w:val="0099278C"/>
    <w:rsid w:val="009928E0"/>
    <w:rsid w:val="00992B34"/>
    <w:rsid w:val="00994331"/>
    <w:rsid w:val="00994BC6"/>
    <w:rsid w:val="009955E6"/>
    <w:rsid w:val="00995E59"/>
    <w:rsid w:val="0099647A"/>
    <w:rsid w:val="00996E05"/>
    <w:rsid w:val="00997900"/>
    <w:rsid w:val="009A074B"/>
    <w:rsid w:val="009A2419"/>
    <w:rsid w:val="009A4AD0"/>
    <w:rsid w:val="009B1238"/>
    <w:rsid w:val="009B2516"/>
    <w:rsid w:val="009B401E"/>
    <w:rsid w:val="009B457E"/>
    <w:rsid w:val="009B5383"/>
    <w:rsid w:val="009B5956"/>
    <w:rsid w:val="009B7E1B"/>
    <w:rsid w:val="009C0605"/>
    <w:rsid w:val="009C1DCF"/>
    <w:rsid w:val="009C253D"/>
    <w:rsid w:val="009C2AB7"/>
    <w:rsid w:val="009C3BD4"/>
    <w:rsid w:val="009C3D16"/>
    <w:rsid w:val="009C481E"/>
    <w:rsid w:val="009C69D9"/>
    <w:rsid w:val="009D2A4B"/>
    <w:rsid w:val="009D61DB"/>
    <w:rsid w:val="009D64F0"/>
    <w:rsid w:val="009D6C00"/>
    <w:rsid w:val="009D6F92"/>
    <w:rsid w:val="009D7033"/>
    <w:rsid w:val="009D78D9"/>
    <w:rsid w:val="009D7B30"/>
    <w:rsid w:val="009E0506"/>
    <w:rsid w:val="009E0C42"/>
    <w:rsid w:val="009E48A5"/>
    <w:rsid w:val="009E73D0"/>
    <w:rsid w:val="009E7604"/>
    <w:rsid w:val="009F01A2"/>
    <w:rsid w:val="009F0D28"/>
    <w:rsid w:val="009F3151"/>
    <w:rsid w:val="009F34A1"/>
    <w:rsid w:val="009F3D60"/>
    <w:rsid w:val="009F4C08"/>
    <w:rsid w:val="009F72E5"/>
    <w:rsid w:val="00A00366"/>
    <w:rsid w:val="00A00B78"/>
    <w:rsid w:val="00A01A84"/>
    <w:rsid w:val="00A03429"/>
    <w:rsid w:val="00A034FA"/>
    <w:rsid w:val="00A03A64"/>
    <w:rsid w:val="00A048AC"/>
    <w:rsid w:val="00A07929"/>
    <w:rsid w:val="00A07EE2"/>
    <w:rsid w:val="00A1091D"/>
    <w:rsid w:val="00A12BFA"/>
    <w:rsid w:val="00A139E8"/>
    <w:rsid w:val="00A13ED1"/>
    <w:rsid w:val="00A140CA"/>
    <w:rsid w:val="00A14380"/>
    <w:rsid w:val="00A14938"/>
    <w:rsid w:val="00A16C39"/>
    <w:rsid w:val="00A1782E"/>
    <w:rsid w:val="00A17A22"/>
    <w:rsid w:val="00A203F3"/>
    <w:rsid w:val="00A205B0"/>
    <w:rsid w:val="00A20F24"/>
    <w:rsid w:val="00A2166C"/>
    <w:rsid w:val="00A22744"/>
    <w:rsid w:val="00A255BB"/>
    <w:rsid w:val="00A26722"/>
    <w:rsid w:val="00A31931"/>
    <w:rsid w:val="00A31BA1"/>
    <w:rsid w:val="00A323BD"/>
    <w:rsid w:val="00A32ADF"/>
    <w:rsid w:val="00A33DDB"/>
    <w:rsid w:val="00A33E1D"/>
    <w:rsid w:val="00A34DD3"/>
    <w:rsid w:val="00A4047B"/>
    <w:rsid w:val="00A40F44"/>
    <w:rsid w:val="00A45197"/>
    <w:rsid w:val="00A47245"/>
    <w:rsid w:val="00A47E92"/>
    <w:rsid w:val="00A5125D"/>
    <w:rsid w:val="00A515CC"/>
    <w:rsid w:val="00A522BB"/>
    <w:rsid w:val="00A56F07"/>
    <w:rsid w:val="00A619D2"/>
    <w:rsid w:val="00A61A33"/>
    <w:rsid w:val="00A6305C"/>
    <w:rsid w:val="00A63F46"/>
    <w:rsid w:val="00A64E41"/>
    <w:rsid w:val="00A6581B"/>
    <w:rsid w:val="00A661B2"/>
    <w:rsid w:val="00A67719"/>
    <w:rsid w:val="00A71642"/>
    <w:rsid w:val="00A71707"/>
    <w:rsid w:val="00A726E8"/>
    <w:rsid w:val="00A728E6"/>
    <w:rsid w:val="00A7472D"/>
    <w:rsid w:val="00A80E6C"/>
    <w:rsid w:val="00A81CC2"/>
    <w:rsid w:val="00A82FB2"/>
    <w:rsid w:val="00A83002"/>
    <w:rsid w:val="00A8612E"/>
    <w:rsid w:val="00A875EA"/>
    <w:rsid w:val="00A9478F"/>
    <w:rsid w:val="00A95674"/>
    <w:rsid w:val="00A9570C"/>
    <w:rsid w:val="00A95A47"/>
    <w:rsid w:val="00A95FBA"/>
    <w:rsid w:val="00A961E6"/>
    <w:rsid w:val="00A964C0"/>
    <w:rsid w:val="00AA1B10"/>
    <w:rsid w:val="00AA4243"/>
    <w:rsid w:val="00AA6233"/>
    <w:rsid w:val="00AA7C91"/>
    <w:rsid w:val="00AA7FC4"/>
    <w:rsid w:val="00AB0F24"/>
    <w:rsid w:val="00AB2D2A"/>
    <w:rsid w:val="00AB2E63"/>
    <w:rsid w:val="00AB429B"/>
    <w:rsid w:val="00AB7C47"/>
    <w:rsid w:val="00AB7D70"/>
    <w:rsid w:val="00AC0458"/>
    <w:rsid w:val="00AC08D0"/>
    <w:rsid w:val="00AC0F75"/>
    <w:rsid w:val="00AC2A8A"/>
    <w:rsid w:val="00AC3313"/>
    <w:rsid w:val="00AC4420"/>
    <w:rsid w:val="00AC446D"/>
    <w:rsid w:val="00AC48ED"/>
    <w:rsid w:val="00AC51BA"/>
    <w:rsid w:val="00AC58CE"/>
    <w:rsid w:val="00AC5B0F"/>
    <w:rsid w:val="00AC671D"/>
    <w:rsid w:val="00AD2F6F"/>
    <w:rsid w:val="00AD7820"/>
    <w:rsid w:val="00AE02BC"/>
    <w:rsid w:val="00AE0918"/>
    <w:rsid w:val="00AE0AC8"/>
    <w:rsid w:val="00AE15D9"/>
    <w:rsid w:val="00AE2400"/>
    <w:rsid w:val="00AE2C96"/>
    <w:rsid w:val="00AE4315"/>
    <w:rsid w:val="00AE5B78"/>
    <w:rsid w:val="00AE613A"/>
    <w:rsid w:val="00AE657D"/>
    <w:rsid w:val="00AF0BA5"/>
    <w:rsid w:val="00AF0CB3"/>
    <w:rsid w:val="00AF14C3"/>
    <w:rsid w:val="00AF2F37"/>
    <w:rsid w:val="00AF372A"/>
    <w:rsid w:val="00AF4CE7"/>
    <w:rsid w:val="00AF5DC1"/>
    <w:rsid w:val="00AF6C17"/>
    <w:rsid w:val="00B03600"/>
    <w:rsid w:val="00B04FF8"/>
    <w:rsid w:val="00B0684D"/>
    <w:rsid w:val="00B07660"/>
    <w:rsid w:val="00B079E9"/>
    <w:rsid w:val="00B10B30"/>
    <w:rsid w:val="00B11150"/>
    <w:rsid w:val="00B129C0"/>
    <w:rsid w:val="00B129EA"/>
    <w:rsid w:val="00B15229"/>
    <w:rsid w:val="00B16B48"/>
    <w:rsid w:val="00B20CE4"/>
    <w:rsid w:val="00B20E21"/>
    <w:rsid w:val="00B2427B"/>
    <w:rsid w:val="00B244FA"/>
    <w:rsid w:val="00B2763C"/>
    <w:rsid w:val="00B27934"/>
    <w:rsid w:val="00B27BC2"/>
    <w:rsid w:val="00B27F3F"/>
    <w:rsid w:val="00B30487"/>
    <w:rsid w:val="00B31423"/>
    <w:rsid w:val="00B315B6"/>
    <w:rsid w:val="00B33B57"/>
    <w:rsid w:val="00B341C1"/>
    <w:rsid w:val="00B34D30"/>
    <w:rsid w:val="00B34DF7"/>
    <w:rsid w:val="00B35057"/>
    <w:rsid w:val="00B35CEB"/>
    <w:rsid w:val="00B36BFF"/>
    <w:rsid w:val="00B373A3"/>
    <w:rsid w:val="00B40EF6"/>
    <w:rsid w:val="00B41323"/>
    <w:rsid w:val="00B41446"/>
    <w:rsid w:val="00B41465"/>
    <w:rsid w:val="00B41F0A"/>
    <w:rsid w:val="00B44622"/>
    <w:rsid w:val="00B4480E"/>
    <w:rsid w:val="00B45210"/>
    <w:rsid w:val="00B4719E"/>
    <w:rsid w:val="00B476F7"/>
    <w:rsid w:val="00B47854"/>
    <w:rsid w:val="00B50C43"/>
    <w:rsid w:val="00B50D32"/>
    <w:rsid w:val="00B5168B"/>
    <w:rsid w:val="00B54AE9"/>
    <w:rsid w:val="00B54F3F"/>
    <w:rsid w:val="00B57FCD"/>
    <w:rsid w:val="00B61395"/>
    <w:rsid w:val="00B638EC"/>
    <w:rsid w:val="00B64ADE"/>
    <w:rsid w:val="00B66102"/>
    <w:rsid w:val="00B66C78"/>
    <w:rsid w:val="00B66F90"/>
    <w:rsid w:val="00B67DE4"/>
    <w:rsid w:val="00B67ECE"/>
    <w:rsid w:val="00B71CD3"/>
    <w:rsid w:val="00B741A3"/>
    <w:rsid w:val="00B76FBB"/>
    <w:rsid w:val="00B77262"/>
    <w:rsid w:val="00B776C1"/>
    <w:rsid w:val="00B80F9E"/>
    <w:rsid w:val="00B82597"/>
    <w:rsid w:val="00B8305D"/>
    <w:rsid w:val="00B833E1"/>
    <w:rsid w:val="00B8445F"/>
    <w:rsid w:val="00B84536"/>
    <w:rsid w:val="00B849E8"/>
    <w:rsid w:val="00B84E61"/>
    <w:rsid w:val="00B8796D"/>
    <w:rsid w:val="00B87B81"/>
    <w:rsid w:val="00B90EE9"/>
    <w:rsid w:val="00B93489"/>
    <w:rsid w:val="00B940D7"/>
    <w:rsid w:val="00B95B57"/>
    <w:rsid w:val="00B95BDF"/>
    <w:rsid w:val="00BA12A6"/>
    <w:rsid w:val="00BA1522"/>
    <w:rsid w:val="00BA25B1"/>
    <w:rsid w:val="00BA2C8D"/>
    <w:rsid w:val="00BA3162"/>
    <w:rsid w:val="00BA3ACB"/>
    <w:rsid w:val="00BA445B"/>
    <w:rsid w:val="00BA5180"/>
    <w:rsid w:val="00BA5743"/>
    <w:rsid w:val="00BA7589"/>
    <w:rsid w:val="00BA795B"/>
    <w:rsid w:val="00BA7B2B"/>
    <w:rsid w:val="00BB05FB"/>
    <w:rsid w:val="00BB0CDC"/>
    <w:rsid w:val="00BB1860"/>
    <w:rsid w:val="00BB21E4"/>
    <w:rsid w:val="00BB2DBC"/>
    <w:rsid w:val="00BB2F35"/>
    <w:rsid w:val="00BB309F"/>
    <w:rsid w:val="00BB4BBC"/>
    <w:rsid w:val="00BB7AB3"/>
    <w:rsid w:val="00BC1B59"/>
    <w:rsid w:val="00BC214A"/>
    <w:rsid w:val="00BC5C7B"/>
    <w:rsid w:val="00BC7A66"/>
    <w:rsid w:val="00BC7DF2"/>
    <w:rsid w:val="00BD2092"/>
    <w:rsid w:val="00BD20BE"/>
    <w:rsid w:val="00BD3CA2"/>
    <w:rsid w:val="00BD49F2"/>
    <w:rsid w:val="00BD4F04"/>
    <w:rsid w:val="00BD57AF"/>
    <w:rsid w:val="00BD6FDF"/>
    <w:rsid w:val="00BD7EC2"/>
    <w:rsid w:val="00BE1C04"/>
    <w:rsid w:val="00BE28B6"/>
    <w:rsid w:val="00BE2E5A"/>
    <w:rsid w:val="00BE30B2"/>
    <w:rsid w:val="00BE58F4"/>
    <w:rsid w:val="00BE679C"/>
    <w:rsid w:val="00BE71F7"/>
    <w:rsid w:val="00BE7822"/>
    <w:rsid w:val="00BF1430"/>
    <w:rsid w:val="00BF2F8B"/>
    <w:rsid w:val="00BF3BC7"/>
    <w:rsid w:val="00BF4229"/>
    <w:rsid w:val="00BF4283"/>
    <w:rsid w:val="00BF6050"/>
    <w:rsid w:val="00BF65A8"/>
    <w:rsid w:val="00BF773E"/>
    <w:rsid w:val="00BF79E2"/>
    <w:rsid w:val="00BF7B01"/>
    <w:rsid w:val="00C00F45"/>
    <w:rsid w:val="00C07059"/>
    <w:rsid w:val="00C07463"/>
    <w:rsid w:val="00C110C8"/>
    <w:rsid w:val="00C1130E"/>
    <w:rsid w:val="00C123B0"/>
    <w:rsid w:val="00C12674"/>
    <w:rsid w:val="00C142BF"/>
    <w:rsid w:val="00C15AFF"/>
    <w:rsid w:val="00C16637"/>
    <w:rsid w:val="00C1733F"/>
    <w:rsid w:val="00C17642"/>
    <w:rsid w:val="00C17963"/>
    <w:rsid w:val="00C2017D"/>
    <w:rsid w:val="00C2168E"/>
    <w:rsid w:val="00C21769"/>
    <w:rsid w:val="00C22D1F"/>
    <w:rsid w:val="00C23335"/>
    <w:rsid w:val="00C239A3"/>
    <w:rsid w:val="00C23FA2"/>
    <w:rsid w:val="00C24CA7"/>
    <w:rsid w:val="00C24DA8"/>
    <w:rsid w:val="00C25697"/>
    <w:rsid w:val="00C259C9"/>
    <w:rsid w:val="00C25B6D"/>
    <w:rsid w:val="00C26204"/>
    <w:rsid w:val="00C272B3"/>
    <w:rsid w:val="00C330EF"/>
    <w:rsid w:val="00C33175"/>
    <w:rsid w:val="00C33D1F"/>
    <w:rsid w:val="00C33E4F"/>
    <w:rsid w:val="00C35EC3"/>
    <w:rsid w:val="00C36BAA"/>
    <w:rsid w:val="00C37D3E"/>
    <w:rsid w:val="00C406EF"/>
    <w:rsid w:val="00C42EA5"/>
    <w:rsid w:val="00C45D67"/>
    <w:rsid w:val="00C5001A"/>
    <w:rsid w:val="00C50042"/>
    <w:rsid w:val="00C50079"/>
    <w:rsid w:val="00C51856"/>
    <w:rsid w:val="00C522CF"/>
    <w:rsid w:val="00C52569"/>
    <w:rsid w:val="00C55055"/>
    <w:rsid w:val="00C569E4"/>
    <w:rsid w:val="00C572C2"/>
    <w:rsid w:val="00C61F25"/>
    <w:rsid w:val="00C6352F"/>
    <w:rsid w:val="00C641BF"/>
    <w:rsid w:val="00C65AA1"/>
    <w:rsid w:val="00C67377"/>
    <w:rsid w:val="00C674A4"/>
    <w:rsid w:val="00C6759C"/>
    <w:rsid w:val="00C67CFF"/>
    <w:rsid w:val="00C709F4"/>
    <w:rsid w:val="00C72777"/>
    <w:rsid w:val="00C72C8B"/>
    <w:rsid w:val="00C73137"/>
    <w:rsid w:val="00C736B1"/>
    <w:rsid w:val="00C7416A"/>
    <w:rsid w:val="00C7629C"/>
    <w:rsid w:val="00C8136A"/>
    <w:rsid w:val="00C828BF"/>
    <w:rsid w:val="00C86BDC"/>
    <w:rsid w:val="00C86CFA"/>
    <w:rsid w:val="00C87B22"/>
    <w:rsid w:val="00C90C28"/>
    <w:rsid w:val="00C96915"/>
    <w:rsid w:val="00C97671"/>
    <w:rsid w:val="00CA0A87"/>
    <w:rsid w:val="00CA0E58"/>
    <w:rsid w:val="00CA17B2"/>
    <w:rsid w:val="00CA19C1"/>
    <w:rsid w:val="00CA1AB1"/>
    <w:rsid w:val="00CA3918"/>
    <w:rsid w:val="00CA4792"/>
    <w:rsid w:val="00CA509C"/>
    <w:rsid w:val="00CA5A44"/>
    <w:rsid w:val="00CA6D56"/>
    <w:rsid w:val="00CB1217"/>
    <w:rsid w:val="00CB17EA"/>
    <w:rsid w:val="00CB316A"/>
    <w:rsid w:val="00CB700B"/>
    <w:rsid w:val="00CB7CD3"/>
    <w:rsid w:val="00CC0D81"/>
    <w:rsid w:val="00CC25BD"/>
    <w:rsid w:val="00CC2A8D"/>
    <w:rsid w:val="00CC4706"/>
    <w:rsid w:val="00CC6A79"/>
    <w:rsid w:val="00CC6CA3"/>
    <w:rsid w:val="00CC7C1F"/>
    <w:rsid w:val="00CD0611"/>
    <w:rsid w:val="00CD12FA"/>
    <w:rsid w:val="00CD17FE"/>
    <w:rsid w:val="00CD2A66"/>
    <w:rsid w:val="00CD32F3"/>
    <w:rsid w:val="00CD3880"/>
    <w:rsid w:val="00CD3A9D"/>
    <w:rsid w:val="00CD4080"/>
    <w:rsid w:val="00CD4F02"/>
    <w:rsid w:val="00CD506E"/>
    <w:rsid w:val="00CD5933"/>
    <w:rsid w:val="00CD599B"/>
    <w:rsid w:val="00CD67D4"/>
    <w:rsid w:val="00CD752E"/>
    <w:rsid w:val="00CE03DE"/>
    <w:rsid w:val="00CE1649"/>
    <w:rsid w:val="00CE2C3E"/>
    <w:rsid w:val="00CE3042"/>
    <w:rsid w:val="00CE3788"/>
    <w:rsid w:val="00CE3D17"/>
    <w:rsid w:val="00CE42A8"/>
    <w:rsid w:val="00CE4BE5"/>
    <w:rsid w:val="00CE53E7"/>
    <w:rsid w:val="00CE63C3"/>
    <w:rsid w:val="00CE6F20"/>
    <w:rsid w:val="00CE7EF2"/>
    <w:rsid w:val="00CF13C0"/>
    <w:rsid w:val="00CF45DB"/>
    <w:rsid w:val="00CF5F33"/>
    <w:rsid w:val="00CF7CC1"/>
    <w:rsid w:val="00D0252A"/>
    <w:rsid w:val="00D0384E"/>
    <w:rsid w:val="00D04869"/>
    <w:rsid w:val="00D054AC"/>
    <w:rsid w:val="00D05860"/>
    <w:rsid w:val="00D05FD5"/>
    <w:rsid w:val="00D06AC7"/>
    <w:rsid w:val="00D06E88"/>
    <w:rsid w:val="00D10DE8"/>
    <w:rsid w:val="00D1148C"/>
    <w:rsid w:val="00D133CB"/>
    <w:rsid w:val="00D17764"/>
    <w:rsid w:val="00D21024"/>
    <w:rsid w:val="00D2273F"/>
    <w:rsid w:val="00D23217"/>
    <w:rsid w:val="00D2393A"/>
    <w:rsid w:val="00D34444"/>
    <w:rsid w:val="00D34EC9"/>
    <w:rsid w:val="00D35B68"/>
    <w:rsid w:val="00D35B93"/>
    <w:rsid w:val="00D35C85"/>
    <w:rsid w:val="00D364B1"/>
    <w:rsid w:val="00D36536"/>
    <w:rsid w:val="00D41D95"/>
    <w:rsid w:val="00D435D4"/>
    <w:rsid w:val="00D43979"/>
    <w:rsid w:val="00D447B0"/>
    <w:rsid w:val="00D46923"/>
    <w:rsid w:val="00D46A0D"/>
    <w:rsid w:val="00D47050"/>
    <w:rsid w:val="00D514D9"/>
    <w:rsid w:val="00D51615"/>
    <w:rsid w:val="00D54B09"/>
    <w:rsid w:val="00D57D29"/>
    <w:rsid w:val="00D60290"/>
    <w:rsid w:val="00D60976"/>
    <w:rsid w:val="00D6119F"/>
    <w:rsid w:val="00D62A99"/>
    <w:rsid w:val="00D62D84"/>
    <w:rsid w:val="00D635E1"/>
    <w:rsid w:val="00D641A8"/>
    <w:rsid w:val="00D648E9"/>
    <w:rsid w:val="00D65A05"/>
    <w:rsid w:val="00D66DAE"/>
    <w:rsid w:val="00D6777E"/>
    <w:rsid w:val="00D67FCB"/>
    <w:rsid w:val="00D70327"/>
    <w:rsid w:val="00D70359"/>
    <w:rsid w:val="00D72955"/>
    <w:rsid w:val="00D75B21"/>
    <w:rsid w:val="00D75BE8"/>
    <w:rsid w:val="00D803B3"/>
    <w:rsid w:val="00D80AF6"/>
    <w:rsid w:val="00D83B3F"/>
    <w:rsid w:val="00D85A45"/>
    <w:rsid w:val="00D8675A"/>
    <w:rsid w:val="00D86A96"/>
    <w:rsid w:val="00D9114D"/>
    <w:rsid w:val="00D934E1"/>
    <w:rsid w:val="00D94A29"/>
    <w:rsid w:val="00D95AC6"/>
    <w:rsid w:val="00D96957"/>
    <w:rsid w:val="00D96E4E"/>
    <w:rsid w:val="00D9701C"/>
    <w:rsid w:val="00D974F4"/>
    <w:rsid w:val="00D977CE"/>
    <w:rsid w:val="00DA01D1"/>
    <w:rsid w:val="00DA0B91"/>
    <w:rsid w:val="00DA1D06"/>
    <w:rsid w:val="00DA42B7"/>
    <w:rsid w:val="00DA4856"/>
    <w:rsid w:val="00DA48C2"/>
    <w:rsid w:val="00DA52D4"/>
    <w:rsid w:val="00DA56F8"/>
    <w:rsid w:val="00DA5727"/>
    <w:rsid w:val="00DA7434"/>
    <w:rsid w:val="00DA7FC2"/>
    <w:rsid w:val="00DB0CC7"/>
    <w:rsid w:val="00DB17AE"/>
    <w:rsid w:val="00DB1E00"/>
    <w:rsid w:val="00DB28B1"/>
    <w:rsid w:val="00DB2A0C"/>
    <w:rsid w:val="00DB3FA8"/>
    <w:rsid w:val="00DB4D25"/>
    <w:rsid w:val="00DB623A"/>
    <w:rsid w:val="00DB6E42"/>
    <w:rsid w:val="00DB7257"/>
    <w:rsid w:val="00DB75A7"/>
    <w:rsid w:val="00DB7DAD"/>
    <w:rsid w:val="00DC0BE0"/>
    <w:rsid w:val="00DC18D2"/>
    <w:rsid w:val="00DC26A7"/>
    <w:rsid w:val="00DC4457"/>
    <w:rsid w:val="00DC56C3"/>
    <w:rsid w:val="00DD1079"/>
    <w:rsid w:val="00DD139B"/>
    <w:rsid w:val="00DD1B05"/>
    <w:rsid w:val="00DD429C"/>
    <w:rsid w:val="00DD585D"/>
    <w:rsid w:val="00DD7110"/>
    <w:rsid w:val="00DD723C"/>
    <w:rsid w:val="00DD7C85"/>
    <w:rsid w:val="00DE00CB"/>
    <w:rsid w:val="00DE0877"/>
    <w:rsid w:val="00DE6E2D"/>
    <w:rsid w:val="00DE6E61"/>
    <w:rsid w:val="00DE7180"/>
    <w:rsid w:val="00DE7262"/>
    <w:rsid w:val="00DF1BDE"/>
    <w:rsid w:val="00DF23FB"/>
    <w:rsid w:val="00DF248A"/>
    <w:rsid w:val="00DF5BF8"/>
    <w:rsid w:val="00DF5D7E"/>
    <w:rsid w:val="00DF5E73"/>
    <w:rsid w:val="00DF6C25"/>
    <w:rsid w:val="00E00212"/>
    <w:rsid w:val="00E00A7C"/>
    <w:rsid w:val="00E00DC7"/>
    <w:rsid w:val="00E0110F"/>
    <w:rsid w:val="00E01E8F"/>
    <w:rsid w:val="00E04043"/>
    <w:rsid w:val="00E04A38"/>
    <w:rsid w:val="00E04DDC"/>
    <w:rsid w:val="00E04DFC"/>
    <w:rsid w:val="00E0650E"/>
    <w:rsid w:val="00E06A67"/>
    <w:rsid w:val="00E1126C"/>
    <w:rsid w:val="00E122C1"/>
    <w:rsid w:val="00E14BBA"/>
    <w:rsid w:val="00E1680B"/>
    <w:rsid w:val="00E22C9A"/>
    <w:rsid w:val="00E22EFB"/>
    <w:rsid w:val="00E24B85"/>
    <w:rsid w:val="00E25BAC"/>
    <w:rsid w:val="00E273C1"/>
    <w:rsid w:val="00E3168B"/>
    <w:rsid w:val="00E32CCB"/>
    <w:rsid w:val="00E34C79"/>
    <w:rsid w:val="00E35491"/>
    <w:rsid w:val="00E40692"/>
    <w:rsid w:val="00E41A04"/>
    <w:rsid w:val="00E42264"/>
    <w:rsid w:val="00E43C44"/>
    <w:rsid w:val="00E45C43"/>
    <w:rsid w:val="00E45D86"/>
    <w:rsid w:val="00E47649"/>
    <w:rsid w:val="00E51517"/>
    <w:rsid w:val="00E5256F"/>
    <w:rsid w:val="00E53CE4"/>
    <w:rsid w:val="00E5667B"/>
    <w:rsid w:val="00E56928"/>
    <w:rsid w:val="00E579AB"/>
    <w:rsid w:val="00E616B5"/>
    <w:rsid w:val="00E622D1"/>
    <w:rsid w:val="00E6292A"/>
    <w:rsid w:val="00E64865"/>
    <w:rsid w:val="00E6536D"/>
    <w:rsid w:val="00E65658"/>
    <w:rsid w:val="00E65C7D"/>
    <w:rsid w:val="00E66CF7"/>
    <w:rsid w:val="00E715BA"/>
    <w:rsid w:val="00E71748"/>
    <w:rsid w:val="00E71881"/>
    <w:rsid w:val="00E71A0C"/>
    <w:rsid w:val="00E71B0F"/>
    <w:rsid w:val="00E73600"/>
    <w:rsid w:val="00E73C1B"/>
    <w:rsid w:val="00E7563D"/>
    <w:rsid w:val="00E76421"/>
    <w:rsid w:val="00E8035F"/>
    <w:rsid w:val="00E82FDA"/>
    <w:rsid w:val="00E83711"/>
    <w:rsid w:val="00E8416D"/>
    <w:rsid w:val="00E853E0"/>
    <w:rsid w:val="00E85481"/>
    <w:rsid w:val="00E86328"/>
    <w:rsid w:val="00E868C2"/>
    <w:rsid w:val="00E91888"/>
    <w:rsid w:val="00E91D90"/>
    <w:rsid w:val="00E92789"/>
    <w:rsid w:val="00E93AE5"/>
    <w:rsid w:val="00E94726"/>
    <w:rsid w:val="00E962D2"/>
    <w:rsid w:val="00EA0E8A"/>
    <w:rsid w:val="00EA1699"/>
    <w:rsid w:val="00EA18DD"/>
    <w:rsid w:val="00EA4D1C"/>
    <w:rsid w:val="00EA5066"/>
    <w:rsid w:val="00EA763E"/>
    <w:rsid w:val="00EA77BE"/>
    <w:rsid w:val="00EB0DD8"/>
    <w:rsid w:val="00EB1075"/>
    <w:rsid w:val="00EB1D14"/>
    <w:rsid w:val="00EB2528"/>
    <w:rsid w:val="00EB2A02"/>
    <w:rsid w:val="00EB4ECD"/>
    <w:rsid w:val="00EB617F"/>
    <w:rsid w:val="00EB67AA"/>
    <w:rsid w:val="00EB6E1D"/>
    <w:rsid w:val="00EB7D5A"/>
    <w:rsid w:val="00EC0940"/>
    <w:rsid w:val="00EC1FD4"/>
    <w:rsid w:val="00EC369E"/>
    <w:rsid w:val="00EC423E"/>
    <w:rsid w:val="00EC4656"/>
    <w:rsid w:val="00ED0F70"/>
    <w:rsid w:val="00ED151A"/>
    <w:rsid w:val="00ED2434"/>
    <w:rsid w:val="00ED29E7"/>
    <w:rsid w:val="00ED4C53"/>
    <w:rsid w:val="00ED4EE0"/>
    <w:rsid w:val="00ED5200"/>
    <w:rsid w:val="00ED64DC"/>
    <w:rsid w:val="00ED6ED2"/>
    <w:rsid w:val="00EE105C"/>
    <w:rsid w:val="00EE2CA0"/>
    <w:rsid w:val="00EE3EF5"/>
    <w:rsid w:val="00EE44CA"/>
    <w:rsid w:val="00EE4808"/>
    <w:rsid w:val="00EE4A0E"/>
    <w:rsid w:val="00EE5557"/>
    <w:rsid w:val="00EE6277"/>
    <w:rsid w:val="00EE6DF1"/>
    <w:rsid w:val="00EE7847"/>
    <w:rsid w:val="00EE7B77"/>
    <w:rsid w:val="00EF0A6D"/>
    <w:rsid w:val="00EF0F21"/>
    <w:rsid w:val="00EF1CD2"/>
    <w:rsid w:val="00EF26D0"/>
    <w:rsid w:val="00F00672"/>
    <w:rsid w:val="00F01BFB"/>
    <w:rsid w:val="00F04A73"/>
    <w:rsid w:val="00F05B7F"/>
    <w:rsid w:val="00F06137"/>
    <w:rsid w:val="00F0643B"/>
    <w:rsid w:val="00F06C0A"/>
    <w:rsid w:val="00F06CD1"/>
    <w:rsid w:val="00F07DC7"/>
    <w:rsid w:val="00F13A9E"/>
    <w:rsid w:val="00F1462A"/>
    <w:rsid w:val="00F1598C"/>
    <w:rsid w:val="00F164B6"/>
    <w:rsid w:val="00F16758"/>
    <w:rsid w:val="00F17D50"/>
    <w:rsid w:val="00F17D66"/>
    <w:rsid w:val="00F17DB1"/>
    <w:rsid w:val="00F20413"/>
    <w:rsid w:val="00F211D0"/>
    <w:rsid w:val="00F2208C"/>
    <w:rsid w:val="00F224DB"/>
    <w:rsid w:val="00F23D05"/>
    <w:rsid w:val="00F24123"/>
    <w:rsid w:val="00F24780"/>
    <w:rsid w:val="00F261BF"/>
    <w:rsid w:val="00F261CF"/>
    <w:rsid w:val="00F30E69"/>
    <w:rsid w:val="00F32893"/>
    <w:rsid w:val="00F34AF8"/>
    <w:rsid w:val="00F35072"/>
    <w:rsid w:val="00F36B59"/>
    <w:rsid w:val="00F37132"/>
    <w:rsid w:val="00F374CF"/>
    <w:rsid w:val="00F41619"/>
    <w:rsid w:val="00F41A4D"/>
    <w:rsid w:val="00F460DA"/>
    <w:rsid w:val="00F47BC0"/>
    <w:rsid w:val="00F47C0D"/>
    <w:rsid w:val="00F50E88"/>
    <w:rsid w:val="00F51134"/>
    <w:rsid w:val="00F52860"/>
    <w:rsid w:val="00F545F7"/>
    <w:rsid w:val="00F54B6D"/>
    <w:rsid w:val="00F55370"/>
    <w:rsid w:val="00F556C0"/>
    <w:rsid w:val="00F55A97"/>
    <w:rsid w:val="00F56618"/>
    <w:rsid w:val="00F61D41"/>
    <w:rsid w:val="00F61F61"/>
    <w:rsid w:val="00F62B0F"/>
    <w:rsid w:val="00F64398"/>
    <w:rsid w:val="00F64E99"/>
    <w:rsid w:val="00F671EE"/>
    <w:rsid w:val="00F704ED"/>
    <w:rsid w:val="00F70AF5"/>
    <w:rsid w:val="00F70B14"/>
    <w:rsid w:val="00F71B39"/>
    <w:rsid w:val="00F73A94"/>
    <w:rsid w:val="00F74857"/>
    <w:rsid w:val="00F773F8"/>
    <w:rsid w:val="00F82EAE"/>
    <w:rsid w:val="00F83B23"/>
    <w:rsid w:val="00F8495D"/>
    <w:rsid w:val="00F862F9"/>
    <w:rsid w:val="00F902BC"/>
    <w:rsid w:val="00F908B7"/>
    <w:rsid w:val="00F92FAA"/>
    <w:rsid w:val="00F95211"/>
    <w:rsid w:val="00F97582"/>
    <w:rsid w:val="00F97671"/>
    <w:rsid w:val="00F97BC8"/>
    <w:rsid w:val="00FA27D8"/>
    <w:rsid w:val="00FA34C0"/>
    <w:rsid w:val="00FA4B26"/>
    <w:rsid w:val="00FA4E4B"/>
    <w:rsid w:val="00FA51F9"/>
    <w:rsid w:val="00FA5B75"/>
    <w:rsid w:val="00FA5DF6"/>
    <w:rsid w:val="00FA5F46"/>
    <w:rsid w:val="00FA6156"/>
    <w:rsid w:val="00FA6E9A"/>
    <w:rsid w:val="00FB2029"/>
    <w:rsid w:val="00FB265C"/>
    <w:rsid w:val="00FB2B88"/>
    <w:rsid w:val="00FB2BCD"/>
    <w:rsid w:val="00FB7C79"/>
    <w:rsid w:val="00FC0EB6"/>
    <w:rsid w:val="00FC1D83"/>
    <w:rsid w:val="00FC7E9A"/>
    <w:rsid w:val="00FD0910"/>
    <w:rsid w:val="00FD0B40"/>
    <w:rsid w:val="00FD144E"/>
    <w:rsid w:val="00FD4D1F"/>
    <w:rsid w:val="00FD71DE"/>
    <w:rsid w:val="00FD727C"/>
    <w:rsid w:val="00FD778B"/>
    <w:rsid w:val="00FE16F0"/>
    <w:rsid w:val="00FE177D"/>
    <w:rsid w:val="00FE32C7"/>
    <w:rsid w:val="00FE3D18"/>
    <w:rsid w:val="00FE4384"/>
    <w:rsid w:val="00FE4739"/>
    <w:rsid w:val="00FE4F5A"/>
    <w:rsid w:val="00FE5820"/>
    <w:rsid w:val="00FE5BC7"/>
    <w:rsid w:val="00FE5BFC"/>
    <w:rsid w:val="00FE60C3"/>
    <w:rsid w:val="00FF0757"/>
    <w:rsid w:val="00FF14DD"/>
    <w:rsid w:val="00FF1507"/>
    <w:rsid w:val="00FF494C"/>
    <w:rsid w:val="00FF512B"/>
    <w:rsid w:val="00FF6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eaf2fa,#f9fbfd,#f5f9fd,#ebf7ff,#f8f6ff,#f2f2f2"/>
    </o:shapedefaults>
    <o:shapelayout v:ext="edit">
      <o:idmap v:ext="edit" data="2"/>
    </o:shapelayout>
  </w:shapeDefaults>
  <w:decimalSymbol w:val="."/>
  <w:listSeparator w:val=","/>
  <w14:docId w14:val="53D8AB19"/>
  <w15:chartTrackingRefBased/>
  <w15:docId w15:val="{ED46D219-9310-4B9D-9095-320B0E00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33"/>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964C0"/>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1C76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link w:val="Heading3Char"/>
    <w:uiPriority w:val="9"/>
    <w:unhideWhenUsed/>
    <w:qFormat/>
    <w:rsid w:val="00AB7C47"/>
    <w:pPr>
      <w:keepNext/>
      <w:spacing w:before="40"/>
      <w:outlineLvl w:val="2"/>
    </w:pPr>
    <w:rPr>
      <w:rFonts w:ascii="Calibri Light" w:eastAsiaTheme="minorHAnsi"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8F45C8"/>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CC6"/>
  </w:style>
  <w:style w:type="character" w:customStyle="1" w:styleId="HeaderChar">
    <w:name w:val="Header Char"/>
    <w:basedOn w:val="DefaultParagraphFont"/>
    <w:link w:val="Header"/>
    <w:uiPriority w:val="99"/>
    <w:rsid w:val="00811CC6"/>
    <w:rPr>
      <w:rFonts w:ascii="Calibri" w:eastAsia="Calibri" w:hAnsi="Calibri" w:cs="Calibri"/>
      <w:lang w:eastAsia="en-GB"/>
    </w:rPr>
  </w:style>
  <w:style w:type="character" w:styleId="Hyperlink">
    <w:name w:val="Hyperlink"/>
    <w:basedOn w:val="DefaultParagraphFont"/>
    <w:uiPriority w:val="99"/>
    <w:unhideWhenUsed/>
    <w:rsid w:val="00811CC6"/>
    <w:rPr>
      <w:color w:val="0563C1"/>
      <w:u w:val="single"/>
    </w:rPr>
  </w:style>
  <w:style w:type="paragraph" w:styleId="NormalWeb">
    <w:name w:val="Normal (Web)"/>
    <w:basedOn w:val="Normal"/>
    <w:uiPriority w:val="99"/>
    <w:unhideWhenUsed/>
    <w:rsid w:val="00811CC6"/>
    <w:pPr>
      <w:spacing w:before="100" w:beforeAutospacing="1" w:after="100" w:afterAutospacing="1"/>
    </w:pPr>
    <w:rPr>
      <w:rFonts w:ascii="Times New Roman" w:hAnsi="Times New Roman" w:cs="Times New Roman"/>
      <w:sz w:val="24"/>
      <w:szCs w:val="24"/>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
    <w:basedOn w:val="Normal"/>
    <w:link w:val="ListParagraphChar"/>
    <w:uiPriority w:val="34"/>
    <w:qFormat/>
    <w:rsid w:val="00811CC6"/>
    <w:pPr>
      <w:ind w:left="720"/>
    </w:pPr>
  </w:style>
  <w:style w:type="character" w:styleId="FollowedHyperlink">
    <w:name w:val="FollowedHyperlink"/>
    <w:basedOn w:val="DefaultParagraphFont"/>
    <w:uiPriority w:val="99"/>
    <w:semiHidden/>
    <w:unhideWhenUsed/>
    <w:rsid w:val="00213FED"/>
    <w:rPr>
      <w:color w:val="96607D" w:themeColor="followedHyperlink"/>
      <w:u w:val="single"/>
    </w:rPr>
  </w:style>
  <w:style w:type="paragraph" w:customStyle="1" w:styleId="Default">
    <w:name w:val="Default"/>
    <w:basedOn w:val="Normal"/>
    <w:rsid w:val="0002388F"/>
    <w:pPr>
      <w:autoSpaceDE w:val="0"/>
      <w:autoSpaceDN w:val="0"/>
    </w:pPr>
    <w:rPr>
      <w:rFonts w:ascii="Tahoma" w:eastAsiaTheme="minorHAnsi" w:hAnsi="Tahoma" w:cs="Tahoma"/>
      <w:color w:val="000000"/>
      <w:sz w:val="24"/>
      <w:szCs w:val="24"/>
    </w:rPr>
  </w:style>
  <w:style w:type="character" w:styleId="Emphasis">
    <w:name w:val="Emphasis"/>
    <w:basedOn w:val="DefaultParagraphFont"/>
    <w:uiPriority w:val="20"/>
    <w:qFormat/>
    <w:rsid w:val="00D60976"/>
    <w:rPr>
      <w:i/>
      <w:iCs/>
    </w:rPr>
  </w:style>
  <w:style w:type="table" w:styleId="TableGrid">
    <w:name w:val="Table Grid"/>
    <w:basedOn w:val="TableNormal"/>
    <w:uiPriority w:val="39"/>
    <w:rsid w:val="008A10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7C47"/>
    <w:rPr>
      <w:rFonts w:ascii="Calibri Light" w:hAnsi="Calibri Light" w:cs="Times New Roman"/>
      <w:color w:val="1F4D78"/>
      <w:sz w:val="24"/>
      <w:szCs w:val="24"/>
      <w:lang w:eastAsia="en-GB"/>
    </w:rPr>
  </w:style>
  <w:style w:type="character" w:styleId="Strong">
    <w:name w:val="Strong"/>
    <w:basedOn w:val="DefaultParagraphFont"/>
    <w:uiPriority w:val="22"/>
    <w:qFormat/>
    <w:rsid w:val="00AB7C47"/>
    <w:rPr>
      <w:b/>
      <w:bCs/>
    </w:rPr>
  </w:style>
  <w:style w:type="paragraph" w:customStyle="1" w:styleId="TableParagraph">
    <w:name w:val="Table Paragraph"/>
    <w:basedOn w:val="Normal"/>
    <w:uiPriority w:val="1"/>
    <w:rsid w:val="005A08B4"/>
    <w:pPr>
      <w:autoSpaceDE w:val="0"/>
      <w:autoSpaceDN w:val="0"/>
      <w:ind w:left="9"/>
    </w:pPr>
    <w:rPr>
      <w:rFonts w:ascii="Arial" w:eastAsiaTheme="minorHAnsi" w:hAnsi="Arial" w:cs="Arial"/>
    </w:rPr>
  </w:style>
  <w:style w:type="character" w:customStyle="1" w:styleId="Heading1Char">
    <w:name w:val="Heading 1 Char"/>
    <w:basedOn w:val="DefaultParagraphFont"/>
    <w:link w:val="Heading1"/>
    <w:rsid w:val="00A964C0"/>
    <w:rPr>
      <w:rFonts w:asciiTheme="majorHAnsi" w:eastAsiaTheme="majorEastAsia" w:hAnsiTheme="majorHAnsi" w:cstheme="majorBidi"/>
      <w:color w:val="0F4761" w:themeColor="accent1" w:themeShade="BF"/>
      <w:sz w:val="32"/>
      <w:szCs w:val="32"/>
      <w:lang w:eastAsia="en-GB"/>
    </w:rPr>
  </w:style>
  <w:style w:type="character" w:customStyle="1" w:styleId="Heading2Char">
    <w:name w:val="Heading 2 Char"/>
    <w:basedOn w:val="DefaultParagraphFont"/>
    <w:link w:val="Heading2"/>
    <w:uiPriority w:val="9"/>
    <w:rsid w:val="001C7614"/>
    <w:rPr>
      <w:rFonts w:asciiTheme="majorHAnsi" w:eastAsiaTheme="majorEastAsia" w:hAnsiTheme="majorHAnsi" w:cstheme="majorBidi"/>
      <w:color w:val="0F4761" w:themeColor="accent1" w:themeShade="BF"/>
      <w:sz w:val="26"/>
      <w:szCs w:val="26"/>
      <w:lang w:eastAsia="en-GB"/>
    </w:rPr>
  </w:style>
  <w:style w:type="paragraph" w:customStyle="1" w:styleId="xmsonormal">
    <w:name w:val="x_msonormal"/>
    <w:basedOn w:val="Normal"/>
    <w:rsid w:val="00E25BAC"/>
    <w:rPr>
      <w:rFonts w:ascii="PMingLiU" w:eastAsia="PMingLiU" w:hAnsiTheme="minorHAnsi" w:cs="PMingLiU"/>
      <w:sz w:val="24"/>
      <w:szCs w:val="24"/>
      <w:lang w:eastAsia="zh-TW"/>
    </w:rPr>
  </w:style>
  <w:style w:type="paragraph" w:customStyle="1" w:styleId="Pa2">
    <w:name w:val="Pa2"/>
    <w:basedOn w:val="Default"/>
    <w:next w:val="Default"/>
    <w:uiPriority w:val="99"/>
    <w:rsid w:val="0051655F"/>
    <w:pPr>
      <w:adjustRightInd w:val="0"/>
      <w:spacing w:line="201" w:lineRule="atLeast"/>
    </w:pPr>
    <w:rPr>
      <w:rFonts w:ascii="Century Gothic" w:hAnsi="Century Gothic" w:cstheme="minorBidi"/>
      <w:color w:val="auto"/>
      <w:lang w:eastAsia="en-US"/>
    </w:rPr>
  </w:style>
  <w:style w:type="character" w:customStyle="1" w:styleId="A7">
    <w:name w:val="A7"/>
    <w:uiPriority w:val="99"/>
    <w:rsid w:val="0051655F"/>
    <w:rPr>
      <w:rFonts w:cs="Century Gothic"/>
      <w:color w:val="000000"/>
      <w:sz w:val="11"/>
      <w:szCs w:val="11"/>
    </w:rPr>
  </w:style>
  <w:style w:type="paragraph" w:customStyle="1" w:styleId="app-c-bannerdesc">
    <w:name w:val="app-c-banner__desc"/>
    <w:basedOn w:val="Normal"/>
    <w:rsid w:val="00AB7D70"/>
    <w:pPr>
      <w:spacing w:before="100" w:beforeAutospacing="1" w:after="100" w:afterAutospacing="1"/>
    </w:pPr>
    <w:rPr>
      <w:rFonts w:ascii="Times New Roman" w:eastAsia="Times New Roman" w:hAnsi="Times New Roman" w:cs="Times New Roman"/>
      <w:sz w:val="24"/>
      <w:szCs w:val="24"/>
    </w:rPr>
  </w:style>
  <w:style w:type="character" w:customStyle="1" w:styleId="consultation-date">
    <w:name w:val="consultation-date"/>
    <w:basedOn w:val="DefaultParagraphFont"/>
    <w:rsid w:val="00AB7D70"/>
  </w:style>
  <w:style w:type="paragraph" w:customStyle="1" w:styleId="paragraph">
    <w:name w:val="paragraph"/>
    <w:basedOn w:val="Normal"/>
    <w:rsid w:val="004B219F"/>
    <w:pPr>
      <w:spacing w:before="100" w:beforeAutospacing="1" w:after="100" w:afterAutospacing="1"/>
    </w:pPr>
    <w:rPr>
      <w:rFonts w:ascii="Times New Roman" w:eastAsiaTheme="minorHAnsi" w:hAnsi="Times New Roman" w:cs="Times New Roman"/>
      <w:sz w:val="24"/>
      <w:szCs w:val="24"/>
    </w:rPr>
  </w:style>
  <w:style w:type="character" w:customStyle="1" w:styleId="normaltextrun">
    <w:name w:val="normaltextrun"/>
    <w:basedOn w:val="DefaultParagraphFont"/>
    <w:rsid w:val="004B219F"/>
  </w:style>
  <w:style w:type="character" w:customStyle="1" w:styleId="eop">
    <w:name w:val="eop"/>
    <w:basedOn w:val="DefaultParagraphFont"/>
    <w:rsid w:val="004B219F"/>
  </w:style>
  <w:style w:type="paragraph" w:customStyle="1" w:styleId="Information">
    <w:name w:val="Information"/>
    <w:basedOn w:val="Normal"/>
    <w:rsid w:val="005F27FB"/>
    <w:pPr>
      <w:ind w:left="257"/>
    </w:pPr>
    <w:rPr>
      <w:rFonts w:ascii="Century Gothic" w:eastAsia="Times New Roman" w:hAnsi="Century Gothic" w:cs="Times New Roman"/>
      <w:sz w:val="16"/>
      <w:szCs w:val="24"/>
      <w:lang w:eastAsia="en-US"/>
    </w:rPr>
  </w:style>
  <w:style w:type="paragraph" w:styleId="BalloonText">
    <w:name w:val="Balloon Text"/>
    <w:basedOn w:val="Normal"/>
    <w:link w:val="BalloonTextChar"/>
    <w:uiPriority w:val="99"/>
    <w:semiHidden/>
    <w:unhideWhenUsed/>
    <w:rsid w:val="007A0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B"/>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DD585D"/>
    <w:rPr>
      <w:color w:val="605E5C"/>
      <w:shd w:val="clear" w:color="auto" w:fill="E1DFDD"/>
    </w:rPr>
  </w:style>
  <w:style w:type="paragraph" w:customStyle="1" w:styleId="xxmsonormal">
    <w:name w:val="x_x_msonormal"/>
    <w:basedOn w:val="Normal"/>
    <w:uiPriority w:val="99"/>
    <w:rsid w:val="00816FC4"/>
    <w:rPr>
      <w:rFonts w:ascii="Times New Roman" w:eastAsiaTheme="minorHAnsi" w:hAnsi="Times New Roman" w:cs="Times New Roman"/>
      <w:sz w:val="24"/>
      <w:szCs w:val="24"/>
    </w:rPr>
  </w:style>
  <w:style w:type="paragraph" w:styleId="Date">
    <w:name w:val="Date"/>
    <w:basedOn w:val="Normal"/>
    <w:next w:val="Normal"/>
    <w:link w:val="DateChar"/>
    <w:unhideWhenUsed/>
    <w:rsid w:val="00C33E4F"/>
    <w:pPr>
      <w:overflowPunct w:val="0"/>
      <w:autoSpaceDE w:val="0"/>
      <w:autoSpaceDN w:val="0"/>
      <w:adjustRightInd w:val="0"/>
      <w:spacing w:after="3840" w:line="288" w:lineRule="auto"/>
      <w:textAlignment w:val="baseline"/>
    </w:pPr>
    <w:rPr>
      <w:rFonts w:ascii="Arial" w:eastAsia="Times New Roman" w:hAnsi="Arial" w:cs="Arial"/>
      <w:b/>
      <w:sz w:val="48"/>
      <w:szCs w:val="48"/>
      <w:lang w:eastAsia="en-US"/>
    </w:rPr>
  </w:style>
  <w:style w:type="character" w:customStyle="1" w:styleId="DateChar">
    <w:name w:val="Date Char"/>
    <w:basedOn w:val="DefaultParagraphFont"/>
    <w:link w:val="Date"/>
    <w:rsid w:val="00C33E4F"/>
    <w:rPr>
      <w:rFonts w:ascii="Arial" w:eastAsia="Times New Roman" w:hAnsi="Arial" w:cs="Arial"/>
      <w:b/>
      <w:sz w:val="48"/>
      <w:szCs w:val="48"/>
    </w:rPr>
  </w:style>
  <w:style w:type="paragraph" w:customStyle="1" w:styleId="Pa0">
    <w:name w:val="Pa0"/>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0">
    <w:name w:val="A0"/>
    <w:uiPriority w:val="99"/>
    <w:rsid w:val="009643CD"/>
    <w:rPr>
      <w:color w:val="000000"/>
      <w:sz w:val="56"/>
      <w:szCs w:val="56"/>
    </w:rPr>
  </w:style>
  <w:style w:type="paragraph" w:customStyle="1" w:styleId="Pa1">
    <w:name w:val="Pa1"/>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1">
    <w:name w:val="A1"/>
    <w:uiPriority w:val="99"/>
    <w:rsid w:val="009643CD"/>
    <w:rPr>
      <w:i/>
      <w:iCs/>
      <w:color w:val="000000"/>
      <w:sz w:val="36"/>
      <w:szCs w:val="36"/>
    </w:rPr>
  </w:style>
  <w:style w:type="character" w:customStyle="1" w:styleId="A5">
    <w:name w:val="A5"/>
    <w:uiPriority w:val="99"/>
    <w:rsid w:val="008A5151"/>
    <w:rPr>
      <w:b/>
      <w:bCs/>
      <w:color w:val="000000"/>
      <w:sz w:val="32"/>
      <w:szCs w:val="32"/>
    </w:rPr>
  </w:style>
  <w:style w:type="character" w:customStyle="1" w:styleId="A6">
    <w:name w:val="A6"/>
    <w:uiPriority w:val="99"/>
    <w:rsid w:val="008A5151"/>
    <w:rPr>
      <w:color w:val="000000"/>
      <w:sz w:val="26"/>
      <w:szCs w:val="26"/>
    </w:rPr>
  </w:style>
  <w:style w:type="character" w:customStyle="1" w:styleId="A2">
    <w:name w:val="A2"/>
    <w:uiPriority w:val="99"/>
    <w:rsid w:val="008A5151"/>
    <w:rPr>
      <w:b/>
      <w:bCs/>
      <w:color w:val="000000"/>
      <w:sz w:val="28"/>
      <w:szCs w:val="28"/>
    </w:rPr>
  </w:style>
  <w:style w:type="character" w:customStyle="1" w:styleId="A12">
    <w:name w:val="A12"/>
    <w:uiPriority w:val="99"/>
    <w:rsid w:val="0089657A"/>
    <w:rPr>
      <w:rFonts w:cs="Futura Condensed"/>
      <w:color w:val="000000"/>
      <w:sz w:val="26"/>
      <w:szCs w:val="26"/>
    </w:rPr>
  </w:style>
  <w:style w:type="paragraph" w:customStyle="1" w:styleId="Pa3">
    <w:name w:val="Pa3"/>
    <w:basedOn w:val="Default"/>
    <w:next w:val="Default"/>
    <w:uiPriority w:val="99"/>
    <w:rsid w:val="0089657A"/>
    <w:pPr>
      <w:adjustRightInd w:val="0"/>
      <w:spacing w:line="241" w:lineRule="atLeast"/>
    </w:pPr>
    <w:rPr>
      <w:rFonts w:ascii="Futura Condensed" w:hAnsi="Futura Condensed" w:cstheme="minorBidi"/>
      <w:color w:val="auto"/>
      <w:lang w:eastAsia="en-US"/>
    </w:rPr>
  </w:style>
  <w:style w:type="character" w:customStyle="1" w:styleId="A9">
    <w:name w:val="A9"/>
    <w:uiPriority w:val="99"/>
    <w:rsid w:val="0089657A"/>
    <w:rPr>
      <w:rFonts w:cs="Futura Condensed"/>
      <w:b/>
      <w:bCs/>
      <w:color w:val="000000"/>
      <w:sz w:val="38"/>
      <w:szCs w:val="38"/>
    </w:rPr>
  </w:style>
  <w:style w:type="character" w:customStyle="1" w:styleId="xapple-converted-space">
    <w:name w:val="x_apple-converted-space"/>
    <w:basedOn w:val="DefaultParagraphFont"/>
    <w:rsid w:val="00BA1522"/>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locked/>
    <w:rsid w:val="005E1CCD"/>
    <w:rPr>
      <w:rFonts w:ascii="Calibri" w:eastAsia="Calibri" w:hAnsi="Calibri" w:cs="Calibri"/>
      <w:lang w:eastAsia="en-GB"/>
    </w:rPr>
  </w:style>
  <w:style w:type="paragraph" w:customStyle="1" w:styleId="Pa8">
    <w:name w:val="Pa8"/>
    <w:basedOn w:val="Default"/>
    <w:next w:val="Default"/>
    <w:uiPriority w:val="99"/>
    <w:rsid w:val="0098511B"/>
    <w:pPr>
      <w:adjustRightInd w:val="0"/>
      <w:spacing w:line="241" w:lineRule="atLeast"/>
    </w:pPr>
    <w:rPr>
      <w:rFonts w:ascii="Century Gothic" w:hAnsi="Century Gothic" w:cstheme="minorBidi"/>
      <w:color w:val="auto"/>
      <w:lang w:eastAsia="en-US"/>
    </w:rPr>
  </w:style>
  <w:style w:type="paragraph" w:customStyle="1" w:styleId="p1">
    <w:name w:val="p1"/>
    <w:basedOn w:val="Normal"/>
    <w:rsid w:val="007E01C5"/>
    <w:rPr>
      <w:rFonts w:ascii="Helvetica" w:eastAsiaTheme="minorHAnsi" w:hAnsi="Helvetica" w:cs="Times New Roman"/>
      <w:color w:val="2040EC"/>
      <w:sz w:val="15"/>
      <w:szCs w:val="15"/>
    </w:rPr>
  </w:style>
  <w:style w:type="character" w:customStyle="1" w:styleId="A4">
    <w:name w:val="A4"/>
    <w:uiPriority w:val="99"/>
    <w:rsid w:val="00BE1C04"/>
    <w:rPr>
      <w:rFonts w:cs="Nunito Black"/>
      <w:b/>
      <w:bCs/>
      <w:color w:val="000000"/>
      <w:sz w:val="80"/>
      <w:szCs w:val="80"/>
    </w:rPr>
  </w:style>
  <w:style w:type="paragraph" w:styleId="CommentText">
    <w:name w:val="annotation text"/>
    <w:basedOn w:val="Normal"/>
    <w:link w:val="CommentTextChar"/>
    <w:uiPriority w:val="99"/>
    <w:unhideWhenUsed/>
    <w:rsid w:val="007A1E8B"/>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rsid w:val="007A1E8B"/>
    <w:rPr>
      <w:rFonts w:ascii="Times New Roman" w:hAnsi="Times New Roman" w:cs="Times New Roman"/>
      <w:sz w:val="20"/>
      <w:szCs w:val="20"/>
    </w:rPr>
  </w:style>
  <w:style w:type="paragraph" w:customStyle="1" w:styleId="Body">
    <w:name w:val="Body"/>
    <w:basedOn w:val="Normal"/>
    <w:rsid w:val="007A1E8B"/>
    <w:rPr>
      <w:rFonts w:ascii="Helvetica Neue" w:eastAsiaTheme="minorHAnsi" w:hAnsi="Helvetica Neue"/>
      <w:color w:val="000000"/>
    </w:rPr>
  </w:style>
  <w:style w:type="character" w:customStyle="1" w:styleId="Title1">
    <w:name w:val="Title1"/>
    <w:basedOn w:val="DefaultParagraphFont"/>
    <w:rsid w:val="00134C37"/>
  </w:style>
  <w:style w:type="paragraph" w:styleId="PlainText">
    <w:name w:val="Plain Text"/>
    <w:basedOn w:val="Normal"/>
    <w:link w:val="PlainTextChar"/>
    <w:uiPriority w:val="99"/>
    <w:unhideWhenUsed/>
    <w:rsid w:val="001A65DA"/>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rsid w:val="001A65DA"/>
    <w:rPr>
      <w:rFonts w:ascii="Arial" w:hAnsi="Arial"/>
      <w:szCs w:val="21"/>
    </w:rPr>
  </w:style>
  <w:style w:type="paragraph" w:customStyle="1" w:styleId="gem-c-lead-paragraph">
    <w:name w:val="gem-c-lead-paragraph"/>
    <w:basedOn w:val="Normal"/>
    <w:rsid w:val="002A746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D0568"/>
    <w:rPr>
      <w:sz w:val="16"/>
      <w:szCs w:val="16"/>
    </w:rPr>
  </w:style>
  <w:style w:type="paragraph" w:styleId="CommentSubject">
    <w:name w:val="annotation subject"/>
    <w:basedOn w:val="CommentText"/>
    <w:next w:val="CommentText"/>
    <w:link w:val="CommentSubjectChar"/>
    <w:uiPriority w:val="99"/>
    <w:semiHidden/>
    <w:unhideWhenUsed/>
    <w:rsid w:val="007D0568"/>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7D0568"/>
    <w:rPr>
      <w:rFonts w:ascii="Calibri" w:eastAsia="Calibri" w:hAnsi="Calibri" w:cs="Calibri"/>
      <w:b/>
      <w:bCs/>
      <w:sz w:val="20"/>
      <w:szCs w:val="20"/>
      <w:lang w:eastAsia="en-GB"/>
    </w:rPr>
  </w:style>
  <w:style w:type="character" w:customStyle="1" w:styleId="xxxxxxxxcontentpasted0">
    <w:name w:val="x_x_x_x_x_x_x_x_contentpasted0"/>
    <w:basedOn w:val="DefaultParagraphFont"/>
    <w:rsid w:val="008D49E6"/>
  </w:style>
  <w:style w:type="character" w:customStyle="1" w:styleId="contentpasted1">
    <w:name w:val="contentpasted1"/>
    <w:basedOn w:val="DefaultParagraphFont"/>
    <w:rsid w:val="008D49E6"/>
  </w:style>
  <w:style w:type="character" w:customStyle="1" w:styleId="contentpasted0">
    <w:name w:val="contentpasted0"/>
    <w:basedOn w:val="DefaultParagraphFont"/>
    <w:rsid w:val="004A329F"/>
  </w:style>
  <w:style w:type="character" w:customStyle="1" w:styleId="marke45m332g1">
    <w:name w:val="marke45m332g1"/>
    <w:basedOn w:val="DefaultParagraphFont"/>
    <w:rsid w:val="004A329F"/>
  </w:style>
  <w:style w:type="paragraph" w:customStyle="1" w:styleId="Pa4">
    <w:name w:val="Pa4"/>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character" w:customStyle="1" w:styleId="A3">
    <w:name w:val="A3"/>
    <w:uiPriority w:val="99"/>
    <w:rsid w:val="00C07059"/>
    <w:rPr>
      <w:rFonts w:cs="Helvetica 65 Medium"/>
      <w:color w:val="000000"/>
      <w:sz w:val="22"/>
      <w:szCs w:val="22"/>
    </w:rPr>
  </w:style>
  <w:style w:type="paragraph" w:customStyle="1" w:styleId="Pa5">
    <w:name w:val="Pa5"/>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paragraph" w:customStyle="1" w:styleId="xxxxxxxxxxxxxxxxxxxxxxxxxxxxxxxmsonormal">
    <w:name w:val="x_x_x_x_x_x_x_x_x_x_x_x_x_x_x_x_x_x_x_x_x_x_x_x_x_x_x_x_x_x_x_msonormal"/>
    <w:basedOn w:val="Normal"/>
    <w:rsid w:val="00774DD9"/>
    <w:rPr>
      <w:rFonts w:eastAsiaTheme="minorHAnsi"/>
    </w:rPr>
  </w:style>
  <w:style w:type="character" w:customStyle="1" w:styleId="xxxxxxcontentpasted0">
    <w:name w:val="x_x_x_x_x_x_contentpasted0"/>
    <w:basedOn w:val="DefaultParagraphFont"/>
    <w:rsid w:val="00774DD9"/>
  </w:style>
  <w:style w:type="character" w:customStyle="1" w:styleId="xxxxxxxxxxxxapple-converted-space">
    <w:name w:val="x_x_x_x_x_x_x_x_x_x_x_x_apple-converted-space"/>
    <w:basedOn w:val="DefaultParagraphFont"/>
    <w:rsid w:val="00774DD9"/>
  </w:style>
  <w:style w:type="character" w:customStyle="1" w:styleId="xxcontentpasted0">
    <w:name w:val="x_x_contentpasted0"/>
    <w:basedOn w:val="DefaultParagraphFont"/>
    <w:rsid w:val="00774DD9"/>
  </w:style>
  <w:style w:type="paragraph" w:customStyle="1" w:styleId="s4">
    <w:name w:val="s4"/>
    <w:basedOn w:val="Normal"/>
    <w:rsid w:val="00024C15"/>
    <w:pPr>
      <w:spacing w:before="100" w:beforeAutospacing="1" w:after="100" w:afterAutospacing="1"/>
    </w:pPr>
    <w:rPr>
      <w:rFonts w:eastAsiaTheme="minorHAnsi"/>
    </w:rPr>
  </w:style>
  <w:style w:type="paragraph" w:customStyle="1" w:styleId="s3">
    <w:name w:val="s3"/>
    <w:basedOn w:val="Normal"/>
    <w:rsid w:val="00024C15"/>
    <w:pPr>
      <w:spacing w:before="100" w:beforeAutospacing="1" w:after="100" w:afterAutospacing="1"/>
    </w:pPr>
    <w:rPr>
      <w:rFonts w:eastAsiaTheme="minorHAnsi"/>
    </w:rPr>
  </w:style>
  <w:style w:type="character" w:customStyle="1" w:styleId="s5">
    <w:name w:val="s5"/>
    <w:basedOn w:val="DefaultParagraphFont"/>
    <w:rsid w:val="00024C15"/>
  </w:style>
  <w:style w:type="character" w:customStyle="1" w:styleId="s6">
    <w:name w:val="s6"/>
    <w:basedOn w:val="DefaultParagraphFont"/>
    <w:rsid w:val="00024C15"/>
  </w:style>
  <w:style w:type="character" w:customStyle="1" w:styleId="s9">
    <w:name w:val="s9"/>
    <w:basedOn w:val="DefaultParagraphFont"/>
    <w:rsid w:val="00024C15"/>
  </w:style>
  <w:style w:type="paragraph" w:customStyle="1" w:styleId="xmsolistparagraph">
    <w:name w:val="x_msolistparagraph"/>
    <w:basedOn w:val="Normal"/>
    <w:rsid w:val="0089745E"/>
    <w:pPr>
      <w:ind w:left="720"/>
    </w:pPr>
    <w:rPr>
      <w:rFonts w:eastAsiaTheme="minorHAnsi"/>
    </w:rPr>
  </w:style>
  <w:style w:type="paragraph" w:styleId="BodyText3">
    <w:name w:val="Body Text 3"/>
    <w:basedOn w:val="Normal"/>
    <w:link w:val="BodyText3Char"/>
    <w:rsid w:val="005B0687"/>
    <w:pPr>
      <w:tabs>
        <w:tab w:val="left" w:pos="1080"/>
      </w:tabs>
      <w:ind w:right="86"/>
    </w:pPr>
    <w:rPr>
      <w:rFonts w:ascii="Arial" w:eastAsia="Times New Roman" w:hAnsi="Arial" w:cs="Arial"/>
      <w:sz w:val="20"/>
      <w:szCs w:val="20"/>
      <w:lang w:eastAsia="en-US"/>
    </w:rPr>
  </w:style>
  <w:style w:type="character" w:customStyle="1" w:styleId="BodyText3Char">
    <w:name w:val="Body Text 3 Char"/>
    <w:basedOn w:val="DefaultParagraphFont"/>
    <w:link w:val="BodyText3"/>
    <w:rsid w:val="005B0687"/>
    <w:rPr>
      <w:rFonts w:ascii="Arial" w:eastAsia="Times New Roman" w:hAnsi="Arial" w:cs="Arial"/>
      <w:sz w:val="20"/>
      <w:szCs w:val="20"/>
    </w:rPr>
  </w:style>
  <w:style w:type="paragraph" w:customStyle="1" w:styleId="lead">
    <w:name w:val="lead"/>
    <w:basedOn w:val="Normal"/>
    <w:rsid w:val="00E94726"/>
    <w:pPr>
      <w:spacing w:before="100" w:beforeAutospacing="1" w:after="100" w:afterAutospacing="1"/>
    </w:pPr>
    <w:rPr>
      <w:rFonts w:ascii="Times New Roman" w:eastAsia="Times New Roman" w:hAnsi="Times New Roman" w:cs="Times New Roman"/>
      <w:sz w:val="24"/>
      <w:szCs w:val="24"/>
    </w:rPr>
  </w:style>
  <w:style w:type="paragraph" w:customStyle="1" w:styleId="meta">
    <w:name w:val="meta"/>
    <w:basedOn w:val="Normal"/>
    <w:rsid w:val="009E48A5"/>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CF5F33"/>
  </w:style>
  <w:style w:type="paragraph" w:customStyle="1" w:styleId="elementtoproof1">
    <w:name w:val="elementtoproof1"/>
    <w:basedOn w:val="Normal"/>
    <w:rsid w:val="00BC214A"/>
    <w:rPr>
      <w:rFonts w:eastAsiaTheme="minorHAnsi"/>
    </w:rPr>
  </w:style>
  <w:style w:type="paragraph" w:customStyle="1" w:styleId="xxmain-meta">
    <w:name w:val="x_xmain-meta"/>
    <w:basedOn w:val="Normal"/>
    <w:uiPriority w:val="99"/>
    <w:semiHidden/>
    <w:rsid w:val="00CC6CA3"/>
    <w:pPr>
      <w:spacing w:before="100" w:beforeAutospacing="1" w:after="100" w:afterAutospacing="1"/>
    </w:pPr>
    <w:rPr>
      <w:rFonts w:eastAsiaTheme="minorHAnsi"/>
    </w:rPr>
  </w:style>
  <w:style w:type="paragraph" w:styleId="Footer">
    <w:name w:val="footer"/>
    <w:basedOn w:val="Normal"/>
    <w:link w:val="FooterChar"/>
    <w:uiPriority w:val="99"/>
    <w:unhideWhenUsed/>
    <w:rsid w:val="000A7D09"/>
    <w:pPr>
      <w:tabs>
        <w:tab w:val="center" w:pos="4513"/>
        <w:tab w:val="right" w:pos="9026"/>
      </w:tabs>
    </w:pPr>
  </w:style>
  <w:style w:type="character" w:customStyle="1" w:styleId="FooterChar">
    <w:name w:val="Footer Char"/>
    <w:basedOn w:val="DefaultParagraphFont"/>
    <w:link w:val="Footer"/>
    <w:uiPriority w:val="99"/>
    <w:rsid w:val="000A7D09"/>
    <w:rPr>
      <w:rFonts w:ascii="Calibri" w:eastAsia="Calibri" w:hAnsi="Calibri" w:cs="Calibri"/>
      <w:lang w:eastAsia="en-GB"/>
    </w:rPr>
  </w:style>
  <w:style w:type="paragraph" w:styleId="BodyText">
    <w:name w:val="Body Text"/>
    <w:basedOn w:val="Normal"/>
    <w:link w:val="BodyTextChar"/>
    <w:uiPriority w:val="99"/>
    <w:semiHidden/>
    <w:unhideWhenUsed/>
    <w:rsid w:val="00334253"/>
    <w:pPr>
      <w:spacing w:after="120"/>
    </w:pPr>
  </w:style>
  <w:style w:type="character" w:customStyle="1" w:styleId="BodyTextChar">
    <w:name w:val="Body Text Char"/>
    <w:basedOn w:val="DefaultParagraphFont"/>
    <w:link w:val="BodyText"/>
    <w:uiPriority w:val="99"/>
    <w:semiHidden/>
    <w:rsid w:val="00334253"/>
    <w:rPr>
      <w:rFonts w:ascii="Calibri" w:eastAsia="Calibri" w:hAnsi="Calibri" w:cs="Calibri"/>
      <w:lang w:eastAsia="en-GB"/>
    </w:rPr>
  </w:style>
  <w:style w:type="paragraph" w:customStyle="1" w:styleId="xxmsonormal0">
    <w:name w:val="x_xmsonormal"/>
    <w:basedOn w:val="Normal"/>
    <w:rsid w:val="000C72E2"/>
    <w:rPr>
      <w:rFonts w:eastAsiaTheme="minorHAnsi"/>
    </w:rPr>
  </w:style>
  <w:style w:type="paragraph" w:customStyle="1" w:styleId="xparagraph">
    <w:name w:val="x_paragraph"/>
    <w:basedOn w:val="Normal"/>
    <w:rsid w:val="00BA3ACB"/>
    <w:pPr>
      <w:spacing w:before="100" w:beforeAutospacing="1" w:after="100" w:afterAutospacing="1"/>
    </w:pPr>
    <w:rPr>
      <w:rFonts w:ascii="Aptos" w:eastAsiaTheme="minorHAnsi" w:hAnsi="Aptos" w:cs="Aptos"/>
      <w:sz w:val="24"/>
      <w:szCs w:val="24"/>
    </w:rPr>
  </w:style>
  <w:style w:type="character" w:customStyle="1" w:styleId="xnormaltextrun">
    <w:name w:val="x_normaltextrun"/>
    <w:basedOn w:val="DefaultParagraphFont"/>
    <w:rsid w:val="00BA3ACB"/>
  </w:style>
  <w:style w:type="character" w:customStyle="1" w:styleId="xeop">
    <w:name w:val="x_eop"/>
    <w:basedOn w:val="DefaultParagraphFont"/>
    <w:rsid w:val="00BA3ACB"/>
  </w:style>
  <w:style w:type="character" w:customStyle="1" w:styleId="scxw146671186">
    <w:name w:val="scxw146671186"/>
    <w:basedOn w:val="DefaultParagraphFont"/>
    <w:rsid w:val="000A3B6D"/>
  </w:style>
  <w:style w:type="paragraph" w:styleId="NoSpacing">
    <w:name w:val="No Spacing"/>
    <w:uiPriority w:val="1"/>
    <w:qFormat/>
    <w:rsid w:val="00783BB1"/>
    <w:pPr>
      <w:spacing w:after="0" w:line="240" w:lineRule="auto"/>
    </w:pPr>
    <w:rPr>
      <w:rFonts w:ascii="Calibri" w:eastAsia="Calibri" w:hAnsi="Calibri" w:cs="Calibri"/>
      <w:lang w:eastAsia="en-GB"/>
    </w:rPr>
  </w:style>
  <w:style w:type="character" w:styleId="IntenseEmphasis">
    <w:name w:val="Intense Emphasis"/>
    <w:basedOn w:val="DefaultParagraphFont"/>
    <w:uiPriority w:val="21"/>
    <w:qFormat/>
    <w:rsid w:val="00783BB1"/>
    <w:rPr>
      <w:i/>
      <w:iCs/>
      <w:color w:val="156082" w:themeColor="accent1"/>
    </w:rPr>
  </w:style>
  <w:style w:type="character" w:styleId="SubtleEmphasis">
    <w:name w:val="Subtle Emphasis"/>
    <w:basedOn w:val="DefaultParagraphFont"/>
    <w:uiPriority w:val="19"/>
    <w:qFormat/>
    <w:rsid w:val="00783BB1"/>
    <w:rPr>
      <w:i/>
      <w:iCs/>
      <w:color w:val="404040" w:themeColor="text1" w:themeTint="BF"/>
    </w:rPr>
  </w:style>
  <w:style w:type="paragraph" w:customStyle="1" w:styleId="elementtoproof">
    <w:name w:val="elementtoproof"/>
    <w:basedOn w:val="Normal"/>
    <w:uiPriority w:val="99"/>
    <w:semiHidden/>
    <w:rsid w:val="00B36BFF"/>
    <w:rPr>
      <w:rFonts w:ascii="Aptos" w:eastAsiaTheme="minorHAnsi" w:hAnsi="Aptos" w:cs="Aptos"/>
      <w:sz w:val="24"/>
      <w:szCs w:val="24"/>
    </w:rPr>
  </w:style>
  <w:style w:type="character" w:customStyle="1" w:styleId="Heading4Char">
    <w:name w:val="Heading 4 Char"/>
    <w:basedOn w:val="DefaultParagraphFont"/>
    <w:link w:val="Heading4"/>
    <w:uiPriority w:val="9"/>
    <w:semiHidden/>
    <w:rsid w:val="008F45C8"/>
    <w:rPr>
      <w:rFonts w:asciiTheme="majorHAnsi" w:eastAsiaTheme="majorEastAsia" w:hAnsiTheme="majorHAnsi" w:cstheme="majorBidi"/>
      <w:i/>
      <w:iCs/>
      <w:color w:val="0F4761" w:themeColor="accent1" w:themeShade="BF"/>
      <w:lang w:eastAsia="en-GB"/>
    </w:rPr>
  </w:style>
  <w:style w:type="character" w:styleId="SmartLink">
    <w:name w:val="Smart Link"/>
    <w:basedOn w:val="DefaultParagraphFont"/>
    <w:uiPriority w:val="99"/>
    <w:semiHidden/>
    <w:unhideWhenUsed/>
    <w:rsid w:val="00AA6233"/>
    <w:rPr>
      <w:color w:val="0000FF"/>
      <w:u w:val="single"/>
      <w:shd w:val="clear" w:color="auto" w:fill="F3F2F1"/>
    </w:rPr>
  </w:style>
  <w:style w:type="character" w:styleId="Mention">
    <w:name w:val="Mention"/>
    <w:basedOn w:val="DefaultParagraphFont"/>
    <w:uiPriority w:val="99"/>
    <w:unhideWhenUsed/>
    <w:rsid w:val="00AC58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539">
      <w:bodyDiv w:val="1"/>
      <w:marLeft w:val="0"/>
      <w:marRight w:val="0"/>
      <w:marTop w:val="0"/>
      <w:marBottom w:val="0"/>
      <w:divBdr>
        <w:top w:val="none" w:sz="0" w:space="0" w:color="auto"/>
        <w:left w:val="none" w:sz="0" w:space="0" w:color="auto"/>
        <w:bottom w:val="none" w:sz="0" w:space="0" w:color="auto"/>
        <w:right w:val="none" w:sz="0" w:space="0" w:color="auto"/>
      </w:divBdr>
    </w:div>
    <w:div w:id="5520211">
      <w:bodyDiv w:val="1"/>
      <w:marLeft w:val="0"/>
      <w:marRight w:val="0"/>
      <w:marTop w:val="0"/>
      <w:marBottom w:val="0"/>
      <w:divBdr>
        <w:top w:val="none" w:sz="0" w:space="0" w:color="auto"/>
        <w:left w:val="none" w:sz="0" w:space="0" w:color="auto"/>
        <w:bottom w:val="none" w:sz="0" w:space="0" w:color="auto"/>
        <w:right w:val="none" w:sz="0" w:space="0" w:color="auto"/>
      </w:divBdr>
    </w:div>
    <w:div w:id="5598527">
      <w:bodyDiv w:val="1"/>
      <w:marLeft w:val="0"/>
      <w:marRight w:val="0"/>
      <w:marTop w:val="0"/>
      <w:marBottom w:val="0"/>
      <w:divBdr>
        <w:top w:val="none" w:sz="0" w:space="0" w:color="auto"/>
        <w:left w:val="none" w:sz="0" w:space="0" w:color="auto"/>
        <w:bottom w:val="none" w:sz="0" w:space="0" w:color="auto"/>
        <w:right w:val="none" w:sz="0" w:space="0" w:color="auto"/>
      </w:divBdr>
    </w:div>
    <w:div w:id="6950863">
      <w:bodyDiv w:val="1"/>
      <w:marLeft w:val="0"/>
      <w:marRight w:val="0"/>
      <w:marTop w:val="0"/>
      <w:marBottom w:val="0"/>
      <w:divBdr>
        <w:top w:val="none" w:sz="0" w:space="0" w:color="auto"/>
        <w:left w:val="none" w:sz="0" w:space="0" w:color="auto"/>
        <w:bottom w:val="none" w:sz="0" w:space="0" w:color="auto"/>
        <w:right w:val="none" w:sz="0" w:space="0" w:color="auto"/>
      </w:divBdr>
    </w:div>
    <w:div w:id="7411139">
      <w:bodyDiv w:val="1"/>
      <w:marLeft w:val="0"/>
      <w:marRight w:val="0"/>
      <w:marTop w:val="0"/>
      <w:marBottom w:val="0"/>
      <w:divBdr>
        <w:top w:val="none" w:sz="0" w:space="0" w:color="auto"/>
        <w:left w:val="none" w:sz="0" w:space="0" w:color="auto"/>
        <w:bottom w:val="none" w:sz="0" w:space="0" w:color="auto"/>
        <w:right w:val="none" w:sz="0" w:space="0" w:color="auto"/>
      </w:divBdr>
    </w:div>
    <w:div w:id="9993492">
      <w:bodyDiv w:val="1"/>
      <w:marLeft w:val="0"/>
      <w:marRight w:val="0"/>
      <w:marTop w:val="0"/>
      <w:marBottom w:val="0"/>
      <w:divBdr>
        <w:top w:val="none" w:sz="0" w:space="0" w:color="auto"/>
        <w:left w:val="none" w:sz="0" w:space="0" w:color="auto"/>
        <w:bottom w:val="none" w:sz="0" w:space="0" w:color="auto"/>
        <w:right w:val="none" w:sz="0" w:space="0" w:color="auto"/>
      </w:divBdr>
    </w:div>
    <w:div w:id="11493078">
      <w:bodyDiv w:val="1"/>
      <w:marLeft w:val="0"/>
      <w:marRight w:val="0"/>
      <w:marTop w:val="0"/>
      <w:marBottom w:val="0"/>
      <w:divBdr>
        <w:top w:val="none" w:sz="0" w:space="0" w:color="auto"/>
        <w:left w:val="none" w:sz="0" w:space="0" w:color="auto"/>
        <w:bottom w:val="none" w:sz="0" w:space="0" w:color="auto"/>
        <w:right w:val="none" w:sz="0" w:space="0" w:color="auto"/>
      </w:divBdr>
    </w:div>
    <w:div w:id="12414877">
      <w:bodyDiv w:val="1"/>
      <w:marLeft w:val="0"/>
      <w:marRight w:val="0"/>
      <w:marTop w:val="0"/>
      <w:marBottom w:val="0"/>
      <w:divBdr>
        <w:top w:val="none" w:sz="0" w:space="0" w:color="auto"/>
        <w:left w:val="none" w:sz="0" w:space="0" w:color="auto"/>
        <w:bottom w:val="none" w:sz="0" w:space="0" w:color="auto"/>
        <w:right w:val="none" w:sz="0" w:space="0" w:color="auto"/>
      </w:divBdr>
    </w:div>
    <w:div w:id="12539786">
      <w:bodyDiv w:val="1"/>
      <w:marLeft w:val="0"/>
      <w:marRight w:val="0"/>
      <w:marTop w:val="0"/>
      <w:marBottom w:val="0"/>
      <w:divBdr>
        <w:top w:val="none" w:sz="0" w:space="0" w:color="auto"/>
        <w:left w:val="none" w:sz="0" w:space="0" w:color="auto"/>
        <w:bottom w:val="none" w:sz="0" w:space="0" w:color="auto"/>
        <w:right w:val="none" w:sz="0" w:space="0" w:color="auto"/>
      </w:divBdr>
    </w:div>
    <w:div w:id="15666966">
      <w:bodyDiv w:val="1"/>
      <w:marLeft w:val="0"/>
      <w:marRight w:val="0"/>
      <w:marTop w:val="0"/>
      <w:marBottom w:val="0"/>
      <w:divBdr>
        <w:top w:val="none" w:sz="0" w:space="0" w:color="auto"/>
        <w:left w:val="none" w:sz="0" w:space="0" w:color="auto"/>
        <w:bottom w:val="none" w:sz="0" w:space="0" w:color="auto"/>
        <w:right w:val="none" w:sz="0" w:space="0" w:color="auto"/>
      </w:divBdr>
    </w:div>
    <w:div w:id="16010394">
      <w:bodyDiv w:val="1"/>
      <w:marLeft w:val="0"/>
      <w:marRight w:val="0"/>
      <w:marTop w:val="0"/>
      <w:marBottom w:val="0"/>
      <w:divBdr>
        <w:top w:val="none" w:sz="0" w:space="0" w:color="auto"/>
        <w:left w:val="none" w:sz="0" w:space="0" w:color="auto"/>
        <w:bottom w:val="none" w:sz="0" w:space="0" w:color="auto"/>
        <w:right w:val="none" w:sz="0" w:space="0" w:color="auto"/>
      </w:divBdr>
    </w:div>
    <w:div w:id="17240143">
      <w:bodyDiv w:val="1"/>
      <w:marLeft w:val="0"/>
      <w:marRight w:val="0"/>
      <w:marTop w:val="0"/>
      <w:marBottom w:val="0"/>
      <w:divBdr>
        <w:top w:val="none" w:sz="0" w:space="0" w:color="auto"/>
        <w:left w:val="none" w:sz="0" w:space="0" w:color="auto"/>
        <w:bottom w:val="none" w:sz="0" w:space="0" w:color="auto"/>
        <w:right w:val="none" w:sz="0" w:space="0" w:color="auto"/>
      </w:divBdr>
    </w:div>
    <w:div w:id="17658671">
      <w:bodyDiv w:val="1"/>
      <w:marLeft w:val="0"/>
      <w:marRight w:val="0"/>
      <w:marTop w:val="0"/>
      <w:marBottom w:val="0"/>
      <w:divBdr>
        <w:top w:val="none" w:sz="0" w:space="0" w:color="auto"/>
        <w:left w:val="none" w:sz="0" w:space="0" w:color="auto"/>
        <w:bottom w:val="none" w:sz="0" w:space="0" w:color="auto"/>
        <w:right w:val="none" w:sz="0" w:space="0" w:color="auto"/>
      </w:divBdr>
    </w:div>
    <w:div w:id="22288293">
      <w:bodyDiv w:val="1"/>
      <w:marLeft w:val="0"/>
      <w:marRight w:val="0"/>
      <w:marTop w:val="0"/>
      <w:marBottom w:val="0"/>
      <w:divBdr>
        <w:top w:val="none" w:sz="0" w:space="0" w:color="auto"/>
        <w:left w:val="none" w:sz="0" w:space="0" w:color="auto"/>
        <w:bottom w:val="none" w:sz="0" w:space="0" w:color="auto"/>
        <w:right w:val="none" w:sz="0" w:space="0" w:color="auto"/>
      </w:divBdr>
    </w:div>
    <w:div w:id="22485590">
      <w:bodyDiv w:val="1"/>
      <w:marLeft w:val="0"/>
      <w:marRight w:val="0"/>
      <w:marTop w:val="0"/>
      <w:marBottom w:val="0"/>
      <w:divBdr>
        <w:top w:val="none" w:sz="0" w:space="0" w:color="auto"/>
        <w:left w:val="none" w:sz="0" w:space="0" w:color="auto"/>
        <w:bottom w:val="none" w:sz="0" w:space="0" w:color="auto"/>
        <w:right w:val="none" w:sz="0" w:space="0" w:color="auto"/>
      </w:divBdr>
      <w:divsChild>
        <w:div w:id="751512161">
          <w:marLeft w:val="0"/>
          <w:marRight w:val="0"/>
          <w:marTop w:val="0"/>
          <w:marBottom w:val="0"/>
          <w:divBdr>
            <w:top w:val="none" w:sz="0" w:space="0" w:color="auto"/>
            <w:left w:val="none" w:sz="0" w:space="0" w:color="auto"/>
            <w:bottom w:val="none" w:sz="0" w:space="0" w:color="auto"/>
            <w:right w:val="none" w:sz="0" w:space="0" w:color="auto"/>
          </w:divBdr>
          <w:divsChild>
            <w:div w:id="2089189212">
              <w:marLeft w:val="0"/>
              <w:marRight w:val="0"/>
              <w:marTop w:val="0"/>
              <w:marBottom w:val="0"/>
              <w:divBdr>
                <w:top w:val="none" w:sz="0" w:space="0" w:color="auto"/>
                <w:left w:val="none" w:sz="0" w:space="0" w:color="auto"/>
                <w:bottom w:val="none" w:sz="0" w:space="0" w:color="auto"/>
                <w:right w:val="none" w:sz="0" w:space="0" w:color="auto"/>
              </w:divBdr>
            </w:div>
            <w:div w:id="7515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2404">
      <w:bodyDiv w:val="1"/>
      <w:marLeft w:val="0"/>
      <w:marRight w:val="0"/>
      <w:marTop w:val="0"/>
      <w:marBottom w:val="0"/>
      <w:divBdr>
        <w:top w:val="none" w:sz="0" w:space="0" w:color="auto"/>
        <w:left w:val="none" w:sz="0" w:space="0" w:color="auto"/>
        <w:bottom w:val="none" w:sz="0" w:space="0" w:color="auto"/>
        <w:right w:val="none" w:sz="0" w:space="0" w:color="auto"/>
      </w:divBdr>
    </w:div>
    <w:div w:id="30305774">
      <w:bodyDiv w:val="1"/>
      <w:marLeft w:val="0"/>
      <w:marRight w:val="0"/>
      <w:marTop w:val="0"/>
      <w:marBottom w:val="0"/>
      <w:divBdr>
        <w:top w:val="none" w:sz="0" w:space="0" w:color="auto"/>
        <w:left w:val="none" w:sz="0" w:space="0" w:color="auto"/>
        <w:bottom w:val="none" w:sz="0" w:space="0" w:color="auto"/>
        <w:right w:val="none" w:sz="0" w:space="0" w:color="auto"/>
      </w:divBdr>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737650">
      <w:bodyDiv w:val="1"/>
      <w:marLeft w:val="0"/>
      <w:marRight w:val="0"/>
      <w:marTop w:val="0"/>
      <w:marBottom w:val="0"/>
      <w:divBdr>
        <w:top w:val="none" w:sz="0" w:space="0" w:color="auto"/>
        <w:left w:val="none" w:sz="0" w:space="0" w:color="auto"/>
        <w:bottom w:val="none" w:sz="0" w:space="0" w:color="auto"/>
        <w:right w:val="none" w:sz="0" w:space="0" w:color="auto"/>
      </w:divBdr>
    </w:div>
    <w:div w:id="33192286">
      <w:bodyDiv w:val="1"/>
      <w:marLeft w:val="0"/>
      <w:marRight w:val="0"/>
      <w:marTop w:val="0"/>
      <w:marBottom w:val="0"/>
      <w:divBdr>
        <w:top w:val="none" w:sz="0" w:space="0" w:color="auto"/>
        <w:left w:val="none" w:sz="0" w:space="0" w:color="auto"/>
        <w:bottom w:val="none" w:sz="0" w:space="0" w:color="auto"/>
        <w:right w:val="none" w:sz="0" w:space="0" w:color="auto"/>
      </w:divBdr>
    </w:div>
    <w:div w:id="39864542">
      <w:bodyDiv w:val="1"/>
      <w:marLeft w:val="0"/>
      <w:marRight w:val="0"/>
      <w:marTop w:val="0"/>
      <w:marBottom w:val="0"/>
      <w:divBdr>
        <w:top w:val="none" w:sz="0" w:space="0" w:color="auto"/>
        <w:left w:val="none" w:sz="0" w:space="0" w:color="auto"/>
        <w:bottom w:val="none" w:sz="0" w:space="0" w:color="auto"/>
        <w:right w:val="none" w:sz="0" w:space="0" w:color="auto"/>
      </w:divBdr>
    </w:div>
    <w:div w:id="43217963">
      <w:bodyDiv w:val="1"/>
      <w:marLeft w:val="0"/>
      <w:marRight w:val="0"/>
      <w:marTop w:val="0"/>
      <w:marBottom w:val="0"/>
      <w:divBdr>
        <w:top w:val="none" w:sz="0" w:space="0" w:color="auto"/>
        <w:left w:val="none" w:sz="0" w:space="0" w:color="auto"/>
        <w:bottom w:val="none" w:sz="0" w:space="0" w:color="auto"/>
        <w:right w:val="none" w:sz="0" w:space="0" w:color="auto"/>
      </w:divBdr>
    </w:div>
    <w:div w:id="47002232">
      <w:bodyDiv w:val="1"/>
      <w:marLeft w:val="0"/>
      <w:marRight w:val="0"/>
      <w:marTop w:val="0"/>
      <w:marBottom w:val="0"/>
      <w:divBdr>
        <w:top w:val="none" w:sz="0" w:space="0" w:color="auto"/>
        <w:left w:val="none" w:sz="0" w:space="0" w:color="auto"/>
        <w:bottom w:val="none" w:sz="0" w:space="0" w:color="auto"/>
        <w:right w:val="none" w:sz="0" w:space="0" w:color="auto"/>
      </w:divBdr>
    </w:div>
    <w:div w:id="51002538">
      <w:bodyDiv w:val="1"/>
      <w:marLeft w:val="0"/>
      <w:marRight w:val="0"/>
      <w:marTop w:val="0"/>
      <w:marBottom w:val="0"/>
      <w:divBdr>
        <w:top w:val="none" w:sz="0" w:space="0" w:color="auto"/>
        <w:left w:val="none" w:sz="0" w:space="0" w:color="auto"/>
        <w:bottom w:val="none" w:sz="0" w:space="0" w:color="auto"/>
        <w:right w:val="none" w:sz="0" w:space="0" w:color="auto"/>
      </w:divBdr>
    </w:div>
    <w:div w:id="54282357">
      <w:bodyDiv w:val="1"/>
      <w:marLeft w:val="0"/>
      <w:marRight w:val="0"/>
      <w:marTop w:val="0"/>
      <w:marBottom w:val="0"/>
      <w:divBdr>
        <w:top w:val="none" w:sz="0" w:space="0" w:color="auto"/>
        <w:left w:val="none" w:sz="0" w:space="0" w:color="auto"/>
        <w:bottom w:val="none" w:sz="0" w:space="0" w:color="auto"/>
        <w:right w:val="none" w:sz="0" w:space="0" w:color="auto"/>
      </w:divBdr>
    </w:div>
    <w:div w:id="54818701">
      <w:bodyDiv w:val="1"/>
      <w:marLeft w:val="0"/>
      <w:marRight w:val="0"/>
      <w:marTop w:val="0"/>
      <w:marBottom w:val="0"/>
      <w:divBdr>
        <w:top w:val="none" w:sz="0" w:space="0" w:color="auto"/>
        <w:left w:val="none" w:sz="0" w:space="0" w:color="auto"/>
        <w:bottom w:val="none" w:sz="0" w:space="0" w:color="auto"/>
        <w:right w:val="none" w:sz="0" w:space="0" w:color="auto"/>
      </w:divBdr>
    </w:div>
    <w:div w:id="60104184">
      <w:bodyDiv w:val="1"/>
      <w:marLeft w:val="0"/>
      <w:marRight w:val="0"/>
      <w:marTop w:val="0"/>
      <w:marBottom w:val="0"/>
      <w:divBdr>
        <w:top w:val="none" w:sz="0" w:space="0" w:color="auto"/>
        <w:left w:val="none" w:sz="0" w:space="0" w:color="auto"/>
        <w:bottom w:val="none" w:sz="0" w:space="0" w:color="auto"/>
        <w:right w:val="none" w:sz="0" w:space="0" w:color="auto"/>
      </w:divBdr>
    </w:div>
    <w:div w:id="63844988">
      <w:bodyDiv w:val="1"/>
      <w:marLeft w:val="0"/>
      <w:marRight w:val="0"/>
      <w:marTop w:val="0"/>
      <w:marBottom w:val="0"/>
      <w:divBdr>
        <w:top w:val="none" w:sz="0" w:space="0" w:color="auto"/>
        <w:left w:val="none" w:sz="0" w:space="0" w:color="auto"/>
        <w:bottom w:val="none" w:sz="0" w:space="0" w:color="auto"/>
        <w:right w:val="none" w:sz="0" w:space="0" w:color="auto"/>
      </w:divBdr>
    </w:div>
    <w:div w:id="65304227">
      <w:bodyDiv w:val="1"/>
      <w:marLeft w:val="0"/>
      <w:marRight w:val="0"/>
      <w:marTop w:val="0"/>
      <w:marBottom w:val="0"/>
      <w:divBdr>
        <w:top w:val="none" w:sz="0" w:space="0" w:color="auto"/>
        <w:left w:val="none" w:sz="0" w:space="0" w:color="auto"/>
        <w:bottom w:val="none" w:sz="0" w:space="0" w:color="auto"/>
        <w:right w:val="none" w:sz="0" w:space="0" w:color="auto"/>
      </w:divBdr>
    </w:div>
    <w:div w:id="65959705">
      <w:bodyDiv w:val="1"/>
      <w:marLeft w:val="0"/>
      <w:marRight w:val="0"/>
      <w:marTop w:val="0"/>
      <w:marBottom w:val="0"/>
      <w:divBdr>
        <w:top w:val="none" w:sz="0" w:space="0" w:color="auto"/>
        <w:left w:val="none" w:sz="0" w:space="0" w:color="auto"/>
        <w:bottom w:val="none" w:sz="0" w:space="0" w:color="auto"/>
        <w:right w:val="none" w:sz="0" w:space="0" w:color="auto"/>
      </w:divBdr>
    </w:div>
    <w:div w:id="67774898">
      <w:bodyDiv w:val="1"/>
      <w:marLeft w:val="0"/>
      <w:marRight w:val="0"/>
      <w:marTop w:val="0"/>
      <w:marBottom w:val="0"/>
      <w:divBdr>
        <w:top w:val="none" w:sz="0" w:space="0" w:color="auto"/>
        <w:left w:val="none" w:sz="0" w:space="0" w:color="auto"/>
        <w:bottom w:val="none" w:sz="0" w:space="0" w:color="auto"/>
        <w:right w:val="none" w:sz="0" w:space="0" w:color="auto"/>
      </w:divBdr>
    </w:div>
    <w:div w:id="73086719">
      <w:bodyDiv w:val="1"/>
      <w:marLeft w:val="0"/>
      <w:marRight w:val="0"/>
      <w:marTop w:val="0"/>
      <w:marBottom w:val="0"/>
      <w:divBdr>
        <w:top w:val="none" w:sz="0" w:space="0" w:color="auto"/>
        <w:left w:val="none" w:sz="0" w:space="0" w:color="auto"/>
        <w:bottom w:val="none" w:sz="0" w:space="0" w:color="auto"/>
        <w:right w:val="none" w:sz="0" w:space="0" w:color="auto"/>
      </w:divBdr>
    </w:div>
    <w:div w:id="90316658">
      <w:bodyDiv w:val="1"/>
      <w:marLeft w:val="0"/>
      <w:marRight w:val="0"/>
      <w:marTop w:val="0"/>
      <w:marBottom w:val="0"/>
      <w:divBdr>
        <w:top w:val="none" w:sz="0" w:space="0" w:color="auto"/>
        <w:left w:val="none" w:sz="0" w:space="0" w:color="auto"/>
        <w:bottom w:val="none" w:sz="0" w:space="0" w:color="auto"/>
        <w:right w:val="none" w:sz="0" w:space="0" w:color="auto"/>
      </w:divBdr>
    </w:div>
    <w:div w:id="90782637">
      <w:bodyDiv w:val="1"/>
      <w:marLeft w:val="0"/>
      <w:marRight w:val="0"/>
      <w:marTop w:val="0"/>
      <w:marBottom w:val="0"/>
      <w:divBdr>
        <w:top w:val="none" w:sz="0" w:space="0" w:color="auto"/>
        <w:left w:val="none" w:sz="0" w:space="0" w:color="auto"/>
        <w:bottom w:val="none" w:sz="0" w:space="0" w:color="auto"/>
        <w:right w:val="none" w:sz="0" w:space="0" w:color="auto"/>
      </w:divBdr>
    </w:div>
    <w:div w:id="90980513">
      <w:bodyDiv w:val="1"/>
      <w:marLeft w:val="0"/>
      <w:marRight w:val="0"/>
      <w:marTop w:val="0"/>
      <w:marBottom w:val="0"/>
      <w:divBdr>
        <w:top w:val="none" w:sz="0" w:space="0" w:color="auto"/>
        <w:left w:val="none" w:sz="0" w:space="0" w:color="auto"/>
        <w:bottom w:val="none" w:sz="0" w:space="0" w:color="auto"/>
        <w:right w:val="none" w:sz="0" w:space="0" w:color="auto"/>
      </w:divBdr>
    </w:div>
    <w:div w:id="95365069">
      <w:bodyDiv w:val="1"/>
      <w:marLeft w:val="0"/>
      <w:marRight w:val="0"/>
      <w:marTop w:val="0"/>
      <w:marBottom w:val="0"/>
      <w:divBdr>
        <w:top w:val="none" w:sz="0" w:space="0" w:color="auto"/>
        <w:left w:val="none" w:sz="0" w:space="0" w:color="auto"/>
        <w:bottom w:val="none" w:sz="0" w:space="0" w:color="auto"/>
        <w:right w:val="none" w:sz="0" w:space="0" w:color="auto"/>
      </w:divBdr>
    </w:div>
    <w:div w:id="97675738">
      <w:bodyDiv w:val="1"/>
      <w:marLeft w:val="0"/>
      <w:marRight w:val="0"/>
      <w:marTop w:val="0"/>
      <w:marBottom w:val="0"/>
      <w:divBdr>
        <w:top w:val="none" w:sz="0" w:space="0" w:color="auto"/>
        <w:left w:val="none" w:sz="0" w:space="0" w:color="auto"/>
        <w:bottom w:val="none" w:sz="0" w:space="0" w:color="auto"/>
        <w:right w:val="none" w:sz="0" w:space="0" w:color="auto"/>
      </w:divBdr>
    </w:div>
    <w:div w:id="99760640">
      <w:bodyDiv w:val="1"/>
      <w:marLeft w:val="0"/>
      <w:marRight w:val="0"/>
      <w:marTop w:val="0"/>
      <w:marBottom w:val="0"/>
      <w:divBdr>
        <w:top w:val="none" w:sz="0" w:space="0" w:color="auto"/>
        <w:left w:val="none" w:sz="0" w:space="0" w:color="auto"/>
        <w:bottom w:val="none" w:sz="0" w:space="0" w:color="auto"/>
        <w:right w:val="none" w:sz="0" w:space="0" w:color="auto"/>
      </w:divBdr>
    </w:div>
    <w:div w:id="105782482">
      <w:bodyDiv w:val="1"/>
      <w:marLeft w:val="0"/>
      <w:marRight w:val="0"/>
      <w:marTop w:val="0"/>
      <w:marBottom w:val="0"/>
      <w:divBdr>
        <w:top w:val="none" w:sz="0" w:space="0" w:color="auto"/>
        <w:left w:val="none" w:sz="0" w:space="0" w:color="auto"/>
        <w:bottom w:val="none" w:sz="0" w:space="0" w:color="auto"/>
        <w:right w:val="none" w:sz="0" w:space="0" w:color="auto"/>
      </w:divBdr>
    </w:div>
    <w:div w:id="117918501">
      <w:bodyDiv w:val="1"/>
      <w:marLeft w:val="0"/>
      <w:marRight w:val="0"/>
      <w:marTop w:val="0"/>
      <w:marBottom w:val="0"/>
      <w:divBdr>
        <w:top w:val="none" w:sz="0" w:space="0" w:color="auto"/>
        <w:left w:val="none" w:sz="0" w:space="0" w:color="auto"/>
        <w:bottom w:val="none" w:sz="0" w:space="0" w:color="auto"/>
        <w:right w:val="none" w:sz="0" w:space="0" w:color="auto"/>
      </w:divBdr>
    </w:div>
    <w:div w:id="127625840">
      <w:bodyDiv w:val="1"/>
      <w:marLeft w:val="0"/>
      <w:marRight w:val="0"/>
      <w:marTop w:val="0"/>
      <w:marBottom w:val="0"/>
      <w:divBdr>
        <w:top w:val="none" w:sz="0" w:space="0" w:color="auto"/>
        <w:left w:val="none" w:sz="0" w:space="0" w:color="auto"/>
        <w:bottom w:val="none" w:sz="0" w:space="0" w:color="auto"/>
        <w:right w:val="none" w:sz="0" w:space="0" w:color="auto"/>
      </w:divBdr>
    </w:div>
    <w:div w:id="129783388">
      <w:bodyDiv w:val="1"/>
      <w:marLeft w:val="0"/>
      <w:marRight w:val="0"/>
      <w:marTop w:val="0"/>
      <w:marBottom w:val="0"/>
      <w:divBdr>
        <w:top w:val="none" w:sz="0" w:space="0" w:color="auto"/>
        <w:left w:val="none" w:sz="0" w:space="0" w:color="auto"/>
        <w:bottom w:val="none" w:sz="0" w:space="0" w:color="auto"/>
        <w:right w:val="none" w:sz="0" w:space="0" w:color="auto"/>
      </w:divBdr>
    </w:div>
    <w:div w:id="131289151">
      <w:bodyDiv w:val="1"/>
      <w:marLeft w:val="0"/>
      <w:marRight w:val="0"/>
      <w:marTop w:val="0"/>
      <w:marBottom w:val="0"/>
      <w:divBdr>
        <w:top w:val="none" w:sz="0" w:space="0" w:color="auto"/>
        <w:left w:val="none" w:sz="0" w:space="0" w:color="auto"/>
        <w:bottom w:val="none" w:sz="0" w:space="0" w:color="auto"/>
        <w:right w:val="none" w:sz="0" w:space="0" w:color="auto"/>
      </w:divBdr>
    </w:div>
    <w:div w:id="133330693">
      <w:bodyDiv w:val="1"/>
      <w:marLeft w:val="0"/>
      <w:marRight w:val="0"/>
      <w:marTop w:val="0"/>
      <w:marBottom w:val="0"/>
      <w:divBdr>
        <w:top w:val="none" w:sz="0" w:space="0" w:color="auto"/>
        <w:left w:val="none" w:sz="0" w:space="0" w:color="auto"/>
        <w:bottom w:val="none" w:sz="0" w:space="0" w:color="auto"/>
        <w:right w:val="none" w:sz="0" w:space="0" w:color="auto"/>
      </w:divBdr>
    </w:div>
    <w:div w:id="135611677">
      <w:bodyDiv w:val="1"/>
      <w:marLeft w:val="0"/>
      <w:marRight w:val="0"/>
      <w:marTop w:val="0"/>
      <w:marBottom w:val="0"/>
      <w:divBdr>
        <w:top w:val="none" w:sz="0" w:space="0" w:color="auto"/>
        <w:left w:val="none" w:sz="0" w:space="0" w:color="auto"/>
        <w:bottom w:val="none" w:sz="0" w:space="0" w:color="auto"/>
        <w:right w:val="none" w:sz="0" w:space="0" w:color="auto"/>
      </w:divBdr>
    </w:div>
    <w:div w:id="136076203">
      <w:bodyDiv w:val="1"/>
      <w:marLeft w:val="0"/>
      <w:marRight w:val="0"/>
      <w:marTop w:val="0"/>
      <w:marBottom w:val="0"/>
      <w:divBdr>
        <w:top w:val="none" w:sz="0" w:space="0" w:color="auto"/>
        <w:left w:val="none" w:sz="0" w:space="0" w:color="auto"/>
        <w:bottom w:val="none" w:sz="0" w:space="0" w:color="auto"/>
        <w:right w:val="none" w:sz="0" w:space="0" w:color="auto"/>
      </w:divBdr>
    </w:div>
    <w:div w:id="137845725">
      <w:bodyDiv w:val="1"/>
      <w:marLeft w:val="0"/>
      <w:marRight w:val="0"/>
      <w:marTop w:val="0"/>
      <w:marBottom w:val="0"/>
      <w:divBdr>
        <w:top w:val="none" w:sz="0" w:space="0" w:color="auto"/>
        <w:left w:val="none" w:sz="0" w:space="0" w:color="auto"/>
        <w:bottom w:val="none" w:sz="0" w:space="0" w:color="auto"/>
        <w:right w:val="none" w:sz="0" w:space="0" w:color="auto"/>
      </w:divBdr>
    </w:div>
    <w:div w:id="139541736">
      <w:bodyDiv w:val="1"/>
      <w:marLeft w:val="0"/>
      <w:marRight w:val="0"/>
      <w:marTop w:val="0"/>
      <w:marBottom w:val="0"/>
      <w:divBdr>
        <w:top w:val="none" w:sz="0" w:space="0" w:color="auto"/>
        <w:left w:val="none" w:sz="0" w:space="0" w:color="auto"/>
        <w:bottom w:val="none" w:sz="0" w:space="0" w:color="auto"/>
        <w:right w:val="none" w:sz="0" w:space="0" w:color="auto"/>
      </w:divBdr>
    </w:div>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146167606">
      <w:bodyDiv w:val="1"/>
      <w:marLeft w:val="0"/>
      <w:marRight w:val="0"/>
      <w:marTop w:val="0"/>
      <w:marBottom w:val="0"/>
      <w:divBdr>
        <w:top w:val="none" w:sz="0" w:space="0" w:color="auto"/>
        <w:left w:val="none" w:sz="0" w:space="0" w:color="auto"/>
        <w:bottom w:val="none" w:sz="0" w:space="0" w:color="auto"/>
        <w:right w:val="none" w:sz="0" w:space="0" w:color="auto"/>
      </w:divBdr>
    </w:div>
    <w:div w:id="149450355">
      <w:bodyDiv w:val="1"/>
      <w:marLeft w:val="0"/>
      <w:marRight w:val="0"/>
      <w:marTop w:val="0"/>
      <w:marBottom w:val="0"/>
      <w:divBdr>
        <w:top w:val="none" w:sz="0" w:space="0" w:color="auto"/>
        <w:left w:val="none" w:sz="0" w:space="0" w:color="auto"/>
        <w:bottom w:val="none" w:sz="0" w:space="0" w:color="auto"/>
        <w:right w:val="none" w:sz="0" w:space="0" w:color="auto"/>
      </w:divBdr>
    </w:div>
    <w:div w:id="150023705">
      <w:bodyDiv w:val="1"/>
      <w:marLeft w:val="0"/>
      <w:marRight w:val="0"/>
      <w:marTop w:val="0"/>
      <w:marBottom w:val="0"/>
      <w:divBdr>
        <w:top w:val="none" w:sz="0" w:space="0" w:color="auto"/>
        <w:left w:val="none" w:sz="0" w:space="0" w:color="auto"/>
        <w:bottom w:val="none" w:sz="0" w:space="0" w:color="auto"/>
        <w:right w:val="none" w:sz="0" w:space="0" w:color="auto"/>
      </w:divBdr>
    </w:div>
    <w:div w:id="152332247">
      <w:bodyDiv w:val="1"/>
      <w:marLeft w:val="0"/>
      <w:marRight w:val="0"/>
      <w:marTop w:val="0"/>
      <w:marBottom w:val="0"/>
      <w:divBdr>
        <w:top w:val="none" w:sz="0" w:space="0" w:color="auto"/>
        <w:left w:val="none" w:sz="0" w:space="0" w:color="auto"/>
        <w:bottom w:val="none" w:sz="0" w:space="0" w:color="auto"/>
        <w:right w:val="none" w:sz="0" w:space="0" w:color="auto"/>
      </w:divBdr>
    </w:div>
    <w:div w:id="156658739">
      <w:bodyDiv w:val="1"/>
      <w:marLeft w:val="0"/>
      <w:marRight w:val="0"/>
      <w:marTop w:val="0"/>
      <w:marBottom w:val="0"/>
      <w:divBdr>
        <w:top w:val="none" w:sz="0" w:space="0" w:color="auto"/>
        <w:left w:val="none" w:sz="0" w:space="0" w:color="auto"/>
        <w:bottom w:val="none" w:sz="0" w:space="0" w:color="auto"/>
        <w:right w:val="none" w:sz="0" w:space="0" w:color="auto"/>
      </w:divBdr>
    </w:div>
    <w:div w:id="156918878">
      <w:bodyDiv w:val="1"/>
      <w:marLeft w:val="0"/>
      <w:marRight w:val="0"/>
      <w:marTop w:val="0"/>
      <w:marBottom w:val="0"/>
      <w:divBdr>
        <w:top w:val="none" w:sz="0" w:space="0" w:color="auto"/>
        <w:left w:val="none" w:sz="0" w:space="0" w:color="auto"/>
        <w:bottom w:val="none" w:sz="0" w:space="0" w:color="auto"/>
        <w:right w:val="none" w:sz="0" w:space="0" w:color="auto"/>
      </w:divBdr>
    </w:div>
    <w:div w:id="158666304">
      <w:bodyDiv w:val="1"/>
      <w:marLeft w:val="0"/>
      <w:marRight w:val="0"/>
      <w:marTop w:val="0"/>
      <w:marBottom w:val="0"/>
      <w:divBdr>
        <w:top w:val="none" w:sz="0" w:space="0" w:color="auto"/>
        <w:left w:val="none" w:sz="0" w:space="0" w:color="auto"/>
        <w:bottom w:val="none" w:sz="0" w:space="0" w:color="auto"/>
        <w:right w:val="none" w:sz="0" w:space="0" w:color="auto"/>
      </w:divBdr>
    </w:div>
    <w:div w:id="160313771">
      <w:bodyDiv w:val="1"/>
      <w:marLeft w:val="0"/>
      <w:marRight w:val="0"/>
      <w:marTop w:val="0"/>
      <w:marBottom w:val="0"/>
      <w:divBdr>
        <w:top w:val="none" w:sz="0" w:space="0" w:color="auto"/>
        <w:left w:val="none" w:sz="0" w:space="0" w:color="auto"/>
        <w:bottom w:val="none" w:sz="0" w:space="0" w:color="auto"/>
        <w:right w:val="none" w:sz="0" w:space="0" w:color="auto"/>
      </w:divBdr>
    </w:div>
    <w:div w:id="160972285">
      <w:bodyDiv w:val="1"/>
      <w:marLeft w:val="0"/>
      <w:marRight w:val="0"/>
      <w:marTop w:val="0"/>
      <w:marBottom w:val="0"/>
      <w:divBdr>
        <w:top w:val="none" w:sz="0" w:space="0" w:color="auto"/>
        <w:left w:val="none" w:sz="0" w:space="0" w:color="auto"/>
        <w:bottom w:val="none" w:sz="0" w:space="0" w:color="auto"/>
        <w:right w:val="none" w:sz="0" w:space="0" w:color="auto"/>
      </w:divBdr>
    </w:div>
    <w:div w:id="161314708">
      <w:bodyDiv w:val="1"/>
      <w:marLeft w:val="0"/>
      <w:marRight w:val="0"/>
      <w:marTop w:val="0"/>
      <w:marBottom w:val="0"/>
      <w:divBdr>
        <w:top w:val="none" w:sz="0" w:space="0" w:color="auto"/>
        <w:left w:val="none" w:sz="0" w:space="0" w:color="auto"/>
        <w:bottom w:val="none" w:sz="0" w:space="0" w:color="auto"/>
        <w:right w:val="none" w:sz="0" w:space="0" w:color="auto"/>
      </w:divBdr>
    </w:div>
    <w:div w:id="165488451">
      <w:bodyDiv w:val="1"/>
      <w:marLeft w:val="0"/>
      <w:marRight w:val="0"/>
      <w:marTop w:val="0"/>
      <w:marBottom w:val="0"/>
      <w:divBdr>
        <w:top w:val="none" w:sz="0" w:space="0" w:color="auto"/>
        <w:left w:val="none" w:sz="0" w:space="0" w:color="auto"/>
        <w:bottom w:val="none" w:sz="0" w:space="0" w:color="auto"/>
        <w:right w:val="none" w:sz="0" w:space="0" w:color="auto"/>
      </w:divBdr>
    </w:div>
    <w:div w:id="168446522">
      <w:bodyDiv w:val="1"/>
      <w:marLeft w:val="0"/>
      <w:marRight w:val="0"/>
      <w:marTop w:val="0"/>
      <w:marBottom w:val="0"/>
      <w:divBdr>
        <w:top w:val="none" w:sz="0" w:space="0" w:color="auto"/>
        <w:left w:val="none" w:sz="0" w:space="0" w:color="auto"/>
        <w:bottom w:val="none" w:sz="0" w:space="0" w:color="auto"/>
        <w:right w:val="none" w:sz="0" w:space="0" w:color="auto"/>
      </w:divBdr>
    </w:div>
    <w:div w:id="168493378">
      <w:bodyDiv w:val="1"/>
      <w:marLeft w:val="0"/>
      <w:marRight w:val="0"/>
      <w:marTop w:val="0"/>
      <w:marBottom w:val="0"/>
      <w:divBdr>
        <w:top w:val="none" w:sz="0" w:space="0" w:color="auto"/>
        <w:left w:val="none" w:sz="0" w:space="0" w:color="auto"/>
        <w:bottom w:val="none" w:sz="0" w:space="0" w:color="auto"/>
        <w:right w:val="none" w:sz="0" w:space="0" w:color="auto"/>
      </w:divBdr>
    </w:div>
    <w:div w:id="177156454">
      <w:bodyDiv w:val="1"/>
      <w:marLeft w:val="0"/>
      <w:marRight w:val="0"/>
      <w:marTop w:val="0"/>
      <w:marBottom w:val="0"/>
      <w:divBdr>
        <w:top w:val="none" w:sz="0" w:space="0" w:color="auto"/>
        <w:left w:val="none" w:sz="0" w:space="0" w:color="auto"/>
        <w:bottom w:val="none" w:sz="0" w:space="0" w:color="auto"/>
        <w:right w:val="none" w:sz="0" w:space="0" w:color="auto"/>
      </w:divBdr>
    </w:div>
    <w:div w:id="178856662">
      <w:bodyDiv w:val="1"/>
      <w:marLeft w:val="0"/>
      <w:marRight w:val="0"/>
      <w:marTop w:val="0"/>
      <w:marBottom w:val="0"/>
      <w:divBdr>
        <w:top w:val="none" w:sz="0" w:space="0" w:color="auto"/>
        <w:left w:val="none" w:sz="0" w:space="0" w:color="auto"/>
        <w:bottom w:val="none" w:sz="0" w:space="0" w:color="auto"/>
        <w:right w:val="none" w:sz="0" w:space="0" w:color="auto"/>
      </w:divBdr>
    </w:div>
    <w:div w:id="183792042">
      <w:bodyDiv w:val="1"/>
      <w:marLeft w:val="0"/>
      <w:marRight w:val="0"/>
      <w:marTop w:val="0"/>
      <w:marBottom w:val="0"/>
      <w:divBdr>
        <w:top w:val="none" w:sz="0" w:space="0" w:color="auto"/>
        <w:left w:val="none" w:sz="0" w:space="0" w:color="auto"/>
        <w:bottom w:val="none" w:sz="0" w:space="0" w:color="auto"/>
        <w:right w:val="none" w:sz="0" w:space="0" w:color="auto"/>
      </w:divBdr>
    </w:div>
    <w:div w:id="185800737">
      <w:bodyDiv w:val="1"/>
      <w:marLeft w:val="0"/>
      <w:marRight w:val="0"/>
      <w:marTop w:val="0"/>
      <w:marBottom w:val="0"/>
      <w:divBdr>
        <w:top w:val="none" w:sz="0" w:space="0" w:color="auto"/>
        <w:left w:val="none" w:sz="0" w:space="0" w:color="auto"/>
        <w:bottom w:val="none" w:sz="0" w:space="0" w:color="auto"/>
        <w:right w:val="none" w:sz="0" w:space="0" w:color="auto"/>
      </w:divBdr>
    </w:div>
    <w:div w:id="186255215">
      <w:bodyDiv w:val="1"/>
      <w:marLeft w:val="0"/>
      <w:marRight w:val="0"/>
      <w:marTop w:val="0"/>
      <w:marBottom w:val="0"/>
      <w:divBdr>
        <w:top w:val="none" w:sz="0" w:space="0" w:color="auto"/>
        <w:left w:val="none" w:sz="0" w:space="0" w:color="auto"/>
        <w:bottom w:val="none" w:sz="0" w:space="0" w:color="auto"/>
        <w:right w:val="none" w:sz="0" w:space="0" w:color="auto"/>
      </w:divBdr>
    </w:div>
    <w:div w:id="189029998">
      <w:bodyDiv w:val="1"/>
      <w:marLeft w:val="0"/>
      <w:marRight w:val="0"/>
      <w:marTop w:val="0"/>
      <w:marBottom w:val="0"/>
      <w:divBdr>
        <w:top w:val="none" w:sz="0" w:space="0" w:color="auto"/>
        <w:left w:val="none" w:sz="0" w:space="0" w:color="auto"/>
        <w:bottom w:val="none" w:sz="0" w:space="0" w:color="auto"/>
        <w:right w:val="none" w:sz="0" w:space="0" w:color="auto"/>
      </w:divBdr>
    </w:div>
    <w:div w:id="189727045">
      <w:bodyDiv w:val="1"/>
      <w:marLeft w:val="0"/>
      <w:marRight w:val="0"/>
      <w:marTop w:val="0"/>
      <w:marBottom w:val="0"/>
      <w:divBdr>
        <w:top w:val="none" w:sz="0" w:space="0" w:color="auto"/>
        <w:left w:val="none" w:sz="0" w:space="0" w:color="auto"/>
        <w:bottom w:val="none" w:sz="0" w:space="0" w:color="auto"/>
        <w:right w:val="none" w:sz="0" w:space="0" w:color="auto"/>
      </w:divBdr>
    </w:div>
    <w:div w:id="192304033">
      <w:bodyDiv w:val="1"/>
      <w:marLeft w:val="0"/>
      <w:marRight w:val="0"/>
      <w:marTop w:val="0"/>
      <w:marBottom w:val="0"/>
      <w:divBdr>
        <w:top w:val="none" w:sz="0" w:space="0" w:color="auto"/>
        <w:left w:val="none" w:sz="0" w:space="0" w:color="auto"/>
        <w:bottom w:val="none" w:sz="0" w:space="0" w:color="auto"/>
        <w:right w:val="none" w:sz="0" w:space="0" w:color="auto"/>
      </w:divBdr>
    </w:div>
    <w:div w:id="195696758">
      <w:bodyDiv w:val="1"/>
      <w:marLeft w:val="0"/>
      <w:marRight w:val="0"/>
      <w:marTop w:val="0"/>
      <w:marBottom w:val="0"/>
      <w:divBdr>
        <w:top w:val="none" w:sz="0" w:space="0" w:color="auto"/>
        <w:left w:val="none" w:sz="0" w:space="0" w:color="auto"/>
        <w:bottom w:val="none" w:sz="0" w:space="0" w:color="auto"/>
        <w:right w:val="none" w:sz="0" w:space="0" w:color="auto"/>
      </w:divBdr>
    </w:div>
    <w:div w:id="198708130">
      <w:bodyDiv w:val="1"/>
      <w:marLeft w:val="0"/>
      <w:marRight w:val="0"/>
      <w:marTop w:val="0"/>
      <w:marBottom w:val="0"/>
      <w:divBdr>
        <w:top w:val="none" w:sz="0" w:space="0" w:color="auto"/>
        <w:left w:val="none" w:sz="0" w:space="0" w:color="auto"/>
        <w:bottom w:val="none" w:sz="0" w:space="0" w:color="auto"/>
        <w:right w:val="none" w:sz="0" w:space="0" w:color="auto"/>
      </w:divBdr>
    </w:div>
    <w:div w:id="201284036">
      <w:bodyDiv w:val="1"/>
      <w:marLeft w:val="0"/>
      <w:marRight w:val="0"/>
      <w:marTop w:val="0"/>
      <w:marBottom w:val="0"/>
      <w:divBdr>
        <w:top w:val="none" w:sz="0" w:space="0" w:color="auto"/>
        <w:left w:val="none" w:sz="0" w:space="0" w:color="auto"/>
        <w:bottom w:val="none" w:sz="0" w:space="0" w:color="auto"/>
        <w:right w:val="none" w:sz="0" w:space="0" w:color="auto"/>
      </w:divBdr>
    </w:div>
    <w:div w:id="201331992">
      <w:bodyDiv w:val="1"/>
      <w:marLeft w:val="0"/>
      <w:marRight w:val="0"/>
      <w:marTop w:val="0"/>
      <w:marBottom w:val="0"/>
      <w:divBdr>
        <w:top w:val="none" w:sz="0" w:space="0" w:color="auto"/>
        <w:left w:val="none" w:sz="0" w:space="0" w:color="auto"/>
        <w:bottom w:val="none" w:sz="0" w:space="0" w:color="auto"/>
        <w:right w:val="none" w:sz="0" w:space="0" w:color="auto"/>
      </w:divBdr>
    </w:div>
    <w:div w:id="202835918">
      <w:bodyDiv w:val="1"/>
      <w:marLeft w:val="0"/>
      <w:marRight w:val="0"/>
      <w:marTop w:val="0"/>
      <w:marBottom w:val="0"/>
      <w:divBdr>
        <w:top w:val="none" w:sz="0" w:space="0" w:color="auto"/>
        <w:left w:val="none" w:sz="0" w:space="0" w:color="auto"/>
        <w:bottom w:val="none" w:sz="0" w:space="0" w:color="auto"/>
        <w:right w:val="none" w:sz="0" w:space="0" w:color="auto"/>
      </w:divBdr>
    </w:div>
    <w:div w:id="202908969">
      <w:bodyDiv w:val="1"/>
      <w:marLeft w:val="0"/>
      <w:marRight w:val="0"/>
      <w:marTop w:val="0"/>
      <w:marBottom w:val="0"/>
      <w:divBdr>
        <w:top w:val="none" w:sz="0" w:space="0" w:color="auto"/>
        <w:left w:val="none" w:sz="0" w:space="0" w:color="auto"/>
        <w:bottom w:val="none" w:sz="0" w:space="0" w:color="auto"/>
        <w:right w:val="none" w:sz="0" w:space="0" w:color="auto"/>
      </w:divBdr>
    </w:div>
    <w:div w:id="212272062">
      <w:bodyDiv w:val="1"/>
      <w:marLeft w:val="0"/>
      <w:marRight w:val="0"/>
      <w:marTop w:val="0"/>
      <w:marBottom w:val="0"/>
      <w:divBdr>
        <w:top w:val="none" w:sz="0" w:space="0" w:color="auto"/>
        <w:left w:val="none" w:sz="0" w:space="0" w:color="auto"/>
        <w:bottom w:val="none" w:sz="0" w:space="0" w:color="auto"/>
        <w:right w:val="none" w:sz="0" w:space="0" w:color="auto"/>
      </w:divBdr>
    </w:div>
    <w:div w:id="215747500">
      <w:bodyDiv w:val="1"/>
      <w:marLeft w:val="0"/>
      <w:marRight w:val="0"/>
      <w:marTop w:val="0"/>
      <w:marBottom w:val="0"/>
      <w:divBdr>
        <w:top w:val="none" w:sz="0" w:space="0" w:color="auto"/>
        <w:left w:val="none" w:sz="0" w:space="0" w:color="auto"/>
        <w:bottom w:val="none" w:sz="0" w:space="0" w:color="auto"/>
        <w:right w:val="none" w:sz="0" w:space="0" w:color="auto"/>
      </w:divBdr>
    </w:div>
    <w:div w:id="217712475">
      <w:bodyDiv w:val="1"/>
      <w:marLeft w:val="0"/>
      <w:marRight w:val="0"/>
      <w:marTop w:val="0"/>
      <w:marBottom w:val="0"/>
      <w:divBdr>
        <w:top w:val="none" w:sz="0" w:space="0" w:color="auto"/>
        <w:left w:val="none" w:sz="0" w:space="0" w:color="auto"/>
        <w:bottom w:val="none" w:sz="0" w:space="0" w:color="auto"/>
        <w:right w:val="none" w:sz="0" w:space="0" w:color="auto"/>
      </w:divBdr>
    </w:div>
    <w:div w:id="218052176">
      <w:bodyDiv w:val="1"/>
      <w:marLeft w:val="0"/>
      <w:marRight w:val="0"/>
      <w:marTop w:val="0"/>
      <w:marBottom w:val="0"/>
      <w:divBdr>
        <w:top w:val="none" w:sz="0" w:space="0" w:color="auto"/>
        <w:left w:val="none" w:sz="0" w:space="0" w:color="auto"/>
        <w:bottom w:val="none" w:sz="0" w:space="0" w:color="auto"/>
        <w:right w:val="none" w:sz="0" w:space="0" w:color="auto"/>
      </w:divBdr>
    </w:div>
    <w:div w:id="218058163">
      <w:bodyDiv w:val="1"/>
      <w:marLeft w:val="0"/>
      <w:marRight w:val="0"/>
      <w:marTop w:val="0"/>
      <w:marBottom w:val="0"/>
      <w:divBdr>
        <w:top w:val="none" w:sz="0" w:space="0" w:color="auto"/>
        <w:left w:val="none" w:sz="0" w:space="0" w:color="auto"/>
        <w:bottom w:val="none" w:sz="0" w:space="0" w:color="auto"/>
        <w:right w:val="none" w:sz="0" w:space="0" w:color="auto"/>
      </w:divBdr>
    </w:div>
    <w:div w:id="218366291">
      <w:bodyDiv w:val="1"/>
      <w:marLeft w:val="0"/>
      <w:marRight w:val="0"/>
      <w:marTop w:val="0"/>
      <w:marBottom w:val="0"/>
      <w:divBdr>
        <w:top w:val="none" w:sz="0" w:space="0" w:color="auto"/>
        <w:left w:val="none" w:sz="0" w:space="0" w:color="auto"/>
        <w:bottom w:val="none" w:sz="0" w:space="0" w:color="auto"/>
        <w:right w:val="none" w:sz="0" w:space="0" w:color="auto"/>
      </w:divBdr>
    </w:div>
    <w:div w:id="219446376">
      <w:bodyDiv w:val="1"/>
      <w:marLeft w:val="0"/>
      <w:marRight w:val="0"/>
      <w:marTop w:val="0"/>
      <w:marBottom w:val="0"/>
      <w:divBdr>
        <w:top w:val="none" w:sz="0" w:space="0" w:color="auto"/>
        <w:left w:val="none" w:sz="0" w:space="0" w:color="auto"/>
        <w:bottom w:val="none" w:sz="0" w:space="0" w:color="auto"/>
        <w:right w:val="none" w:sz="0" w:space="0" w:color="auto"/>
      </w:divBdr>
      <w:divsChild>
        <w:div w:id="441653667">
          <w:marLeft w:val="0"/>
          <w:marRight w:val="0"/>
          <w:marTop w:val="0"/>
          <w:marBottom w:val="0"/>
          <w:divBdr>
            <w:top w:val="none" w:sz="0" w:space="0" w:color="auto"/>
            <w:left w:val="none" w:sz="0" w:space="0" w:color="auto"/>
            <w:bottom w:val="none" w:sz="0" w:space="0" w:color="auto"/>
            <w:right w:val="none" w:sz="0" w:space="0" w:color="auto"/>
          </w:divBdr>
          <w:divsChild>
            <w:div w:id="1660963943">
              <w:marLeft w:val="0"/>
              <w:marRight w:val="0"/>
              <w:marTop w:val="0"/>
              <w:marBottom w:val="0"/>
              <w:divBdr>
                <w:top w:val="none" w:sz="0" w:space="0" w:color="auto"/>
                <w:left w:val="none" w:sz="0" w:space="0" w:color="auto"/>
                <w:bottom w:val="none" w:sz="0" w:space="0" w:color="auto"/>
                <w:right w:val="none" w:sz="0" w:space="0" w:color="auto"/>
              </w:divBdr>
              <w:divsChild>
                <w:div w:id="1283420908">
                  <w:marLeft w:val="0"/>
                  <w:marRight w:val="0"/>
                  <w:marTop w:val="0"/>
                  <w:marBottom w:val="0"/>
                  <w:divBdr>
                    <w:top w:val="none" w:sz="0" w:space="0" w:color="auto"/>
                    <w:left w:val="none" w:sz="0" w:space="0" w:color="auto"/>
                    <w:bottom w:val="none" w:sz="0" w:space="0" w:color="auto"/>
                    <w:right w:val="none" w:sz="0" w:space="0" w:color="auto"/>
                  </w:divBdr>
                  <w:divsChild>
                    <w:div w:id="557324742">
                      <w:marLeft w:val="0"/>
                      <w:marRight w:val="600"/>
                      <w:marTop w:val="225"/>
                      <w:marBottom w:val="0"/>
                      <w:divBdr>
                        <w:top w:val="none" w:sz="0" w:space="0" w:color="auto"/>
                        <w:left w:val="none" w:sz="0" w:space="0" w:color="auto"/>
                        <w:bottom w:val="none" w:sz="0" w:space="0" w:color="auto"/>
                        <w:right w:val="none" w:sz="0" w:space="0" w:color="auto"/>
                      </w:divBdr>
                      <w:divsChild>
                        <w:div w:id="1410810999">
                          <w:marLeft w:val="0"/>
                          <w:marRight w:val="0"/>
                          <w:marTop w:val="225"/>
                          <w:marBottom w:val="0"/>
                          <w:divBdr>
                            <w:top w:val="none" w:sz="0" w:space="0" w:color="auto"/>
                            <w:left w:val="none" w:sz="0" w:space="0" w:color="auto"/>
                            <w:bottom w:val="none" w:sz="0" w:space="0" w:color="auto"/>
                            <w:right w:val="none" w:sz="0" w:space="0" w:color="auto"/>
                          </w:divBdr>
                          <w:divsChild>
                            <w:div w:id="6716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76355">
      <w:bodyDiv w:val="1"/>
      <w:marLeft w:val="0"/>
      <w:marRight w:val="0"/>
      <w:marTop w:val="0"/>
      <w:marBottom w:val="0"/>
      <w:divBdr>
        <w:top w:val="none" w:sz="0" w:space="0" w:color="auto"/>
        <w:left w:val="none" w:sz="0" w:space="0" w:color="auto"/>
        <w:bottom w:val="none" w:sz="0" w:space="0" w:color="auto"/>
        <w:right w:val="none" w:sz="0" w:space="0" w:color="auto"/>
      </w:divBdr>
    </w:div>
    <w:div w:id="221253837">
      <w:bodyDiv w:val="1"/>
      <w:marLeft w:val="0"/>
      <w:marRight w:val="0"/>
      <w:marTop w:val="0"/>
      <w:marBottom w:val="0"/>
      <w:divBdr>
        <w:top w:val="none" w:sz="0" w:space="0" w:color="auto"/>
        <w:left w:val="none" w:sz="0" w:space="0" w:color="auto"/>
        <w:bottom w:val="none" w:sz="0" w:space="0" w:color="auto"/>
        <w:right w:val="none" w:sz="0" w:space="0" w:color="auto"/>
      </w:divBdr>
    </w:div>
    <w:div w:id="229193703">
      <w:bodyDiv w:val="1"/>
      <w:marLeft w:val="0"/>
      <w:marRight w:val="0"/>
      <w:marTop w:val="0"/>
      <w:marBottom w:val="0"/>
      <w:divBdr>
        <w:top w:val="none" w:sz="0" w:space="0" w:color="auto"/>
        <w:left w:val="none" w:sz="0" w:space="0" w:color="auto"/>
        <w:bottom w:val="none" w:sz="0" w:space="0" w:color="auto"/>
        <w:right w:val="none" w:sz="0" w:space="0" w:color="auto"/>
      </w:divBdr>
    </w:div>
    <w:div w:id="234240034">
      <w:bodyDiv w:val="1"/>
      <w:marLeft w:val="0"/>
      <w:marRight w:val="0"/>
      <w:marTop w:val="0"/>
      <w:marBottom w:val="0"/>
      <w:divBdr>
        <w:top w:val="none" w:sz="0" w:space="0" w:color="auto"/>
        <w:left w:val="none" w:sz="0" w:space="0" w:color="auto"/>
        <w:bottom w:val="none" w:sz="0" w:space="0" w:color="auto"/>
        <w:right w:val="none" w:sz="0" w:space="0" w:color="auto"/>
      </w:divBdr>
    </w:div>
    <w:div w:id="236675479">
      <w:bodyDiv w:val="1"/>
      <w:marLeft w:val="0"/>
      <w:marRight w:val="0"/>
      <w:marTop w:val="0"/>
      <w:marBottom w:val="0"/>
      <w:divBdr>
        <w:top w:val="none" w:sz="0" w:space="0" w:color="auto"/>
        <w:left w:val="none" w:sz="0" w:space="0" w:color="auto"/>
        <w:bottom w:val="none" w:sz="0" w:space="0" w:color="auto"/>
        <w:right w:val="none" w:sz="0" w:space="0" w:color="auto"/>
      </w:divBdr>
    </w:div>
    <w:div w:id="237134219">
      <w:bodyDiv w:val="1"/>
      <w:marLeft w:val="0"/>
      <w:marRight w:val="0"/>
      <w:marTop w:val="0"/>
      <w:marBottom w:val="0"/>
      <w:divBdr>
        <w:top w:val="none" w:sz="0" w:space="0" w:color="auto"/>
        <w:left w:val="none" w:sz="0" w:space="0" w:color="auto"/>
        <w:bottom w:val="none" w:sz="0" w:space="0" w:color="auto"/>
        <w:right w:val="none" w:sz="0" w:space="0" w:color="auto"/>
      </w:divBdr>
    </w:div>
    <w:div w:id="244146965">
      <w:bodyDiv w:val="1"/>
      <w:marLeft w:val="0"/>
      <w:marRight w:val="0"/>
      <w:marTop w:val="0"/>
      <w:marBottom w:val="0"/>
      <w:divBdr>
        <w:top w:val="none" w:sz="0" w:space="0" w:color="auto"/>
        <w:left w:val="none" w:sz="0" w:space="0" w:color="auto"/>
        <w:bottom w:val="none" w:sz="0" w:space="0" w:color="auto"/>
        <w:right w:val="none" w:sz="0" w:space="0" w:color="auto"/>
      </w:divBdr>
    </w:div>
    <w:div w:id="244805209">
      <w:bodyDiv w:val="1"/>
      <w:marLeft w:val="0"/>
      <w:marRight w:val="0"/>
      <w:marTop w:val="0"/>
      <w:marBottom w:val="0"/>
      <w:divBdr>
        <w:top w:val="none" w:sz="0" w:space="0" w:color="auto"/>
        <w:left w:val="none" w:sz="0" w:space="0" w:color="auto"/>
        <w:bottom w:val="none" w:sz="0" w:space="0" w:color="auto"/>
        <w:right w:val="none" w:sz="0" w:space="0" w:color="auto"/>
      </w:divBdr>
    </w:div>
    <w:div w:id="246302913">
      <w:bodyDiv w:val="1"/>
      <w:marLeft w:val="0"/>
      <w:marRight w:val="0"/>
      <w:marTop w:val="0"/>
      <w:marBottom w:val="0"/>
      <w:divBdr>
        <w:top w:val="none" w:sz="0" w:space="0" w:color="auto"/>
        <w:left w:val="none" w:sz="0" w:space="0" w:color="auto"/>
        <w:bottom w:val="none" w:sz="0" w:space="0" w:color="auto"/>
        <w:right w:val="none" w:sz="0" w:space="0" w:color="auto"/>
      </w:divBdr>
    </w:div>
    <w:div w:id="248201713">
      <w:bodyDiv w:val="1"/>
      <w:marLeft w:val="0"/>
      <w:marRight w:val="0"/>
      <w:marTop w:val="0"/>
      <w:marBottom w:val="0"/>
      <w:divBdr>
        <w:top w:val="none" w:sz="0" w:space="0" w:color="auto"/>
        <w:left w:val="none" w:sz="0" w:space="0" w:color="auto"/>
        <w:bottom w:val="none" w:sz="0" w:space="0" w:color="auto"/>
        <w:right w:val="none" w:sz="0" w:space="0" w:color="auto"/>
      </w:divBdr>
    </w:div>
    <w:div w:id="260263383">
      <w:bodyDiv w:val="1"/>
      <w:marLeft w:val="0"/>
      <w:marRight w:val="0"/>
      <w:marTop w:val="0"/>
      <w:marBottom w:val="0"/>
      <w:divBdr>
        <w:top w:val="none" w:sz="0" w:space="0" w:color="auto"/>
        <w:left w:val="none" w:sz="0" w:space="0" w:color="auto"/>
        <w:bottom w:val="none" w:sz="0" w:space="0" w:color="auto"/>
        <w:right w:val="none" w:sz="0" w:space="0" w:color="auto"/>
      </w:divBdr>
    </w:div>
    <w:div w:id="263806265">
      <w:bodyDiv w:val="1"/>
      <w:marLeft w:val="0"/>
      <w:marRight w:val="0"/>
      <w:marTop w:val="0"/>
      <w:marBottom w:val="0"/>
      <w:divBdr>
        <w:top w:val="none" w:sz="0" w:space="0" w:color="auto"/>
        <w:left w:val="none" w:sz="0" w:space="0" w:color="auto"/>
        <w:bottom w:val="none" w:sz="0" w:space="0" w:color="auto"/>
        <w:right w:val="none" w:sz="0" w:space="0" w:color="auto"/>
      </w:divBdr>
    </w:div>
    <w:div w:id="269313077">
      <w:bodyDiv w:val="1"/>
      <w:marLeft w:val="0"/>
      <w:marRight w:val="0"/>
      <w:marTop w:val="0"/>
      <w:marBottom w:val="0"/>
      <w:divBdr>
        <w:top w:val="none" w:sz="0" w:space="0" w:color="auto"/>
        <w:left w:val="none" w:sz="0" w:space="0" w:color="auto"/>
        <w:bottom w:val="none" w:sz="0" w:space="0" w:color="auto"/>
        <w:right w:val="none" w:sz="0" w:space="0" w:color="auto"/>
      </w:divBdr>
    </w:div>
    <w:div w:id="269436659">
      <w:bodyDiv w:val="1"/>
      <w:marLeft w:val="0"/>
      <w:marRight w:val="0"/>
      <w:marTop w:val="0"/>
      <w:marBottom w:val="0"/>
      <w:divBdr>
        <w:top w:val="none" w:sz="0" w:space="0" w:color="auto"/>
        <w:left w:val="none" w:sz="0" w:space="0" w:color="auto"/>
        <w:bottom w:val="none" w:sz="0" w:space="0" w:color="auto"/>
        <w:right w:val="none" w:sz="0" w:space="0" w:color="auto"/>
      </w:divBdr>
    </w:div>
    <w:div w:id="270013177">
      <w:bodyDiv w:val="1"/>
      <w:marLeft w:val="0"/>
      <w:marRight w:val="0"/>
      <w:marTop w:val="0"/>
      <w:marBottom w:val="0"/>
      <w:divBdr>
        <w:top w:val="none" w:sz="0" w:space="0" w:color="auto"/>
        <w:left w:val="none" w:sz="0" w:space="0" w:color="auto"/>
        <w:bottom w:val="none" w:sz="0" w:space="0" w:color="auto"/>
        <w:right w:val="none" w:sz="0" w:space="0" w:color="auto"/>
      </w:divBdr>
    </w:div>
    <w:div w:id="275529918">
      <w:bodyDiv w:val="1"/>
      <w:marLeft w:val="0"/>
      <w:marRight w:val="0"/>
      <w:marTop w:val="0"/>
      <w:marBottom w:val="0"/>
      <w:divBdr>
        <w:top w:val="none" w:sz="0" w:space="0" w:color="auto"/>
        <w:left w:val="none" w:sz="0" w:space="0" w:color="auto"/>
        <w:bottom w:val="none" w:sz="0" w:space="0" w:color="auto"/>
        <w:right w:val="none" w:sz="0" w:space="0" w:color="auto"/>
      </w:divBdr>
    </w:div>
    <w:div w:id="279266497">
      <w:bodyDiv w:val="1"/>
      <w:marLeft w:val="0"/>
      <w:marRight w:val="0"/>
      <w:marTop w:val="0"/>
      <w:marBottom w:val="0"/>
      <w:divBdr>
        <w:top w:val="none" w:sz="0" w:space="0" w:color="auto"/>
        <w:left w:val="none" w:sz="0" w:space="0" w:color="auto"/>
        <w:bottom w:val="none" w:sz="0" w:space="0" w:color="auto"/>
        <w:right w:val="none" w:sz="0" w:space="0" w:color="auto"/>
      </w:divBdr>
    </w:div>
    <w:div w:id="279846264">
      <w:bodyDiv w:val="1"/>
      <w:marLeft w:val="0"/>
      <w:marRight w:val="0"/>
      <w:marTop w:val="0"/>
      <w:marBottom w:val="0"/>
      <w:divBdr>
        <w:top w:val="none" w:sz="0" w:space="0" w:color="auto"/>
        <w:left w:val="none" w:sz="0" w:space="0" w:color="auto"/>
        <w:bottom w:val="none" w:sz="0" w:space="0" w:color="auto"/>
        <w:right w:val="none" w:sz="0" w:space="0" w:color="auto"/>
      </w:divBdr>
    </w:div>
    <w:div w:id="283198410">
      <w:bodyDiv w:val="1"/>
      <w:marLeft w:val="0"/>
      <w:marRight w:val="0"/>
      <w:marTop w:val="0"/>
      <w:marBottom w:val="0"/>
      <w:divBdr>
        <w:top w:val="none" w:sz="0" w:space="0" w:color="auto"/>
        <w:left w:val="none" w:sz="0" w:space="0" w:color="auto"/>
        <w:bottom w:val="none" w:sz="0" w:space="0" w:color="auto"/>
        <w:right w:val="none" w:sz="0" w:space="0" w:color="auto"/>
      </w:divBdr>
    </w:div>
    <w:div w:id="290596971">
      <w:bodyDiv w:val="1"/>
      <w:marLeft w:val="0"/>
      <w:marRight w:val="0"/>
      <w:marTop w:val="0"/>
      <w:marBottom w:val="0"/>
      <w:divBdr>
        <w:top w:val="none" w:sz="0" w:space="0" w:color="auto"/>
        <w:left w:val="none" w:sz="0" w:space="0" w:color="auto"/>
        <w:bottom w:val="none" w:sz="0" w:space="0" w:color="auto"/>
        <w:right w:val="none" w:sz="0" w:space="0" w:color="auto"/>
      </w:divBdr>
    </w:div>
    <w:div w:id="293869998">
      <w:bodyDiv w:val="1"/>
      <w:marLeft w:val="0"/>
      <w:marRight w:val="0"/>
      <w:marTop w:val="0"/>
      <w:marBottom w:val="0"/>
      <w:divBdr>
        <w:top w:val="none" w:sz="0" w:space="0" w:color="auto"/>
        <w:left w:val="none" w:sz="0" w:space="0" w:color="auto"/>
        <w:bottom w:val="none" w:sz="0" w:space="0" w:color="auto"/>
        <w:right w:val="none" w:sz="0" w:space="0" w:color="auto"/>
      </w:divBdr>
    </w:div>
    <w:div w:id="294145946">
      <w:bodyDiv w:val="1"/>
      <w:marLeft w:val="0"/>
      <w:marRight w:val="0"/>
      <w:marTop w:val="0"/>
      <w:marBottom w:val="0"/>
      <w:divBdr>
        <w:top w:val="none" w:sz="0" w:space="0" w:color="auto"/>
        <w:left w:val="none" w:sz="0" w:space="0" w:color="auto"/>
        <w:bottom w:val="none" w:sz="0" w:space="0" w:color="auto"/>
        <w:right w:val="none" w:sz="0" w:space="0" w:color="auto"/>
      </w:divBdr>
    </w:div>
    <w:div w:id="298149573">
      <w:bodyDiv w:val="1"/>
      <w:marLeft w:val="0"/>
      <w:marRight w:val="0"/>
      <w:marTop w:val="0"/>
      <w:marBottom w:val="0"/>
      <w:divBdr>
        <w:top w:val="none" w:sz="0" w:space="0" w:color="auto"/>
        <w:left w:val="none" w:sz="0" w:space="0" w:color="auto"/>
        <w:bottom w:val="none" w:sz="0" w:space="0" w:color="auto"/>
        <w:right w:val="none" w:sz="0" w:space="0" w:color="auto"/>
      </w:divBdr>
    </w:div>
    <w:div w:id="299382096">
      <w:bodyDiv w:val="1"/>
      <w:marLeft w:val="0"/>
      <w:marRight w:val="0"/>
      <w:marTop w:val="0"/>
      <w:marBottom w:val="0"/>
      <w:divBdr>
        <w:top w:val="none" w:sz="0" w:space="0" w:color="auto"/>
        <w:left w:val="none" w:sz="0" w:space="0" w:color="auto"/>
        <w:bottom w:val="none" w:sz="0" w:space="0" w:color="auto"/>
        <w:right w:val="none" w:sz="0" w:space="0" w:color="auto"/>
      </w:divBdr>
    </w:div>
    <w:div w:id="300813324">
      <w:bodyDiv w:val="1"/>
      <w:marLeft w:val="0"/>
      <w:marRight w:val="0"/>
      <w:marTop w:val="0"/>
      <w:marBottom w:val="0"/>
      <w:divBdr>
        <w:top w:val="none" w:sz="0" w:space="0" w:color="auto"/>
        <w:left w:val="none" w:sz="0" w:space="0" w:color="auto"/>
        <w:bottom w:val="none" w:sz="0" w:space="0" w:color="auto"/>
        <w:right w:val="none" w:sz="0" w:space="0" w:color="auto"/>
      </w:divBdr>
    </w:div>
    <w:div w:id="301034840">
      <w:bodyDiv w:val="1"/>
      <w:marLeft w:val="0"/>
      <w:marRight w:val="0"/>
      <w:marTop w:val="0"/>
      <w:marBottom w:val="0"/>
      <w:divBdr>
        <w:top w:val="none" w:sz="0" w:space="0" w:color="auto"/>
        <w:left w:val="none" w:sz="0" w:space="0" w:color="auto"/>
        <w:bottom w:val="none" w:sz="0" w:space="0" w:color="auto"/>
        <w:right w:val="none" w:sz="0" w:space="0" w:color="auto"/>
      </w:divBdr>
    </w:div>
    <w:div w:id="302348044">
      <w:bodyDiv w:val="1"/>
      <w:marLeft w:val="0"/>
      <w:marRight w:val="0"/>
      <w:marTop w:val="0"/>
      <w:marBottom w:val="0"/>
      <w:divBdr>
        <w:top w:val="none" w:sz="0" w:space="0" w:color="auto"/>
        <w:left w:val="none" w:sz="0" w:space="0" w:color="auto"/>
        <w:bottom w:val="none" w:sz="0" w:space="0" w:color="auto"/>
        <w:right w:val="none" w:sz="0" w:space="0" w:color="auto"/>
      </w:divBdr>
    </w:div>
    <w:div w:id="307782724">
      <w:bodyDiv w:val="1"/>
      <w:marLeft w:val="0"/>
      <w:marRight w:val="0"/>
      <w:marTop w:val="0"/>
      <w:marBottom w:val="0"/>
      <w:divBdr>
        <w:top w:val="none" w:sz="0" w:space="0" w:color="auto"/>
        <w:left w:val="none" w:sz="0" w:space="0" w:color="auto"/>
        <w:bottom w:val="none" w:sz="0" w:space="0" w:color="auto"/>
        <w:right w:val="none" w:sz="0" w:space="0" w:color="auto"/>
      </w:divBdr>
    </w:div>
    <w:div w:id="308244683">
      <w:bodyDiv w:val="1"/>
      <w:marLeft w:val="0"/>
      <w:marRight w:val="0"/>
      <w:marTop w:val="0"/>
      <w:marBottom w:val="0"/>
      <w:divBdr>
        <w:top w:val="none" w:sz="0" w:space="0" w:color="auto"/>
        <w:left w:val="none" w:sz="0" w:space="0" w:color="auto"/>
        <w:bottom w:val="none" w:sz="0" w:space="0" w:color="auto"/>
        <w:right w:val="none" w:sz="0" w:space="0" w:color="auto"/>
      </w:divBdr>
    </w:div>
    <w:div w:id="312027380">
      <w:bodyDiv w:val="1"/>
      <w:marLeft w:val="0"/>
      <w:marRight w:val="0"/>
      <w:marTop w:val="0"/>
      <w:marBottom w:val="0"/>
      <w:divBdr>
        <w:top w:val="none" w:sz="0" w:space="0" w:color="auto"/>
        <w:left w:val="none" w:sz="0" w:space="0" w:color="auto"/>
        <w:bottom w:val="none" w:sz="0" w:space="0" w:color="auto"/>
        <w:right w:val="none" w:sz="0" w:space="0" w:color="auto"/>
      </w:divBdr>
    </w:div>
    <w:div w:id="314145069">
      <w:bodyDiv w:val="1"/>
      <w:marLeft w:val="0"/>
      <w:marRight w:val="0"/>
      <w:marTop w:val="0"/>
      <w:marBottom w:val="0"/>
      <w:divBdr>
        <w:top w:val="none" w:sz="0" w:space="0" w:color="auto"/>
        <w:left w:val="none" w:sz="0" w:space="0" w:color="auto"/>
        <w:bottom w:val="none" w:sz="0" w:space="0" w:color="auto"/>
        <w:right w:val="none" w:sz="0" w:space="0" w:color="auto"/>
      </w:divBdr>
    </w:div>
    <w:div w:id="315963900">
      <w:bodyDiv w:val="1"/>
      <w:marLeft w:val="0"/>
      <w:marRight w:val="0"/>
      <w:marTop w:val="0"/>
      <w:marBottom w:val="0"/>
      <w:divBdr>
        <w:top w:val="none" w:sz="0" w:space="0" w:color="auto"/>
        <w:left w:val="none" w:sz="0" w:space="0" w:color="auto"/>
        <w:bottom w:val="none" w:sz="0" w:space="0" w:color="auto"/>
        <w:right w:val="none" w:sz="0" w:space="0" w:color="auto"/>
      </w:divBdr>
    </w:div>
    <w:div w:id="316034639">
      <w:bodyDiv w:val="1"/>
      <w:marLeft w:val="0"/>
      <w:marRight w:val="0"/>
      <w:marTop w:val="0"/>
      <w:marBottom w:val="0"/>
      <w:divBdr>
        <w:top w:val="none" w:sz="0" w:space="0" w:color="auto"/>
        <w:left w:val="none" w:sz="0" w:space="0" w:color="auto"/>
        <w:bottom w:val="none" w:sz="0" w:space="0" w:color="auto"/>
        <w:right w:val="none" w:sz="0" w:space="0" w:color="auto"/>
      </w:divBdr>
    </w:div>
    <w:div w:id="316225009">
      <w:bodyDiv w:val="1"/>
      <w:marLeft w:val="0"/>
      <w:marRight w:val="0"/>
      <w:marTop w:val="0"/>
      <w:marBottom w:val="0"/>
      <w:divBdr>
        <w:top w:val="none" w:sz="0" w:space="0" w:color="auto"/>
        <w:left w:val="none" w:sz="0" w:space="0" w:color="auto"/>
        <w:bottom w:val="none" w:sz="0" w:space="0" w:color="auto"/>
        <w:right w:val="none" w:sz="0" w:space="0" w:color="auto"/>
      </w:divBdr>
    </w:div>
    <w:div w:id="316347277">
      <w:bodyDiv w:val="1"/>
      <w:marLeft w:val="0"/>
      <w:marRight w:val="0"/>
      <w:marTop w:val="0"/>
      <w:marBottom w:val="0"/>
      <w:divBdr>
        <w:top w:val="none" w:sz="0" w:space="0" w:color="auto"/>
        <w:left w:val="none" w:sz="0" w:space="0" w:color="auto"/>
        <w:bottom w:val="none" w:sz="0" w:space="0" w:color="auto"/>
        <w:right w:val="none" w:sz="0" w:space="0" w:color="auto"/>
      </w:divBdr>
    </w:div>
    <w:div w:id="316812924">
      <w:bodyDiv w:val="1"/>
      <w:marLeft w:val="0"/>
      <w:marRight w:val="0"/>
      <w:marTop w:val="0"/>
      <w:marBottom w:val="0"/>
      <w:divBdr>
        <w:top w:val="none" w:sz="0" w:space="0" w:color="auto"/>
        <w:left w:val="none" w:sz="0" w:space="0" w:color="auto"/>
        <w:bottom w:val="none" w:sz="0" w:space="0" w:color="auto"/>
        <w:right w:val="none" w:sz="0" w:space="0" w:color="auto"/>
      </w:divBdr>
    </w:div>
    <w:div w:id="319693790">
      <w:bodyDiv w:val="1"/>
      <w:marLeft w:val="0"/>
      <w:marRight w:val="0"/>
      <w:marTop w:val="0"/>
      <w:marBottom w:val="0"/>
      <w:divBdr>
        <w:top w:val="none" w:sz="0" w:space="0" w:color="auto"/>
        <w:left w:val="none" w:sz="0" w:space="0" w:color="auto"/>
        <w:bottom w:val="none" w:sz="0" w:space="0" w:color="auto"/>
        <w:right w:val="none" w:sz="0" w:space="0" w:color="auto"/>
      </w:divBdr>
    </w:div>
    <w:div w:id="320081750">
      <w:bodyDiv w:val="1"/>
      <w:marLeft w:val="0"/>
      <w:marRight w:val="0"/>
      <w:marTop w:val="0"/>
      <w:marBottom w:val="0"/>
      <w:divBdr>
        <w:top w:val="none" w:sz="0" w:space="0" w:color="auto"/>
        <w:left w:val="none" w:sz="0" w:space="0" w:color="auto"/>
        <w:bottom w:val="none" w:sz="0" w:space="0" w:color="auto"/>
        <w:right w:val="none" w:sz="0" w:space="0" w:color="auto"/>
      </w:divBdr>
    </w:div>
    <w:div w:id="321128757">
      <w:bodyDiv w:val="1"/>
      <w:marLeft w:val="0"/>
      <w:marRight w:val="0"/>
      <w:marTop w:val="0"/>
      <w:marBottom w:val="0"/>
      <w:divBdr>
        <w:top w:val="none" w:sz="0" w:space="0" w:color="auto"/>
        <w:left w:val="none" w:sz="0" w:space="0" w:color="auto"/>
        <w:bottom w:val="none" w:sz="0" w:space="0" w:color="auto"/>
        <w:right w:val="none" w:sz="0" w:space="0" w:color="auto"/>
      </w:divBdr>
    </w:div>
    <w:div w:id="321814184">
      <w:bodyDiv w:val="1"/>
      <w:marLeft w:val="0"/>
      <w:marRight w:val="0"/>
      <w:marTop w:val="0"/>
      <w:marBottom w:val="0"/>
      <w:divBdr>
        <w:top w:val="none" w:sz="0" w:space="0" w:color="auto"/>
        <w:left w:val="none" w:sz="0" w:space="0" w:color="auto"/>
        <w:bottom w:val="none" w:sz="0" w:space="0" w:color="auto"/>
        <w:right w:val="none" w:sz="0" w:space="0" w:color="auto"/>
      </w:divBdr>
    </w:div>
    <w:div w:id="322243708">
      <w:bodyDiv w:val="1"/>
      <w:marLeft w:val="0"/>
      <w:marRight w:val="0"/>
      <w:marTop w:val="0"/>
      <w:marBottom w:val="0"/>
      <w:divBdr>
        <w:top w:val="none" w:sz="0" w:space="0" w:color="auto"/>
        <w:left w:val="none" w:sz="0" w:space="0" w:color="auto"/>
        <w:bottom w:val="none" w:sz="0" w:space="0" w:color="auto"/>
        <w:right w:val="none" w:sz="0" w:space="0" w:color="auto"/>
      </w:divBdr>
    </w:div>
    <w:div w:id="328169526">
      <w:bodyDiv w:val="1"/>
      <w:marLeft w:val="0"/>
      <w:marRight w:val="0"/>
      <w:marTop w:val="0"/>
      <w:marBottom w:val="0"/>
      <w:divBdr>
        <w:top w:val="none" w:sz="0" w:space="0" w:color="auto"/>
        <w:left w:val="none" w:sz="0" w:space="0" w:color="auto"/>
        <w:bottom w:val="none" w:sz="0" w:space="0" w:color="auto"/>
        <w:right w:val="none" w:sz="0" w:space="0" w:color="auto"/>
      </w:divBdr>
    </w:div>
    <w:div w:id="328220665">
      <w:bodyDiv w:val="1"/>
      <w:marLeft w:val="0"/>
      <w:marRight w:val="0"/>
      <w:marTop w:val="0"/>
      <w:marBottom w:val="0"/>
      <w:divBdr>
        <w:top w:val="none" w:sz="0" w:space="0" w:color="auto"/>
        <w:left w:val="none" w:sz="0" w:space="0" w:color="auto"/>
        <w:bottom w:val="none" w:sz="0" w:space="0" w:color="auto"/>
        <w:right w:val="none" w:sz="0" w:space="0" w:color="auto"/>
      </w:divBdr>
    </w:div>
    <w:div w:id="328367987">
      <w:bodyDiv w:val="1"/>
      <w:marLeft w:val="0"/>
      <w:marRight w:val="0"/>
      <w:marTop w:val="0"/>
      <w:marBottom w:val="0"/>
      <w:divBdr>
        <w:top w:val="none" w:sz="0" w:space="0" w:color="auto"/>
        <w:left w:val="none" w:sz="0" w:space="0" w:color="auto"/>
        <w:bottom w:val="none" w:sz="0" w:space="0" w:color="auto"/>
        <w:right w:val="none" w:sz="0" w:space="0" w:color="auto"/>
      </w:divBdr>
    </w:div>
    <w:div w:id="328562107">
      <w:bodyDiv w:val="1"/>
      <w:marLeft w:val="0"/>
      <w:marRight w:val="0"/>
      <w:marTop w:val="0"/>
      <w:marBottom w:val="0"/>
      <w:divBdr>
        <w:top w:val="none" w:sz="0" w:space="0" w:color="auto"/>
        <w:left w:val="none" w:sz="0" w:space="0" w:color="auto"/>
        <w:bottom w:val="none" w:sz="0" w:space="0" w:color="auto"/>
        <w:right w:val="none" w:sz="0" w:space="0" w:color="auto"/>
      </w:divBdr>
    </w:div>
    <w:div w:id="332493993">
      <w:bodyDiv w:val="1"/>
      <w:marLeft w:val="0"/>
      <w:marRight w:val="0"/>
      <w:marTop w:val="0"/>
      <w:marBottom w:val="0"/>
      <w:divBdr>
        <w:top w:val="none" w:sz="0" w:space="0" w:color="auto"/>
        <w:left w:val="none" w:sz="0" w:space="0" w:color="auto"/>
        <w:bottom w:val="none" w:sz="0" w:space="0" w:color="auto"/>
        <w:right w:val="none" w:sz="0" w:space="0" w:color="auto"/>
      </w:divBdr>
    </w:div>
    <w:div w:id="333456035">
      <w:bodyDiv w:val="1"/>
      <w:marLeft w:val="0"/>
      <w:marRight w:val="0"/>
      <w:marTop w:val="0"/>
      <w:marBottom w:val="0"/>
      <w:divBdr>
        <w:top w:val="none" w:sz="0" w:space="0" w:color="auto"/>
        <w:left w:val="none" w:sz="0" w:space="0" w:color="auto"/>
        <w:bottom w:val="none" w:sz="0" w:space="0" w:color="auto"/>
        <w:right w:val="none" w:sz="0" w:space="0" w:color="auto"/>
      </w:divBdr>
    </w:div>
    <w:div w:id="334379373">
      <w:bodyDiv w:val="1"/>
      <w:marLeft w:val="0"/>
      <w:marRight w:val="0"/>
      <w:marTop w:val="0"/>
      <w:marBottom w:val="0"/>
      <w:divBdr>
        <w:top w:val="none" w:sz="0" w:space="0" w:color="auto"/>
        <w:left w:val="none" w:sz="0" w:space="0" w:color="auto"/>
        <w:bottom w:val="none" w:sz="0" w:space="0" w:color="auto"/>
        <w:right w:val="none" w:sz="0" w:space="0" w:color="auto"/>
      </w:divBdr>
    </w:div>
    <w:div w:id="336157344">
      <w:bodyDiv w:val="1"/>
      <w:marLeft w:val="0"/>
      <w:marRight w:val="0"/>
      <w:marTop w:val="0"/>
      <w:marBottom w:val="0"/>
      <w:divBdr>
        <w:top w:val="none" w:sz="0" w:space="0" w:color="auto"/>
        <w:left w:val="none" w:sz="0" w:space="0" w:color="auto"/>
        <w:bottom w:val="none" w:sz="0" w:space="0" w:color="auto"/>
        <w:right w:val="none" w:sz="0" w:space="0" w:color="auto"/>
      </w:divBdr>
    </w:div>
    <w:div w:id="340132261">
      <w:bodyDiv w:val="1"/>
      <w:marLeft w:val="0"/>
      <w:marRight w:val="0"/>
      <w:marTop w:val="0"/>
      <w:marBottom w:val="0"/>
      <w:divBdr>
        <w:top w:val="none" w:sz="0" w:space="0" w:color="auto"/>
        <w:left w:val="none" w:sz="0" w:space="0" w:color="auto"/>
        <w:bottom w:val="none" w:sz="0" w:space="0" w:color="auto"/>
        <w:right w:val="none" w:sz="0" w:space="0" w:color="auto"/>
      </w:divBdr>
    </w:div>
    <w:div w:id="344477493">
      <w:bodyDiv w:val="1"/>
      <w:marLeft w:val="0"/>
      <w:marRight w:val="0"/>
      <w:marTop w:val="0"/>
      <w:marBottom w:val="0"/>
      <w:divBdr>
        <w:top w:val="none" w:sz="0" w:space="0" w:color="auto"/>
        <w:left w:val="none" w:sz="0" w:space="0" w:color="auto"/>
        <w:bottom w:val="none" w:sz="0" w:space="0" w:color="auto"/>
        <w:right w:val="none" w:sz="0" w:space="0" w:color="auto"/>
      </w:divBdr>
    </w:div>
    <w:div w:id="347408371">
      <w:bodyDiv w:val="1"/>
      <w:marLeft w:val="0"/>
      <w:marRight w:val="0"/>
      <w:marTop w:val="0"/>
      <w:marBottom w:val="0"/>
      <w:divBdr>
        <w:top w:val="none" w:sz="0" w:space="0" w:color="auto"/>
        <w:left w:val="none" w:sz="0" w:space="0" w:color="auto"/>
        <w:bottom w:val="none" w:sz="0" w:space="0" w:color="auto"/>
        <w:right w:val="none" w:sz="0" w:space="0" w:color="auto"/>
      </w:divBdr>
    </w:div>
    <w:div w:id="349917322">
      <w:bodyDiv w:val="1"/>
      <w:marLeft w:val="0"/>
      <w:marRight w:val="0"/>
      <w:marTop w:val="0"/>
      <w:marBottom w:val="0"/>
      <w:divBdr>
        <w:top w:val="none" w:sz="0" w:space="0" w:color="auto"/>
        <w:left w:val="none" w:sz="0" w:space="0" w:color="auto"/>
        <w:bottom w:val="none" w:sz="0" w:space="0" w:color="auto"/>
        <w:right w:val="none" w:sz="0" w:space="0" w:color="auto"/>
      </w:divBdr>
    </w:div>
    <w:div w:id="352541519">
      <w:bodyDiv w:val="1"/>
      <w:marLeft w:val="0"/>
      <w:marRight w:val="0"/>
      <w:marTop w:val="0"/>
      <w:marBottom w:val="0"/>
      <w:divBdr>
        <w:top w:val="none" w:sz="0" w:space="0" w:color="auto"/>
        <w:left w:val="none" w:sz="0" w:space="0" w:color="auto"/>
        <w:bottom w:val="none" w:sz="0" w:space="0" w:color="auto"/>
        <w:right w:val="none" w:sz="0" w:space="0" w:color="auto"/>
      </w:divBdr>
    </w:div>
    <w:div w:id="360782406">
      <w:bodyDiv w:val="1"/>
      <w:marLeft w:val="0"/>
      <w:marRight w:val="0"/>
      <w:marTop w:val="0"/>
      <w:marBottom w:val="0"/>
      <w:divBdr>
        <w:top w:val="none" w:sz="0" w:space="0" w:color="auto"/>
        <w:left w:val="none" w:sz="0" w:space="0" w:color="auto"/>
        <w:bottom w:val="none" w:sz="0" w:space="0" w:color="auto"/>
        <w:right w:val="none" w:sz="0" w:space="0" w:color="auto"/>
      </w:divBdr>
    </w:div>
    <w:div w:id="362945329">
      <w:bodyDiv w:val="1"/>
      <w:marLeft w:val="0"/>
      <w:marRight w:val="0"/>
      <w:marTop w:val="0"/>
      <w:marBottom w:val="0"/>
      <w:divBdr>
        <w:top w:val="none" w:sz="0" w:space="0" w:color="auto"/>
        <w:left w:val="none" w:sz="0" w:space="0" w:color="auto"/>
        <w:bottom w:val="none" w:sz="0" w:space="0" w:color="auto"/>
        <w:right w:val="none" w:sz="0" w:space="0" w:color="auto"/>
      </w:divBdr>
    </w:div>
    <w:div w:id="364527542">
      <w:bodyDiv w:val="1"/>
      <w:marLeft w:val="0"/>
      <w:marRight w:val="0"/>
      <w:marTop w:val="0"/>
      <w:marBottom w:val="0"/>
      <w:divBdr>
        <w:top w:val="none" w:sz="0" w:space="0" w:color="auto"/>
        <w:left w:val="none" w:sz="0" w:space="0" w:color="auto"/>
        <w:bottom w:val="none" w:sz="0" w:space="0" w:color="auto"/>
        <w:right w:val="none" w:sz="0" w:space="0" w:color="auto"/>
      </w:divBdr>
    </w:div>
    <w:div w:id="370572161">
      <w:bodyDiv w:val="1"/>
      <w:marLeft w:val="0"/>
      <w:marRight w:val="0"/>
      <w:marTop w:val="0"/>
      <w:marBottom w:val="0"/>
      <w:divBdr>
        <w:top w:val="none" w:sz="0" w:space="0" w:color="auto"/>
        <w:left w:val="none" w:sz="0" w:space="0" w:color="auto"/>
        <w:bottom w:val="none" w:sz="0" w:space="0" w:color="auto"/>
        <w:right w:val="none" w:sz="0" w:space="0" w:color="auto"/>
      </w:divBdr>
    </w:div>
    <w:div w:id="370619587">
      <w:bodyDiv w:val="1"/>
      <w:marLeft w:val="0"/>
      <w:marRight w:val="0"/>
      <w:marTop w:val="0"/>
      <w:marBottom w:val="0"/>
      <w:divBdr>
        <w:top w:val="none" w:sz="0" w:space="0" w:color="auto"/>
        <w:left w:val="none" w:sz="0" w:space="0" w:color="auto"/>
        <w:bottom w:val="none" w:sz="0" w:space="0" w:color="auto"/>
        <w:right w:val="none" w:sz="0" w:space="0" w:color="auto"/>
      </w:divBdr>
    </w:div>
    <w:div w:id="372197666">
      <w:bodyDiv w:val="1"/>
      <w:marLeft w:val="0"/>
      <w:marRight w:val="0"/>
      <w:marTop w:val="0"/>
      <w:marBottom w:val="0"/>
      <w:divBdr>
        <w:top w:val="none" w:sz="0" w:space="0" w:color="auto"/>
        <w:left w:val="none" w:sz="0" w:space="0" w:color="auto"/>
        <w:bottom w:val="none" w:sz="0" w:space="0" w:color="auto"/>
        <w:right w:val="none" w:sz="0" w:space="0" w:color="auto"/>
      </w:divBdr>
    </w:div>
    <w:div w:id="373892433">
      <w:bodyDiv w:val="1"/>
      <w:marLeft w:val="0"/>
      <w:marRight w:val="0"/>
      <w:marTop w:val="0"/>
      <w:marBottom w:val="0"/>
      <w:divBdr>
        <w:top w:val="none" w:sz="0" w:space="0" w:color="auto"/>
        <w:left w:val="none" w:sz="0" w:space="0" w:color="auto"/>
        <w:bottom w:val="none" w:sz="0" w:space="0" w:color="auto"/>
        <w:right w:val="none" w:sz="0" w:space="0" w:color="auto"/>
      </w:divBdr>
    </w:div>
    <w:div w:id="374355732">
      <w:bodyDiv w:val="1"/>
      <w:marLeft w:val="0"/>
      <w:marRight w:val="0"/>
      <w:marTop w:val="0"/>
      <w:marBottom w:val="0"/>
      <w:divBdr>
        <w:top w:val="none" w:sz="0" w:space="0" w:color="auto"/>
        <w:left w:val="none" w:sz="0" w:space="0" w:color="auto"/>
        <w:bottom w:val="none" w:sz="0" w:space="0" w:color="auto"/>
        <w:right w:val="none" w:sz="0" w:space="0" w:color="auto"/>
      </w:divBdr>
    </w:div>
    <w:div w:id="380254432">
      <w:bodyDiv w:val="1"/>
      <w:marLeft w:val="0"/>
      <w:marRight w:val="0"/>
      <w:marTop w:val="0"/>
      <w:marBottom w:val="0"/>
      <w:divBdr>
        <w:top w:val="none" w:sz="0" w:space="0" w:color="auto"/>
        <w:left w:val="none" w:sz="0" w:space="0" w:color="auto"/>
        <w:bottom w:val="none" w:sz="0" w:space="0" w:color="auto"/>
        <w:right w:val="none" w:sz="0" w:space="0" w:color="auto"/>
      </w:divBdr>
    </w:div>
    <w:div w:id="381170675">
      <w:bodyDiv w:val="1"/>
      <w:marLeft w:val="0"/>
      <w:marRight w:val="0"/>
      <w:marTop w:val="0"/>
      <w:marBottom w:val="0"/>
      <w:divBdr>
        <w:top w:val="none" w:sz="0" w:space="0" w:color="auto"/>
        <w:left w:val="none" w:sz="0" w:space="0" w:color="auto"/>
        <w:bottom w:val="none" w:sz="0" w:space="0" w:color="auto"/>
        <w:right w:val="none" w:sz="0" w:space="0" w:color="auto"/>
      </w:divBdr>
    </w:div>
    <w:div w:id="401178047">
      <w:bodyDiv w:val="1"/>
      <w:marLeft w:val="0"/>
      <w:marRight w:val="0"/>
      <w:marTop w:val="0"/>
      <w:marBottom w:val="0"/>
      <w:divBdr>
        <w:top w:val="none" w:sz="0" w:space="0" w:color="auto"/>
        <w:left w:val="none" w:sz="0" w:space="0" w:color="auto"/>
        <w:bottom w:val="none" w:sz="0" w:space="0" w:color="auto"/>
        <w:right w:val="none" w:sz="0" w:space="0" w:color="auto"/>
      </w:divBdr>
    </w:div>
    <w:div w:id="401950481">
      <w:bodyDiv w:val="1"/>
      <w:marLeft w:val="0"/>
      <w:marRight w:val="0"/>
      <w:marTop w:val="0"/>
      <w:marBottom w:val="0"/>
      <w:divBdr>
        <w:top w:val="none" w:sz="0" w:space="0" w:color="auto"/>
        <w:left w:val="none" w:sz="0" w:space="0" w:color="auto"/>
        <w:bottom w:val="none" w:sz="0" w:space="0" w:color="auto"/>
        <w:right w:val="none" w:sz="0" w:space="0" w:color="auto"/>
      </w:divBdr>
    </w:div>
    <w:div w:id="402680557">
      <w:bodyDiv w:val="1"/>
      <w:marLeft w:val="0"/>
      <w:marRight w:val="0"/>
      <w:marTop w:val="0"/>
      <w:marBottom w:val="0"/>
      <w:divBdr>
        <w:top w:val="none" w:sz="0" w:space="0" w:color="auto"/>
        <w:left w:val="none" w:sz="0" w:space="0" w:color="auto"/>
        <w:bottom w:val="none" w:sz="0" w:space="0" w:color="auto"/>
        <w:right w:val="none" w:sz="0" w:space="0" w:color="auto"/>
      </w:divBdr>
    </w:div>
    <w:div w:id="409740922">
      <w:bodyDiv w:val="1"/>
      <w:marLeft w:val="0"/>
      <w:marRight w:val="0"/>
      <w:marTop w:val="0"/>
      <w:marBottom w:val="0"/>
      <w:divBdr>
        <w:top w:val="none" w:sz="0" w:space="0" w:color="auto"/>
        <w:left w:val="none" w:sz="0" w:space="0" w:color="auto"/>
        <w:bottom w:val="none" w:sz="0" w:space="0" w:color="auto"/>
        <w:right w:val="none" w:sz="0" w:space="0" w:color="auto"/>
      </w:divBdr>
    </w:div>
    <w:div w:id="424111310">
      <w:bodyDiv w:val="1"/>
      <w:marLeft w:val="0"/>
      <w:marRight w:val="0"/>
      <w:marTop w:val="0"/>
      <w:marBottom w:val="0"/>
      <w:divBdr>
        <w:top w:val="none" w:sz="0" w:space="0" w:color="auto"/>
        <w:left w:val="none" w:sz="0" w:space="0" w:color="auto"/>
        <w:bottom w:val="none" w:sz="0" w:space="0" w:color="auto"/>
        <w:right w:val="none" w:sz="0" w:space="0" w:color="auto"/>
      </w:divBdr>
    </w:div>
    <w:div w:id="424157330">
      <w:bodyDiv w:val="1"/>
      <w:marLeft w:val="0"/>
      <w:marRight w:val="0"/>
      <w:marTop w:val="0"/>
      <w:marBottom w:val="0"/>
      <w:divBdr>
        <w:top w:val="none" w:sz="0" w:space="0" w:color="auto"/>
        <w:left w:val="none" w:sz="0" w:space="0" w:color="auto"/>
        <w:bottom w:val="none" w:sz="0" w:space="0" w:color="auto"/>
        <w:right w:val="none" w:sz="0" w:space="0" w:color="auto"/>
      </w:divBdr>
    </w:div>
    <w:div w:id="425349027">
      <w:bodyDiv w:val="1"/>
      <w:marLeft w:val="0"/>
      <w:marRight w:val="0"/>
      <w:marTop w:val="0"/>
      <w:marBottom w:val="0"/>
      <w:divBdr>
        <w:top w:val="none" w:sz="0" w:space="0" w:color="auto"/>
        <w:left w:val="none" w:sz="0" w:space="0" w:color="auto"/>
        <w:bottom w:val="none" w:sz="0" w:space="0" w:color="auto"/>
        <w:right w:val="none" w:sz="0" w:space="0" w:color="auto"/>
      </w:divBdr>
    </w:div>
    <w:div w:id="425424969">
      <w:bodyDiv w:val="1"/>
      <w:marLeft w:val="0"/>
      <w:marRight w:val="0"/>
      <w:marTop w:val="0"/>
      <w:marBottom w:val="0"/>
      <w:divBdr>
        <w:top w:val="none" w:sz="0" w:space="0" w:color="auto"/>
        <w:left w:val="none" w:sz="0" w:space="0" w:color="auto"/>
        <w:bottom w:val="none" w:sz="0" w:space="0" w:color="auto"/>
        <w:right w:val="none" w:sz="0" w:space="0" w:color="auto"/>
      </w:divBdr>
    </w:div>
    <w:div w:id="427042651">
      <w:bodyDiv w:val="1"/>
      <w:marLeft w:val="0"/>
      <w:marRight w:val="0"/>
      <w:marTop w:val="0"/>
      <w:marBottom w:val="0"/>
      <w:divBdr>
        <w:top w:val="none" w:sz="0" w:space="0" w:color="auto"/>
        <w:left w:val="none" w:sz="0" w:space="0" w:color="auto"/>
        <w:bottom w:val="none" w:sz="0" w:space="0" w:color="auto"/>
        <w:right w:val="none" w:sz="0" w:space="0" w:color="auto"/>
      </w:divBdr>
    </w:div>
    <w:div w:id="427192352">
      <w:bodyDiv w:val="1"/>
      <w:marLeft w:val="0"/>
      <w:marRight w:val="0"/>
      <w:marTop w:val="0"/>
      <w:marBottom w:val="0"/>
      <w:divBdr>
        <w:top w:val="none" w:sz="0" w:space="0" w:color="auto"/>
        <w:left w:val="none" w:sz="0" w:space="0" w:color="auto"/>
        <w:bottom w:val="none" w:sz="0" w:space="0" w:color="auto"/>
        <w:right w:val="none" w:sz="0" w:space="0" w:color="auto"/>
      </w:divBdr>
    </w:div>
    <w:div w:id="427972050">
      <w:bodyDiv w:val="1"/>
      <w:marLeft w:val="0"/>
      <w:marRight w:val="0"/>
      <w:marTop w:val="0"/>
      <w:marBottom w:val="0"/>
      <w:divBdr>
        <w:top w:val="none" w:sz="0" w:space="0" w:color="auto"/>
        <w:left w:val="none" w:sz="0" w:space="0" w:color="auto"/>
        <w:bottom w:val="none" w:sz="0" w:space="0" w:color="auto"/>
        <w:right w:val="none" w:sz="0" w:space="0" w:color="auto"/>
      </w:divBdr>
    </w:div>
    <w:div w:id="434400404">
      <w:bodyDiv w:val="1"/>
      <w:marLeft w:val="0"/>
      <w:marRight w:val="0"/>
      <w:marTop w:val="0"/>
      <w:marBottom w:val="0"/>
      <w:divBdr>
        <w:top w:val="none" w:sz="0" w:space="0" w:color="auto"/>
        <w:left w:val="none" w:sz="0" w:space="0" w:color="auto"/>
        <w:bottom w:val="none" w:sz="0" w:space="0" w:color="auto"/>
        <w:right w:val="none" w:sz="0" w:space="0" w:color="auto"/>
      </w:divBdr>
    </w:div>
    <w:div w:id="434642958">
      <w:bodyDiv w:val="1"/>
      <w:marLeft w:val="0"/>
      <w:marRight w:val="0"/>
      <w:marTop w:val="0"/>
      <w:marBottom w:val="0"/>
      <w:divBdr>
        <w:top w:val="none" w:sz="0" w:space="0" w:color="auto"/>
        <w:left w:val="none" w:sz="0" w:space="0" w:color="auto"/>
        <w:bottom w:val="none" w:sz="0" w:space="0" w:color="auto"/>
        <w:right w:val="none" w:sz="0" w:space="0" w:color="auto"/>
      </w:divBdr>
    </w:div>
    <w:div w:id="437796980">
      <w:bodyDiv w:val="1"/>
      <w:marLeft w:val="0"/>
      <w:marRight w:val="0"/>
      <w:marTop w:val="0"/>
      <w:marBottom w:val="0"/>
      <w:divBdr>
        <w:top w:val="none" w:sz="0" w:space="0" w:color="auto"/>
        <w:left w:val="none" w:sz="0" w:space="0" w:color="auto"/>
        <w:bottom w:val="none" w:sz="0" w:space="0" w:color="auto"/>
        <w:right w:val="none" w:sz="0" w:space="0" w:color="auto"/>
      </w:divBdr>
    </w:div>
    <w:div w:id="442655331">
      <w:bodyDiv w:val="1"/>
      <w:marLeft w:val="0"/>
      <w:marRight w:val="0"/>
      <w:marTop w:val="0"/>
      <w:marBottom w:val="0"/>
      <w:divBdr>
        <w:top w:val="none" w:sz="0" w:space="0" w:color="auto"/>
        <w:left w:val="none" w:sz="0" w:space="0" w:color="auto"/>
        <w:bottom w:val="none" w:sz="0" w:space="0" w:color="auto"/>
        <w:right w:val="none" w:sz="0" w:space="0" w:color="auto"/>
      </w:divBdr>
    </w:div>
    <w:div w:id="445663788">
      <w:bodyDiv w:val="1"/>
      <w:marLeft w:val="0"/>
      <w:marRight w:val="0"/>
      <w:marTop w:val="0"/>
      <w:marBottom w:val="0"/>
      <w:divBdr>
        <w:top w:val="none" w:sz="0" w:space="0" w:color="auto"/>
        <w:left w:val="none" w:sz="0" w:space="0" w:color="auto"/>
        <w:bottom w:val="none" w:sz="0" w:space="0" w:color="auto"/>
        <w:right w:val="none" w:sz="0" w:space="0" w:color="auto"/>
      </w:divBdr>
    </w:div>
    <w:div w:id="452601504">
      <w:bodyDiv w:val="1"/>
      <w:marLeft w:val="0"/>
      <w:marRight w:val="0"/>
      <w:marTop w:val="0"/>
      <w:marBottom w:val="0"/>
      <w:divBdr>
        <w:top w:val="none" w:sz="0" w:space="0" w:color="auto"/>
        <w:left w:val="none" w:sz="0" w:space="0" w:color="auto"/>
        <w:bottom w:val="none" w:sz="0" w:space="0" w:color="auto"/>
        <w:right w:val="none" w:sz="0" w:space="0" w:color="auto"/>
      </w:divBdr>
    </w:div>
    <w:div w:id="455875717">
      <w:bodyDiv w:val="1"/>
      <w:marLeft w:val="0"/>
      <w:marRight w:val="0"/>
      <w:marTop w:val="0"/>
      <w:marBottom w:val="0"/>
      <w:divBdr>
        <w:top w:val="none" w:sz="0" w:space="0" w:color="auto"/>
        <w:left w:val="none" w:sz="0" w:space="0" w:color="auto"/>
        <w:bottom w:val="none" w:sz="0" w:space="0" w:color="auto"/>
        <w:right w:val="none" w:sz="0" w:space="0" w:color="auto"/>
      </w:divBdr>
    </w:div>
    <w:div w:id="457458248">
      <w:bodyDiv w:val="1"/>
      <w:marLeft w:val="0"/>
      <w:marRight w:val="0"/>
      <w:marTop w:val="0"/>
      <w:marBottom w:val="0"/>
      <w:divBdr>
        <w:top w:val="none" w:sz="0" w:space="0" w:color="auto"/>
        <w:left w:val="none" w:sz="0" w:space="0" w:color="auto"/>
        <w:bottom w:val="none" w:sz="0" w:space="0" w:color="auto"/>
        <w:right w:val="none" w:sz="0" w:space="0" w:color="auto"/>
      </w:divBdr>
    </w:div>
    <w:div w:id="457770231">
      <w:bodyDiv w:val="1"/>
      <w:marLeft w:val="0"/>
      <w:marRight w:val="0"/>
      <w:marTop w:val="0"/>
      <w:marBottom w:val="0"/>
      <w:divBdr>
        <w:top w:val="none" w:sz="0" w:space="0" w:color="auto"/>
        <w:left w:val="none" w:sz="0" w:space="0" w:color="auto"/>
        <w:bottom w:val="none" w:sz="0" w:space="0" w:color="auto"/>
        <w:right w:val="none" w:sz="0" w:space="0" w:color="auto"/>
      </w:divBdr>
    </w:div>
    <w:div w:id="459805476">
      <w:bodyDiv w:val="1"/>
      <w:marLeft w:val="0"/>
      <w:marRight w:val="0"/>
      <w:marTop w:val="0"/>
      <w:marBottom w:val="0"/>
      <w:divBdr>
        <w:top w:val="none" w:sz="0" w:space="0" w:color="auto"/>
        <w:left w:val="none" w:sz="0" w:space="0" w:color="auto"/>
        <w:bottom w:val="none" w:sz="0" w:space="0" w:color="auto"/>
        <w:right w:val="none" w:sz="0" w:space="0" w:color="auto"/>
      </w:divBdr>
    </w:div>
    <w:div w:id="461389194">
      <w:bodyDiv w:val="1"/>
      <w:marLeft w:val="0"/>
      <w:marRight w:val="0"/>
      <w:marTop w:val="0"/>
      <w:marBottom w:val="0"/>
      <w:divBdr>
        <w:top w:val="none" w:sz="0" w:space="0" w:color="auto"/>
        <w:left w:val="none" w:sz="0" w:space="0" w:color="auto"/>
        <w:bottom w:val="none" w:sz="0" w:space="0" w:color="auto"/>
        <w:right w:val="none" w:sz="0" w:space="0" w:color="auto"/>
      </w:divBdr>
    </w:div>
    <w:div w:id="462886517">
      <w:bodyDiv w:val="1"/>
      <w:marLeft w:val="0"/>
      <w:marRight w:val="0"/>
      <w:marTop w:val="0"/>
      <w:marBottom w:val="0"/>
      <w:divBdr>
        <w:top w:val="none" w:sz="0" w:space="0" w:color="auto"/>
        <w:left w:val="none" w:sz="0" w:space="0" w:color="auto"/>
        <w:bottom w:val="none" w:sz="0" w:space="0" w:color="auto"/>
        <w:right w:val="none" w:sz="0" w:space="0" w:color="auto"/>
      </w:divBdr>
    </w:div>
    <w:div w:id="464584971">
      <w:bodyDiv w:val="1"/>
      <w:marLeft w:val="0"/>
      <w:marRight w:val="0"/>
      <w:marTop w:val="0"/>
      <w:marBottom w:val="0"/>
      <w:divBdr>
        <w:top w:val="none" w:sz="0" w:space="0" w:color="auto"/>
        <w:left w:val="none" w:sz="0" w:space="0" w:color="auto"/>
        <w:bottom w:val="none" w:sz="0" w:space="0" w:color="auto"/>
        <w:right w:val="none" w:sz="0" w:space="0" w:color="auto"/>
      </w:divBdr>
    </w:div>
    <w:div w:id="468135605">
      <w:bodyDiv w:val="1"/>
      <w:marLeft w:val="0"/>
      <w:marRight w:val="0"/>
      <w:marTop w:val="0"/>
      <w:marBottom w:val="0"/>
      <w:divBdr>
        <w:top w:val="none" w:sz="0" w:space="0" w:color="auto"/>
        <w:left w:val="none" w:sz="0" w:space="0" w:color="auto"/>
        <w:bottom w:val="none" w:sz="0" w:space="0" w:color="auto"/>
        <w:right w:val="none" w:sz="0" w:space="0" w:color="auto"/>
      </w:divBdr>
    </w:div>
    <w:div w:id="473446158">
      <w:bodyDiv w:val="1"/>
      <w:marLeft w:val="0"/>
      <w:marRight w:val="0"/>
      <w:marTop w:val="0"/>
      <w:marBottom w:val="0"/>
      <w:divBdr>
        <w:top w:val="none" w:sz="0" w:space="0" w:color="auto"/>
        <w:left w:val="none" w:sz="0" w:space="0" w:color="auto"/>
        <w:bottom w:val="none" w:sz="0" w:space="0" w:color="auto"/>
        <w:right w:val="none" w:sz="0" w:space="0" w:color="auto"/>
      </w:divBdr>
    </w:div>
    <w:div w:id="478033275">
      <w:bodyDiv w:val="1"/>
      <w:marLeft w:val="0"/>
      <w:marRight w:val="0"/>
      <w:marTop w:val="0"/>
      <w:marBottom w:val="0"/>
      <w:divBdr>
        <w:top w:val="none" w:sz="0" w:space="0" w:color="auto"/>
        <w:left w:val="none" w:sz="0" w:space="0" w:color="auto"/>
        <w:bottom w:val="none" w:sz="0" w:space="0" w:color="auto"/>
        <w:right w:val="none" w:sz="0" w:space="0" w:color="auto"/>
      </w:divBdr>
    </w:div>
    <w:div w:id="479806493">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483083212">
      <w:bodyDiv w:val="1"/>
      <w:marLeft w:val="0"/>
      <w:marRight w:val="0"/>
      <w:marTop w:val="0"/>
      <w:marBottom w:val="0"/>
      <w:divBdr>
        <w:top w:val="none" w:sz="0" w:space="0" w:color="auto"/>
        <w:left w:val="none" w:sz="0" w:space="0" w:color="auto"/>
        <w:bottom w:val="none" w:sz="0" w:space="0" w:color="auto"/>
        <w:right w:val="none" w:sz="0" w:space="0" w:color="auto"/>
      </w:divBdr>
    </w:div>
    <w:div w:id="483354009">
      <w:bodyDiv w:val="1"/>
      <w:marLeft w:val="0"/>
      <w:marRight w:val="0"/>
      <w:marTop w:val="0"/>
      <w:marBottom w:val="0"/>
      <w:divBdr>
        <w:top w:val="none" w:sz="0" w:space="0" w:color="auto"/>
        <w:left w:val="none" w:sz="0" w:space="0" w:color="auto"/>
        <w:bottom w:val="none" w:sz="0" w:space="0" w:color="auto"/>
        <w:right w:val="none" w:sz="0" w:space="0" w:color="auto"/>
      </w:divBdr>
    </w:div>
    <w:div w:id="486826019">
      <w:bodyDiv w:val="1"/>
      <w:marLeft w:val="0"/>
      <w:marRight w:val="0"/>
      <w:marTop w:val="0"/>
      <w:marBottom w:val="0"/>
      <w:divBdr>
        <w:top w:val="none" w:sz="0" w:space="0" w:color="auto"/>
        <w:left w:val="none" w:sz="0" w:space="0" w:color="auto"/>
        <w:bottom w:val="none" w:sz="0" w:space="0" w:color="auto"/>
        <w:right w:val="none" w:sz="0" w:space="0" w:color="auto"/>
      </w:divBdr>
    </w:div>
    <w:div w:id="492525371">
      <w:bodyDiv w:val="1"/>
      <w:marLeft w:val="0"/>
      <w:marRight w:val="0"/>
      <w:marTop w:val="0"/>
      <w:marBottom w:val="0"/>
      <w:divBdr>
        <w:top w:val="none" w:sz="0" w:space="0" w:color="auto"/>
        <w:left w:val="none" w:sz="0" w:space="0" w:color="auto"/>
        <w:bottom w:val="none" w:sz="0" w:space="0" w:color="auto"/>
        <w:right w:val="none" w:sz="0" w:space="0" w:color="auto"/>
      </w:divBdr>
    </w:div>
    <w:div w:id="496195563">
      <w:bodyDiv w:val="1"/>
      <w:marLeft w:val="0"/>
      <w:marRight w:val="0"/>
      <w:marTop w:val="0"/>
      <w:marBottom w:val="0"/>
      <w:divBdr>
        <w:top w:val="none" w:sz="0" w:space="0" w:color="auto"/>
        <w:left w:val="none" w:sz="0" w:space="0" w:color="auto"/>
        <w:bottom w:val="none" w:sz="0" w:space="0" w:color="auto"/>
        <w:right w:val="none" w:sz="0" w:space="0" w:color="auto"/>
      </w:divBdr>
    </w:div>
    <w:div w:id="497773112">
      <w:bodyDiv w:val="1"/>
      <w:marLeft w:val="0"/>
      <w:marRight w:val="0"/>
      <w:marTop w:val="0"/>
      <w:marBottom w:val="0"/>
      <w:divBdr>
        <w:top w:val="none" w:sz="0" w:space="0" w:color="auto"/>
        <w:left w:val="none" w:sz="0" w:space="0" w:color="auto"/>
        <w:bottom w:val="none" w:sz="0" w:space="0" w:color="auto"/>
        <w:right w:val="none" w:sz="0" w:space="0" w:color="auto"/>
      </w:divBdr>
    </w:div>
    <w:div w:id="503863483">
      <w:bodyDiv w:val="1"/>
      <w:marLeft w:val="0"/>
      <w:marRight w:val="0"/>
      <w:marTop w:val="0"/>
      <w:marBottom w:val="0"/>
      <w:divBdr>
        <w:top w:val="none" w:sz="0" w:space="0" w:color="auto"/>
        <w:left w:val="none" w:sz="0" w:space="0" w:color="auto"/>
        <w:bottom w:val="none" w:sz="0" w:space="0" w:color="auto"/>
        <w:right w:val="none" w:sz="0" w:space="0" w:color="auto"/>
      </w:divBdr>
    </w:div>
    <w:div w:id="505830989">
      <w:bodyDiv w:val="1"/>
      <w:marLeft w:val="0"/>
      <w:marRight w:val="0"/>
      <w:marTop w:val="0"/>
      <w:marBottom w:val="0"/>
      <w:divBdr>
        <w:top w:val="none" w:sz="0" w:space="0" w:color="auto"/>
        <w:left w:val="none" w:sz="0" w:space="0" w:color="auto"/>
        <w:bottom w:val="none" w:sz="0" w:space="0" w:color="auto"/>
        <w:right w:val="none" w:sz="0" w:space="0" w:color="auto"/>
      </w:divBdr>
    </w:div>
    <w:div w:id="513805360">
      <w:bodyDiv w:val="1"/>
      <w:marLeft w:val="0"/>
      <w:marRight w:val="0"/>
      <w:marTop w:val="0"/>
      <w:marBottom w:val="0"/>
      <w:divBdr>
        <w:top w:val="none" w:sz="0" w:space="0" w:color="auto"/>
        <w:left w:val="none" w:sz="0" w:space="0" w:color="auto"/>
        <w:bottom w:val="none" w:sz="0" w:space="0" w:color="auto"/>
        <w:right w:val="none" w:sz="0" w:space="0" w:color="auto"/>
      </w:divBdr>
    </w:div>
    <w:div w:id="513808443">
      <w:bodyDiv w:val="1"/>
      <w:marLeft w:val="0"/>
      <w:marRight w:val="0"/>
      <w:marTop w:val="0"/>
      <w:marBottom w:val="0"/>
      <w:divBdr>
        <w:top w:val="none" w:sz="0" w:space="0" w:color="auto"/>
        <w:left w:val="none" w:sz="0" w:space="0" w:color="auto"/>
        <w:bottom w:val="none" w:sz="0" w:space="0" w:color="auto"/>
        <w:right w:val="none" w:sz="0" w:space="0" w:color="auto"/>
      </w:divBdr>
    </w:div>
    <w:div w:id="519468785">
      <w:bodyDiv w:val="1"/>
      <w:marLeft w:val="0"/>
      <w:marRight w:val="0"/>
      <w:marTop w:val="0"/>
      <w:marBottom w:val="0"/>
      <w:divBdr>
        <w:top w:val="none" w:sz="0" w:space="0" w:color="auto"/>
        <w:left w:val="none" w:sz="0" w:space="0" w:color="auto"/>
        <w:bottom w:val="none" w:sz="0" w:space="0" w:color="auto"/>
        <w:right w:val="none" w:sz="0" w:space="0" w:color="auto"/>
      </w:divBdr>
    </w:div>
    <w:div w:id="523595964">
      <w:bodyDiv w:val="1"/>
      <w:marLeft w:val="0"/>
      <w:marRight w:val="0"/>
      <w:marTop w:val="0"/>
      <w:marBottom w:val="0"/>
      <w:divBdr>
        <w:top w:val="none" w:sz="0" w:space="0" w:color="auto"/>
        <w:left w:val="none" w:sz="0" w:space="0" w:color="auto"/>
        <w:bottom w:val="none" w:sz="0" w:space="0" w:color="auto"/>
        <w:right w:val="none" w:sz="0" w:space="0" w:color="auto"/>
      </w:divBdr>
    </w:div>
    <w:div w:id="532353860">
      <w:bodyDiv w:val="1"/>
      <w:marLeft w:val="0"/>
      <w:marRight w:val="0"/>
      <w:marTop w:val="0"/>
      <w:marBottom w:val="0"/>
      <w:divBdr>
        <w:top w:val="none" w:sz="0" w:space="0" w:color="auto"/>
        <w:left w:val="none" w:sz="0" w:space="0" w:color="auto"/>
        <w:bottom w:val="none" w:sz="0" w:space="0" w:color="auto"/>
        <w:right w:val="none" w:sz="0" w:space="0" w:color="auto"/>
      </w:divBdr>
    </w:div>
    <w:div w:id="534277124">
      <w:bodyDiv w:val="1"/>
      <w:marLeft w:val="0"/>
      <w:marRight w:val="0"/>
      <w:marTop w:val="0"/>
      <w:marBottom w:val="0"/>
      <w:divBdr>
        <w:top w:val="none" w:sz="0" w:space="0" w:color="auto"/>
        <w:left w:val="none" w:sz="0" w:space="0" w:color="auto"/>
        <w:bottom w:val="none" w:sz="0" w:space="0" w:color="auto"/>
        <w:right w:val="none" w:sz="0" w:space="0" w:color="auto"/>
      </w:divBdr>
    </w:div>
    <w:div w:id="535509402">
      <w:bodyDiv w:val="1"/>
      <w:marLeft w:val="0"/>
      <w:marRight w:val="0"/>
      <w:marTop w:val="0"/>
      <w:marBottom w:val="0"/>
      <w:divBdr>
        <w:top w:val="none" w:sz="0" w:space="0" w:color="auto"/>
        <w:left w:val="none" w:sz="0" w:space="0" w:color="auto"/>
        <w:bottom w:val="none" w:sz="0" w:space="0" w:color="auto"/>
        <w:right w:val="none" w:sz="0" w:space="0" w:color="auto"/>
      </w:divBdr>
    </w:div>
    <w:div w:id="540745094">
      <w:bodyDiv w:val="1"/>
      <w:marLeft w:val="0"/>
      <w:marRight w:val="0"/>
      <w:marTop w:val="0"/>
      <w:marBottom w:val="0"/>
      <w:divBdr>
        <w:top w:val="none" w:sz="0" w:space="0" w:color="auto"/>
        <w:left w:val="none" w:sz="0" w:space="0" w:color="auto"/>
        <w:bottom w:val="none" w:sz="0" w:space="0" w:color="auto"/>
        <w:right w:val="none" w:sz="0" w:space="0" w:color="auto"/>
      </w:divBdr>
    </w:div>
    <w:div w:id="541524860">
      <w:bodyDiv w:val="1"/>
      <w:marLeft w:val="0"/>
      <w:marRight w:val="0"/>
      <w:marTop w:val="0"/>
      <w:marBottom w:val="0"/>
      <w:divBdr>
        <w:top w:val="none" w:sz="0" w:space="0" w:color="auto"/>
        <w:left w:val="none" w:sz="0" w:space="0" w:color="auto"/>
        <w:bottom w:val="none" w:sz="0" w:space="0" w:color="auto"/>
        <w:right w:val="none" w:sz="0" w:space="0" w:color="auto"/>
      </w:divBdr>
    </w:div>
    <w:div w:id="544871054">
      <w:bodyDiv w:val="1"/>
      <w:marLeft w:val="0"/>
      <w:marRight w:val="0"/>
      <w:marTop w:val="0"/>
      <w:marBottom w:val="0"/>
      <w:divBdr>
        <w:top w:val="none" w:sz="0" w:space="0" w:color="auto"/>
        <w:left w:val="none" w:sz="0" w:space="0" w:color="auto"/>
        <w:bottom w:val="none" w:sz="0" w:space="0" w:color="auto"/>
        <w:right w:val="none" w:sz="0" w:space="0" w:color="auto"/>
      </w:divBdr>
    </w:div>
    <w:div w:id="545723846">
      <w:bodyDiv w:val="1"/>
      <w:marLeft w:val="0"/>
      <w:marRight w:val="0"/>
      <w:marTop w:val="0"/>
      <w:marBottom w:val="0"/>
      <w:divBdr>
        <w:top w:val="none" w:sz="0" w:space="0" w:color="auto"/>
        <w:left w:val="none" w:sz="0" w:space="0" w:color="auto"/>
        <w:bottom w:val="none" w:sz="0" w:space="0" w:color="auto"/>
        <w:right w:val="none" w:sz="0" w:space="0" w:color="auto"/>
      </w:divBdr>
    </w:div>
    <w:div w:id="545877521">
      <w:bodyDiv w:val="1"/>
      <w:marLeft w:val="0"/>
      <w:marRight w:val="0"/>
      <w:marTop w:val="0"/>
      <w:marBottom w:val="0"/>
      <w:divBdr>
        <w:top w:val="none" w:sz="0" w:space="0" w:color="auto"/>
        <w:left w:val="none" w:sz="0" w:space="0" w:color="auto"/>
        <w:bottom w:val="none" w:sz="0" w:space="0" w:color="auto"/>
        <w:right w:val="none" w:sz="0" w:space="0" w:color="auto"/>
      </w:divBdr>
    </w:div>
    <w:div w:id="546189577">
      <w:bodyDiv w:val="1"/>
      <w:marLeft w:val="0"/>
      <w:marRight w:val="0"/>
      <w:marTop w:val="0"/>
      <w:marBottom w:val="0"/>
      <w:divBdr>
        <w:top w:val="none" w:sz="0" w:space="0" w:color="auto"/>
        <w:left w:val="none" w:sz="0" w:space="0" w:color="auto"/>
        <w:bottom w:val="none" w:sz="0" w:space="0" w:color="auto"/>
        <w:right w:val="none" w:sz="0" w:space="0" w:color="auto"/>
      </w:divBdr>
    </w:div>
    <w:div w:id="549224362">
      <w:bodyDiv w:val="1"/>
      <w:marLeft w:val="0"/>
      <w:marRight w:val="0"/>
      <w:marTop w:val="0"/>
      <w:marBottom w:val="0"/>
      <w:divBdr>
        <w:top w:val="none" w:sz="0" w:space="0" w:color="auto"/>
        <w:left w:val="none" w:sz="0" w:space="0" w:color="auto"/>
        <w:bottom w:val="none" w:sz="0" w:space="0" w:color="auto"/>
        <w:right w:val="none" w:sz="0" w:space="0" w:color="auto"/>
      </w:divBdr>
    </w:div>
    <w:div w:id="555435523">
      <w:bodyDiv w:val="1"/>
      <w:marLeft w:val="0"/>
      <w:marRight w:val="0"/>
      <w:marTop w:val="0"/>
      <w:marBottom w:val="0"/>
      <w:divBdr>
        <w:top w:val="none" w:sz="0" w:space="0" w:color="auto"/>
        <w:left w:val="none" w:sz="0" w:space="0" w:color="auto"/>
        <w:bottom w:val="none" w:sz="0" w:space="0" w:color="auto"/>
        <w:right w:val="none" w:sz="0" w:space="0" w:color="auto"/>
      </w:divBdr>
    </w:div>
    <w:div w:id="555514272">
      <w:bodyDiv w:val="1"/>
      <w:marLeft w:val="0"/>
      <w:marRight w:val="0"/>
      <w:marTop w:val="0"/>
      <w:marBottom w:val="0"/>
      <w:divBdr>
        <w:top w:val="none" w:sz="0" w:space="0" w:color="auto"/>
        <w:left w:val="none" w:sz="0" w:space="0" w:color="auto"/>
        <w:bottom w:val="none" w:sz="0" w:space="0" w:color="auto"/>
        <w:right w:val="none" w:sz="0" w:space="0" w:color="auto"/>
      </w:divBdr>
    </w:div>
    <w:div w:id="557322933">
      <w:bodyDiv w:val="1"/>
      <w:marLeft w:val="0"/>
      <w:marRight w:val="0"/>
      <w:marTop w:val="0"/>
      <w:marBottom w:val="0"/>
      <w:divBdr>
        <w:top w:val="none" w:sz="0" w:space="0" w:color="auto"/>
        <w:left w:val="none" w:sz="0" w:space="0" w:color="auto"/>
        <w:bottom w:val="none" w:sz="0" w:space="0" w:color="auto"/>
        <w:right w:val="none" w:sz="0" w:space="0" w:color="auto"/>
      </w:divBdr>
    </w:div>
    <w:div w:id="558981184">
      <w:bodyDiv w:val="1"/>
      <w:marLeft w:val="0"/>
      <w:marRight w:val="0"/>
      <w:marTop w:val="0"/>
      <w:marBottom w:val="0"/>
      <w:divBdr>
        <w:top w:val="none" w:sz="0" w:space="0" w:color="auto"/>
        <w:left w:val="none" w:sz="0" w:space="0" w:color="auto"/>
        <w:bottom w:val="none" w:sz="0" w:space="0" w:color="auto"/>
        <w:right w:val="none" w:sz="0" w:space="0" w:color="auto"/>
      </w:divBdr>
    </w:div>
    <w:div w:id="559365255">
      <w:bodyDiv w:val="1"/>
      <w:marLeft w:val="0"/>
      <w:marRight w:val="0"/>
      <w:marTop w:val="0"/>
      <w:marBottom w:val="0"/>
      <w:divBdr>
        <w:top w:val="none" w:sz="0" w:space="0" w:color="auto"/>
        <w:left w:val="none" w:sz="0" w:space="0" w:color="auto"/>
        <w:bottom w:val="none" w:sz="0" w:space="0" w:color="auto"/>
        <w:right w:val="none" w:sz="0" w:space="0" w:color="auto"/>
      </w:divBdr>
    </w:div>
    <w:div w:id="559370273">
      <w:bodyDiv w:val="1"/>
      <w:marLeft w:val="0"/>
      <w:marRight w:val="0"/>
      <w:marTop w:val="0"/>
      <w:marBottom w:val="0"/>
      <w:divBdr>
        <w:top w:val="none" w:sz="0" w:space="0" w:color="auto"/>
        <w:left w:val="none" w:sz="0" w:space="0" w:color="auto"/>
        <w:bottom w:val="none" w:sz="0" w:space="0" w:color="auto"/>
        <w:right w:val="none" w:sz="0" w:space="0" w:color="auto"/>
      </w:divBdr>
    </w:div>
    <w:div w:id="560215314">
      <w:bodyDiv w:val="1"/>
      <w:marLeft w:val="0"/>
      <w:marRight w:val="0"/>
      <w:marTop w:val="0"/>
      <w:marBottom w:val="0"/>
      <w:divBdr>
        <w:top w:val="none" w:sz="0" w:space="0" w:color="auto"/>
        <w:left w:val="none" w:sz="0" w:space="0" w:color="auto"/>
        <w:bottom w:val="none" w:sz="0" w:space="0" w:color="auto"/>
        <w:right w:val="none" w:sz="0" w:space="0" w:color="auto"/>
      </w:divBdr>
    </w:div>
    <w:div w:id="560410940">
      <w:bodyDiv w:val="1"/>
      <w:marLeft w:val="0"/>
      <w:marRight w:val="0"/>
      <w:marTop w:val="0"/>
      <w:marBottom w:val="0"/>
      <w:divBdr>
        <w:top w:val="none" w:sz="0" w:space="0" w:color="auto"/>
        <w:left w:val="none" w:sz="0" w:space="0" w:color="auto"/>
        <w:bottom w:val="none" w:sz="0" w:space="0" w:color="auto"/>
        <w:right w:val="none" w:sz="0" w:space="0" w:color="auto"/>
      </w:divBdr>
    </w:div>
    <w:div w:id="561020821">
      <w:bodyDiv w:val="1"/>
      <w:marLeft w:val="0"/>
      <w:marRight w:val="0"/>
      <w:marTop w:val="0"/>
      <w:marBottom w:val="0"/>
      <w:divBdr>
        <w:top w:val="none" w:sz="0" w:space="0" w:color="auto"/>
        <w:left w:val="none" w:sz="0" w:space="0" w:color="auto"/>
        <w:bottom w:val="none" w:sz="0" w:space="0" w:color="auto"/>
        <w:right w:val="none" w:sz="0" w:space="0" w:color="auto"/>
      </w:divBdr>
    </w:div>
    <w:div w:id="563108390">
      <w:bodyDiv w:val="1"/>
      <w:marLeft w:val="0"/>
      <w:marRight w:val="0"/>
      <w:marTop w:val="0"/>
      <w:marBottom w:val="0"/>
      <w:divBdr>
        <w:top w:val="none" w:sz="0" w:space="0" w:color="auto"/>
        <w:left w:val="none" w:sz="0" w:space="0" w:color="auto"/>
        <w:bottom w:val="none" w:sz="0" w:space="0" w:color="auto"/>
        <w:right w:val="none" w:sz="0" w:space="0" w:color="auto"/>
      </w:divBdr>
    </w:div>
    <w:div w:id="566064639">
      <w:bodyDiv w:val="1"/>
      <w:marLeft w:val="0"/>
      <w:marRight w:val="0"/>
      <w:marTop w:val="0"/>
      <w:marBottom w:val="0"/>
      <w:divBdr>
        <w:top w:val="none" w:sz="0" w:space="0" w:color="auto"/>
        <w:left w:val="none" w:sz="0" w:space="0" w:color="auto"/>
        <w:bottom w:val="none" w:sz="0" w:space="0" w:color="auto"/>
        <w:right w:val="none" w:sz="0" w:space="0" w:color="auto"/>
      </w:divBdr>
    </w:div>
    <w:div w:id="566956873">
      <w:bodyDiv w:val="1"/>
      <w:marLeft w:val="0"/>
      <w:marRight w:val="0"/>
      <w:marTop w:val="0"/>
      <w:marBottom w:val="0"/>
      <w:divBdr>
        <w:top w:val="none" w:sz="0" w:space="0" w:color="auto"/>
        <w:left w:val="none" w:sz="0" w:space="0" w:color="auto"/>
        <w:bottom w:val="none" w:sz="0" w:space="0" w:color="auto"/>
        <w:right w:val="none" w:sz="0" w:space="0" w:color="auto"/>
      </w:divBdr>
    </w:div>
    <w:div w:id="569078087">
      <w:bodyDiv w:val="1"/>
      <w:marLeft w:val="0"/>
      <w:marRight w:val="0"/>
      <w:marTop w:val="0"/>
      <w:marBottom w:val="0"/>
      <w:divBdr>
        <w:top w:val="none" w:sz="0" w:space="0" w:color="auto"/>
        <w:left w:val="none" w:sz="0" w:space="0" w:color="auto"/>
        <w:bottom w:val="none" w:sz="0" w:space="0" w:color="auto"/>
        <w:right w:val="none" w:sz="0" w:space="0" w:color="auto"/>
      </w:divBdr>
    </w:div>
    <w:div w:id="579486544">
      <w:bodyDiv w:val="1"/>
      <w:marLeft w:val="0"/>
      <w:marRight w:val="0"/>
      <w:marTop w:val="0"/>
      <w:marBottom w:val="0"/>
      <w:divBdr>
        <w:top w:val="none" w:sz="0" w:space="0" w:color="auto"/>
        <w:left w:val="none" w:sz="0" w:space="0" w:color="auto"/>
        <w:bottom w:val="none" w:sz="0" w:space="0" w:color="auto"/>
        <w:right w:val="none" w:sz="0" w:space="0" w:color="auto"/>
      </w:divBdr>
    </w:div>
    <w:div w:id="580256298">
      <w:bodyDiv w:val="1"/>
      <w:marLeft w:val="0"/>
      <w:marRight w:val="0"/>
      <w:marTop w:val="0"/>
      <w:marBottom w:val="0"/>
      <w:divBdr>
        <w:top w:val="none" w:sz="0" w:space="0" w:color="auto"/>
        <w:left w:val="none" w:sz="0" w:space="0" w:color="auto"/>
        <w:bottom w:val="none" w:sz="0" w:space="0" w:color="auto"/>
        <w:right w:val="none" w:sz="0" w:space="0" w:color="auto"/>
      </w:divBdr>
    </w:div>
    <w:div w:id="583297183">
      <w:bodyDiv w:val="1"/>
      <w:marLeft w:val="0"/>
      <w:marRight w:val="0"/>
      <w:marTop w:val="0"/>
      <w:marBottom w:val="0"/>
      <w:divBdr>
        <w:top w:val="none" w:sz="0" w:space="0" w:color="auto"/>
        <w:left w:val="none" w:sz="0" w:space="0" w:color="auto"/>
        <w:bottom w:val="none" w:sz="0" w:space="0" w:color="auto"/>
        <w:right w:val="none" w:sz="0" w:space="0" w:color="auto"/>
      </w:divBdr>
    </w:div>
    <w:div w:id="583417397">
      <w:bodyDiv w:val="1"/>
      <w:marLeft w:val="0"/>
      <w:marRight w:val="0"/>
      <w:marTop w:val="0"/>
      <w:marBottom w:val="0"/>
      <w:divBdr>
        <w:top w:val="none" w:sz="0" w:space="0" w:color="auto"/>
        <w:left w:val="none" w:sz="0" w:space="0" w:color="auto"/>
        <w:bottom w:val="none" w:sz="0" w:space="0" w:color="auto"/>
        <w:right w:val="none" w:sz="0" w:space="0" w:color="auto"/>
      </w:divBdr>
    </w:div>
    <w:div w:id="583801725">
      <w:bodyDiv w:val="1"/>
      <w:marLeft w:val="0"/>
      <w:marRight w:val="0"/>
      <w:marTop w:val="0"/>
      <w:marBottom w:val="0"/>
      <w:divBdr>
        <w:top w:val="none" w:sz="0" w:space="0" w:color="auto"/>
        <w:left w:val="none" w:sz="0" w:space="0" w:color="auto"/>
        <w:bottom w:val="none" w:sz="0" w:space="0" w:color="auto"/>
        <w:right w:val="none" w:sz="0" w:space="0" w:color="auto"/>
      </w:divBdr>
    </w:div>
    <w:div w:id="593904086">
      <w:bodyDiv w:val="1"/>
      <w:marLeft w:val="0"/>
      <w:marRight w:val="0"/>
      <w:marTop w:val="0"/>
      <w:marBottom w:val="0"/>
      <w:divBdr>
        <w:top w:val="none" w:sz="0" w:space="0" w:color="auto"/>
        <w:left w:val="none" w:sz="0" w:space="0" w:color="auto"/>
        <w:bottom w:val="none" w:sz="0" w:space="0" w:color="auto"/>
        <w:right w:val="none" w:sz="0" w:space="0" w:color="auto"/>
      </w:divBdr>
    </w:div>
    <w:div w:id="594092804">
      <w:bodyDiv w:val="1"/>
      <w:marLeft w:val="0"/>
      <w:marRight w:val="0"/>
      <w:marTop w:val="0"/>
      <w:marBottom w:val="0"/>
      <w:divBdr>
        <w:top w:val="none" w:sz="0" w:space="0" w:color="auto"/>
        <w:left w:val="none" w:sz="0" w:space="0" w:color="auto"/>
        <w:bottom w:val="none" w:sz="0" w:space="0" w:color="auto"/>
        <w:right w:val="none" w:sz="0" w:space="0" w:color="auto"/>
      </w:divBdr>
    </w:div>
    <w:div w:id="598216649">
      <w:bodyDiv w:val="1"/>
      <w:marLeft w:val="0"/>
      <w:marRight w:val="0"/>
      <w:marTop w:val="0"/>
      <w:marBottom w:val="0"/>
      <w:divBdr>
        <w:top w:val="none" w:sz="0" w:space="0" w:color="auto"/>
        <w:left w:val="none" w:sz="0" w:space="0" w:color="auto"/>
        <w:bottom w:val="none" w:sz="0" w:space="0" w:color="auto"/>
        <w:right w:val="none" w:sz="0" w:space="0" w:color="auto"/>
      </w:divBdr>
    </w:div>
    <w:div w:id="599023233">
      <w:bodyDiv w:val="1"/>
      <w:marLeft w:val="0"/>
      <w:marRight w:val="0"/>
      <w:marTop w:val="0"/>
      <w:marBottom w:val="0"/>
      <w:divBdr>
        <w:top w:val="none" w:sz="0" w:space="0" w:color="auto"/>
        <w:left w:val="none" w:sz="0" w:space="0" w:color="auto"/>
        <w:bottom w:val="none" w:sz="0" w:space="0" w:color="auto"/>
        <w:right w:val="none" w:sz="0" w:space="0" w:color="auto"/>
      </w:divBdr>
    </w:div>
    <w:div w:id="610404735">
      <w:bodyDiv w:val="1"/>
      <w:marLeft w:val="0"/>
      <w:marRight w:val="0"/>
      <w:marTop w:val="0"/>
      <w:marBottom w:val="0"/>
      <w:divBdr>
        <w:top w:val="none" w:sz="0" w:space="0" w:color="auto"/>
        <w:left w:val="none" w:sz="0" w:space="0" w:color="auto"/>
        <w:bottom w:val="none" w:sz="0" w:space="0" w:color="auto"/>
        <w:right w:val="none" w:sz="0" w:space="0" w:color="auto"/>
      </w:divBdr>
    </w:div>
    <w:div w:id="610824471">
      <w:bodyDiv w:val="1"/>
      <w:marLeft w:val="0"/>
      <w:marRight w:val="0"/>
      <w:marTop w:val="0"/>
      <w:marBottom w:val="0"/>
      <w:divBdr>
        <w:top w:val="none" w:sz="0" w:space="0" w:color="auto"/>
        <w:left w:val="none" w:sz="0" w:space="0" w:color="auto"/>
        <w:bottom w:val="none" w:sz="0" w:space="0" w:color="auto"/>
        <w:right w:val="none" w:sz="0" w:space="0" w:color="auto"/>
      </w:divBdr>
    </w:div>
    <w:div w:id="615601527">
      <w:bodyDiv w:val="1"/>
      <w:marLeft w:val="0"/>
      <w:marRight w:val="0"/>
      <w:marTop w:val="0"/>
      <w:marBottom w:val="0"/>
      <w:divBdr>
        <w:top w:val="none" w:sz="0" w:space="0" w:color="auto"/>
        <w:left w:val="none" w:sz="0" w:space="0" w:color="auto"/>
        <w:bottom w:val="none" w:sz="0" w:space="0" w:color="auto"/>
        <w:right w:val="none" w:sz="0" w:space="0" w:color="auto"/>
      </w:divBdr>
    </w:div>
    <w:div w:id="616107278">
      <w:bodyDiv w:val="1"/>
      <w:marLeft w:val="0"/>
      <w:marRight w:val="0"/>
      <w:marTop w:val="0"/>
      <w:marBottom w:val="0"/>
      <w:divBdr>
        <w:top w:val="none" w:sz="0" w:space="0" w:color="auto"/>
        <w:left w:val="none" w:sz="0" w:space="0" w:color="auto"/>
        <w:bottom w:val="none" w:sz="0" w:space="0" w:color="auto"/>
        <w:right w:val="none" w:sz="0" w:space="0" w:color="auto"/>
      </w:divBdr>
    </w:div>
    <w:div w:id="621614600">
      <w:bodyDiv w:val="1"/>
      <w:marLeft w:val="0"/>
      <w:marRight w:val="0"/>
      <w:marTop w:val="0"/>
      <w:marBottom w:val="0"/>
      <w:divBdr>
        <w:top w:val="none" w:sz="0" w:space="0" w:color="auto"/>
        <w:left w:val="none" w:sz="0" w:space="0" w:color="auto"/>
        <w:bottom w:val="none" w:sz="0" w:space="0" w:color="auto"/>
        <w:right w:val="none" w:sz="0" w:space="0" w:color="auto"/>
      </w:divBdr>
    </w:div>
    <w:div w:id="623535791">
      <w:bodyDiv w:val="1"/>
      <w:marLeft w:val="0"/>
      <w:marRight w:val="0"/>
      <w:marTop w:val="0"/>
      <w:marBottom w:val="0"/>
      <w:divBdr>
        <w:top w:val="none" w:sz="0" w:space="0" w:color="auto"/>
        <w:left w:val="none" w:sz="0" w:space="0" w:color="auto"/>
        <w:bottom w:val="none" w:sz="0" w:space="0" w:color="auto"/>
        <w:right w:val="none" w:sz="0" w:space="0" w:color="auto"/>
      </w:divBdr>
    </w:div>
    <w:div w:id="624773262">
      <w:bodyDiv w:val="1"/>
      <w:marLeft w:val="0"/>
      <w:marRight w:val="0"/>
      <w:marTop w:val="0"/>
      <w:marBottom w:val="0"/>
      <w:divBdr>
        <w:top w:val="none" w:sz="0" w:space="0" w:color="auto"/>
        <w:left w:val="none" w:sz="0" w:space="0" w:color="auto"/>
        <w:bottom w:val="none" w:sz="0" w:space="0" w:color="auto"/>
        <w:right w:val="none" w:sz="0" w:space="0" w:color="auto"/>
      </w:divBdr>
    </w:div>
    <w:div w:id="625889382">
      <w:bodyDiv w:val="1"/>
      <w:marLeft w:val="0"/>
      <w:marRight w:val="0"/>
      <w:marTop w:val="0"/>
      <w:marBottom w:val="0"/>
      <w:divBdr>
        <w:top w:val="none" w:sz="0" w:space="0" w:color="auto"/>
        <w:left w:val="none" w:sz="0" w:space="0" w:color="auto"/>
        <w:bottom w:val="none" w:sz="0" w:space="0" w:color="auto"/>
        <w:right w:val="none" w:sz="0" w:space="0" w:color="auto"/>
      </w:divBdr>
    </w:div>
    <w:div w:id="628169668">
      <w:bodyDiv w:val="1"/>
      <w:marLeft w:val="0"/>
      <w:marRight w:val="0"/>
      <w:marTop w:val="0"/>
      <w:marBottom w:val="0"/>
      <w:divBdr>
        <w:top w:val="none" w:sz="0" w:space="0" w:color="auto"/>
        <w:left w:val="none" w:sz="0" w:space="0" w:color="auto"/>
        <w:bottom w:val="none" w:sz="0" w:space="0" w:color="auto"/>
        <w:right w:val="none" w:sz="0" w:space="0" w:color="auto"/>
      </w:divBdr>
    </w:div>
    <w:div w:id="628244774">
      <w:bodyDiv w:val="1"/>
      <w:marLeft w:val="0"/>
      <w:marRight w:val="0"/>
      <w:marTop w:val="0"/>
      <w:marBottom w:val="0"/>
      <w:divBdr>
        <w:top w:val="none" w:sz="0" w:space="0" w:color="auto"/>
        <w:left w:val="none" w:sz="0" w:space="0" w:color="auto"/>
        <w:bottom w:val="none" w:sz="0" w:space="0" w:color="auto"/>
        <w:right w:val="none" w:sz="0" w:space="0" w:color="auto"/>
      </w:divBdr>
    </w:div>
    <w:div w:id="630021232">
      <w:bodyDiv w:val="1"/>
      <w:marLeft w:val="0"/>
      <w:marRight w:val="0"/>
      <w:marTop w:val="0"/>
      <w:marBottom w:val="0"/>
      <w:divBdr>
        <w:top w:val="none" w:sz="0" w:space="0" w:color="auto"/>
        <w:left w:val="none" w:sz="0" w:space="0" w:color="auto"/>
        <w:bottom w:val="none" w:sz="0" w:space="0" w:color="auto"/>
        <w:right w:val="none" w:sz="0" w:space="0" w:color="auto"/>
      </w:divBdr>
    </w:div>
    <w:div w:id="638386812">
      <w:bodyDiv w:val="1"/>
      <w:marLeft w:val="0"/>
      <w:marRight w:val="0"/>
      <w:marTop w:val="0"/>
      <w:marBottom w:val="0"/>
      <w:divBdr>
        <w:top w:val="none" w:sz="0" w:space="0" w:color="auto"/>
        <w:left w:val="none" w:sz="0" w:space="0" w:color="auto"/>
        <w:bottom w:val="none" w:sz="0" w:space="0" w:color="auto"/>
        <w:right w:val="none" w:sz="0" w:space="0" w:color="auto"/>
      </w:divBdr>
    </w:div>
    <w:div w:id="641235742">
      <w:bodyDiv w:val="1"/>
      <w:marLeft w:val="0"/>
      <w:marRight w:val="0"/>
      <w:marTop w:val="0"/>
      <w:marBottom w:val="0"/>
      <w:divBdr>
        <w:top w:val="none" w:sz="0" w:space="0" w:color="auto"/>
        <w:left w:val="none" w:sz="0" w:space="0" w:color="auto"/>
        <w:bottom w:val="none" w:sz="0" w:space="0" w:color="auto"/>
        <w:right w:val="none" w:sz="0" w:space="0" w:color="auto"/>
      </w:divBdr>
    </w:div>
    <w:div w:id="642200572">
      <w:bodyDiv w:val="1"/>
      <w:marLeft w:val="0"/>
      <w:marRight w:val="0"/>
      <w:marTop w:val="0"/>
      <w:marBottom w:val="0"/>
      <w:divBdr>
        <w:top w:val="none" w:sz="0" w:space="0" w:color="auto"/>
        <w:left w:val="none" w:sz="0" w:space="0" w:color="auto"/>
        <w:bottom w:val="none" w:sz="0" w:space="0" w:color="auto"/>
        <w:right w:val="none" w:sz="0" w:space="0" w:color="auto"/>
      </w:divBdr>
    </w:div>
    <w:div w:id="643513345">
      <w:bodyDiv w:val="1"/>
      <w:marLeft w:val="0"/>
      <w:marRight w:val="0"/>
      <w:marTop w:val="0"/>
      <w:marBottom w:val="0"/>
      <w:divBdr>
        <w:top w:val="none" w:sz="0" w:space="0" w:color="auto"/>
        <w:left w:val="none" w:sz="0" w:space="0" w:color="auto"/>
        <w:bottom w:val="none" w:sz="0" w:space="0" w:color="auto"/>
        <w:right w:val="none" w:sz="0" w:space="0" w:color="auto"/>
      </w:divBdr>
    </w:div>
    <w:div w:id="644622086">
      <w:bodyDiv w:val="1"/>
      <w:marLeft w:val="0"/>
      <w:marRight w:val="0"/>
      <w:marTop w:val="0"/>
      <w:marBottom w:val="0"/>
      <w:divBdr>
        <w:top w:val="none" w:sz="0" w:space="0" w:color="auto"/>
        <w:left w:val="none" w:sz="0" w:space="0" w:color="auto"/>
        <w:bottom w:val="none" w:sz="0" w:space="0" w:color="auto"/>
        <w:right w:val="none" w:sz="0" w:space="0" w:color="auto"/>
      </w:divBdr>
    </w:div>
    <w:div w:id="647637300">
      <w:bodyDiv w:val="1"/>
      <w:marLeft w:val="0"/>
      <w:marRight w:val="0"/>
      <w:marTop w:val="0"/>
      <w:marBottom w:val="0"/>
      <w:divBdr>
        <w:top w:val="none" w:sz="0" w:space="0" w:color="auto"/>
        <w:left w:val="none" w:sz="0" w:space="0" w:color="auto"/>
        <w:bottom w:val="none" w:sz="0" w:space="0" w:color="auto"/>
        <w:right w:val="none" w:sz="0" w:space="0" w:color="auto"/>
      </w:divBdr>
    </w:div>
    <w:div w:id="650014233">
      <w:bodyDiv w:val="1"/>
      <w:marLeft w:val="0"/>
      <w:marRight w:val="0"/>
      <w:marTop w:val="0"/>
      <w:marBottom w:val="0"/>
      <w:divBdr>
        <w:top w:val="none" w:sz="0" w:space="0" w:color="auto"/>
        <w:left w:val="none" w:sz="0" w:space="0" w:color="auto"/>
        <w:bottom w:val="none" w:sz="0" w:space="0" w:color="auto"/>
        <w:right w:val="none" w:sz="0" w:space="0" w:color="auto"/>
      </w:divBdr>
    </w:div>
    <w:div w:id="654841571">
      <w:bodyDiv w:val="1"/>
      <w:marLeft w:val="0"/>
      <w:marRight w:val="0"/>
      <w:marTop w:val="0"/>
      <w:marBottom w:val="0"/>
      <w:divBdr>
        <w:top w:val="none" w:sz="0" w:space="0" w:color="auto"/>
        <w:left w:val="none" w:sz="0" w:space="0" w:color="auto"/>
        <w:bottom w:val="none" w:sz="0" w:space="0" w:color="auto"/>
        <w:right w:val="none" w:sz="0" w:space="0" w:color="auto"/>
      </w:divBdr>
    </w:div>
    <w:div w:id="655305480">
      <w:bodyDiv w:val="1"/>
      <w:marLeft w:val="0"/>
      <w:marRight w:val="0"/>
      <w:marTop w:val="0"/>
      <w:marBottom w:val="0"/>
      <w:divBdr>
        <w:top w:val="none" w:sz="0" w:space="0" w:color="auto"/>
        <w:left w:val="none" w:sz="0" w:space="0" w:color="auto"/>
        <w:bottom w:val="none" w:sz="0" w:space="0" w:color="auto"/>
        <w:right w:val="none" w:sz="0" w:space="0" w:color="auto"/>
      </w:divBdr>
    </w:div>
    <w:div w:id="655765686">
      <w:bodyDiv w:val="1"/>
      <w:marLeft w:val="0"/>
      <w:marRight w:val="0"/>
      <w:marTop w:val="0"/>
      <w:marBottom w:val="0"/>
      <w:divBdr>
        <w:top w:val="none" w:sz="0" w:space="0" w:color="auto"/>
        <w:left w:val="none" w:sz="0" w:space="0" w:color="auto"/>
        <w:bottom w:val="none" w:sz="0" w:space="0" w:color="auto"/>
        <w:right w:val="none" w:sz="0" w:space="0" w:color="auto"/>
      </w:divBdr>
    </w:div>
    <w:div w:id="657610041">
      <w:bodyDiv w:val="1"/>
      <w:marLeft w:val="0"/>
      <w:marRight w:val="0"/>
      <w:marTop w:val="0"/>
      <w:marBottom w:val="0"/>
      <w:divBdr>
        <w:top w:val="none" w:sz="0" w:space="0" w:color="auto"/>
        <w:left w:val="none" w:sz="0" w:space="0" w:color="auto"/>
        <w:bottom w:val="none" w:sz="0" w:space="0" w:color="auto"/>
        <w:right w:val="none" w:sz="0" w:space="0" w:color="auto"/>
      </w:divBdr>
    </w:div>
    <w:div w:id="663827021">
      <w:bodyDiv w:val="1"/>
      <w:marLeft w:val="0"/>
      <w:marRight w:val="0"/>
      <w:marTop w:val="0"/>
      <w:marBottom w:val="0"/>
      <w:divBdr>
        <w:top w:val="none" w:sz="0" w:space="0" w:color="auto"/>
        <w:left w:val="none" w:sz="0" w:space="0" w:color="auto"/>
        <w:bottom w:val="none" w:sz="0" w:space="0" w:color="auto"/>
        <w:right w:val="none" w:sz="0" w:space="0" w:color="auto"/>
      </w:divBdr>
    </w:div>
    <w:div w:id="665324967">
      <w:bodyDiv w:val="1"/>
      <w:marLeft w:val="0"/>
      <w:marRight w:val="0"/>
      <w:marTop w:val="0"/>
      <w:marBottom w:val="0"/>
      <w:divBdr>
        <w:top w:val="none" w:sz="0" w:space="0" w:color="auto"/>
        <w:left w:val="none" w:sz="0" w:space="0" w:color="auto"/>
        <w:bottom w:val="none" w:sz="0" w:space="0" w:color="auto"/>
        <w:right w:val="none" w:sz="0" w:space="0" w:color="auto"/>
      </w:divBdr>
    </w:div>
    <w:div w:id="666135317">
      <w:bodyDiv w:val="1"/>
      <w:marLeft w:val="0"/>
      <w:marRight w:val="0"/>
      <w:marTop w:val="0"/>
      <w:marBottom w:val="0"/>
      <w:divBdr>
        <w:top w:val="none" w:sz="0" w:space="0" w:color="auto"/>
        <w:left w:val="none" w:sz="0" w:space="0" w:color="auto"/>
        <w:bottom w:val="none" w:sz="0" w:space="0" w:color="auto"/>
        <w:right w:val="none" w:sz="0" w:space="0" w:color="auto"/>
      </w:divBdr>
    </w:div>
    <w:div w:id="666246805">
      <w:bodyDiv w:val="1"/>
      <w:marLeft w:val="0"/>
      <w:marRight w:val="0"/>
      <w:marTop w:val="0"/>
      <w:marBottom w:val="0"/>
      <w:divBdr>
        <w:top w:val="none" w:sz="0" w:space="0" w:color="auto"/>
        <w:left w:val="none" w:sz="0" w:space="0" w:color="auto"/>
        <w:bottom w:val="none" w:sz="0" w:space="0" w:color="auto"/>
        <w:right w:val="none" w:sz="0" w:space="0" w:color="auto"/>
      </w:divBdr>
    </w:div>
    <w:div w:id="668097579">
      <w:bodyDiv w:val="1"/>
      <w:marLeft w:val="0"/>
      <w:marRight w:val="0"/>
      <w:marTop w:val="0"/>
      <w:marBottom w:val="0"/>
      <w:divBdr>
        <w:top w:val="none" w:sz="0" w:space="0" w:color="auto"/>
        <w:left w:val="none" w:sz="0" w:space="0" w:color="auto"/>
        <w:bottom w:val="none" w:sz="0" w:space="0" w:color="auto"/>
        <w:right w:val="none" w:sz="0" w:space="0" w:color="auto"/>
      </w:divBdr>
    </w:div>
    <w:div w:id="673413016">
      <w:bodyDiv w:val="1"/>
      <w:marLeft w:val="0"/>
      <w:marRight w:val="0"/>
      <w:marTop w:val="0"/>
      <w:marBottom w:val="0"/>
      <w:divBdr>
        <w:top w:val="none" w:sz="0" w:space="0" w:color="auto"/>
        <w:left w:val="none" w:sz="0" w:space="0" w:color="auto"/>
        <w:bottom w:val="none" w:sz="0" w:space="0" w:color="auto"/>
        <w:right w:val="none" w:sz="0" w:space="0" w:color="auto"/>
      </w:divBdr>
    </w:div>
    <w:div w:id="676080021">
      <w:bodyDiv w:val="1"/>
      <w:marLeft w:val="0"/>
      <w:marRight w:val="0"/>
      <w:marTop w:val="0"/>
      <w:marBottom w:val="0"/>
      <w:divBdr>
        <w:top w:val="none" w:sz="0" w:space="0" w:color="auto"/>
        <w:left w:val="none" w:sz="0" w:space="0" w:color="auto"/>
        <w:bottom w:val="none" w:sz="0" w:space="0" w:color="auto"/>
        <w:right w:val="none" w:sz="0" w:space="0" w:color="auto"/>
      </w:divBdr>
    </w:div>
    <w:div w:id="679477472">
      <w:bodyDiv w:val="1"/>
      <w:marLeft w:val="0"/>
      <w:marRight w:val="0"/>
      <w:marTop w:val="0"/>
      <w:marBottom w:val="0"/>
      <w:divBdr>
        <w:top w:val="none" w:sz="0" w:space="0" w:color="auto"/>
        <w:left w:val="none" w:sz="0" w:space="0" w:color="auto"/>
        <w:bottom w:val="none" w:sz="0" w:space="0" w:color="auto"/>
        <w:right w:val="none" w:sz="0" w:space="0" w:color="auto"/>
      </w:divBdr>
    </w:div>
    <w:div w:id="679963508">
      <w:bodyDiv w:val="1"/>
      <w:marLeft w:val="0"/>
      <w:marRight w:val="0"/>
      <w:marTop w:val="0"/>
      <w:marBottom w:val="0"/>
      <w:divBdr>
        <w:top w:val="none" w:sz="0" w:space="0" w:color="auto"/>
        <w:left w:val="none" w:sz="0" w:space="0" w:color="auto"/>
        <w:bottom w:val="none" w:sz="0" w:space="0" w:color="auto"/>
        <w:right w:val="none" w:sz="0" w:space="0" w:color="auto"/>
      </w:divBdr>
    </w:div>
    <w:div w:id="684744568">
      <w:bodyDiv w:val="1"/>
      <w:marLeft w:val="0"/>
      <w:marRight w:val="0"/>
      <w:marTop w:val="0"/>
      <w:marBottom w:val="0"/>
      <w:divBdr>
        <w:top w:val="none" w:sz="0" w:space="0" w:color="auto"/>
        <w:left w:val="none" w:sz="0" w:space="0" w:color="auto"/>
        <w:bottom w:val="none" w:sz="0" w:space="0" w:color="auto"/>
        <w:right w:val="none" w:sz="0" w:space="0" w:color="auto"/>
      </w:divBdr>
    </w:div>
    <w:div w:id="685718417">
      <w:bodyDiv w:val="1"/>
      <w:marLeft w:val="0"/>
      <w:marRight w:val="0"/>
      <w:marTop w:val="0"/>
      <w:marBottom w:val="0"/>
      <w:divBdr>
        <w:top w:val="none" w:sz="0" w:space="0" w:color="auto"/>
        <w:left w:val="none" w:sz="0" w:space="0" w:color="auto"/>
        <w:bottom w:val="none" w:sz="0" w:space="0" w:color="auto"/>
        <w:right w:val="none" w:sz="0" w:space="0" w:color="auto"/>
      </w:divBdr>
    </w:div>
    <w:div w:id="691149894">
      <w:bodyDiv w:val="1"/>
      <w:marLeft w:val="0"/>
      <w:marRight w:val="0"/>
      <w:marTop w:val="0"/>
      <w:marBottom w:val="0"/>
      <w:divBdr>
        <w:top w:val="none" w:sz="0" w:space="0" w:color="auto"/>
        <w:left w:val="none" w:sz="0" w:space="0" w:color="auto"/>
        <w:bottom w:val="none" w:sz="0" w:space="0" w:color="auto"/>
        <w:right w:val="none" w:sz="0" w:space="0" w:color="auto"/>
      </w:divBdr>
    </w:div>
    <w:div w:id="697202849">
      <w:bodyDiv w:val="1"/>
      <w:marLeft w:val="0"/>
      <w:marRight w:val="0"/>
      <w:marTop w:val="0"/>
      <w:marBottom w:val="0"/>
      <w:divBdr>
        <w:top w:val="none" w:sz="0" w:space="0" w:color="auto"/>
        <w:left w:val="none" w:sz="0" w:space="0" w:color="auto"/>
        <w:bottom w:val="none" w:sz="0" w:space="0" w:color="auto"/>
        <w:right w:val="none" w:sz="0" w:space="0" w:color="auto"/>
      </w:divBdr>
    </w:div>
    <w:div w:id="701788611">
      <w:bodyDiv w:val="1"/>
      <w:marLeft w:val="0"/>
      <w:marRight w:val="0"/>
      <w:marTop w:val="0"/>
      <w:marBottom w:val="0"/>
      <w:divBdr>
        <w:top w:val="none" w:sz="0" w:space="0" w:color="auto"/>
        <w:left w:val="none" w:sz="0" w:space="0" w:color="auto"/>
        <w:bottom w:val="none" w:sz="0" w:space="0" w:color="auto"/>
        <w:right w:val="none" w:sz="0" w:space="0" w:color="auto"/>
      </w:divBdr>
    </w:div>
    <w:div w:id="702363768">
      <w:bodyDiv w:val="1"/>
      <w:marLeft w:val="0"/>
      <w:marRight w:val="0"/>
      <w:marTop w:val="0"/>
      <w:marBottom w:val="0"/>
      <w:divBdr>
        <w:top w:val="none" w:sz="0" w:space="0" w:color="auto"/>
        <w:left w:val="none" w:sz="0" w:space="0" w:color="auto"/>
        <w:bottom w:val="none" w:sz="0" w:space="0" w:color="auto"/>
        <w:right w:val="none" w:sz="0" w:space="0" w:color="auto"/>
      </w:divBdr>
    </w:div>
    <w:div w:id="703865403">
      <w:bodyDiv w:val="1"/>
      <w:marLeft w:val="0"/>
      <w:marRight w:val="0"/>
      <w:marTop w:val="0"/>
      <w:marBottom w:val="0"/>
      <w:divBdr>
        <w:top w:val="none" w:sz="0" w:space="0" w:color="auto"/>
        <w:left w:val="none" w:sz="0" w:space="0" w:color="auto"/>
        <w:bottom w:val="none" w:sz="0" w:space="0" w:color="auto"/>
        <w:right w:val="none" w:sz="0" w:space="0" w:color="auto"/>
      </w:divBdr>
    </w:div>
    <w:div w:id="704142246">
      <w:bodyDiv w:val="1"/>
      <w:marLeft w:val="0"/>
      <w:marRight w:val="0"/>
      <w:marTop w:val="0"/>
      <w:marBottom w:val="0"/>
      <w:divBdr>
        <w:top w:val="none" w:sz="0" w:space="0" w:color="auto"/>
        <w:left w:val="none" w:sz="0" w:space="0" w:color="auto"/>
        <w:bottom w:val="none" w:sz="0" w:space="0" w:color="auto"/>
        <w:right w:val="none" w:sz="0" w:space="0" w:color="auto"/>
      </w:divBdr>
    </w:div>
    <w:div w:id="704795284">
      <w:bodyDiv w:val="1"/>
      <w:marLeft w:val="0"/>
      <w:marRight w:val="0"/>
      <w:marTop w:val="0"/>
      <w:marBottom w:val="0"/>
      <w:divBdr>
        <w:top w:val="none" w:sz="0" w:space="0" w:color="auto"/>
        <w:left w:val="none" w:sz="0" w:space="0" w:color="auto"/>
        <w:bottom w:val="none" w:sz="0" w:space="0" w:color="auto"/>
        <w:right w:val="none" w:sz="0" w:space="0" w:color="auto"/>
      </w:divBdr>
    </w:div>
    <w:div w:id="708139770">
      <w:bodyDiv w:val="1"/>
      <w:marLeft w:val="0"/>
      <w:marRight w:val="0"/>
      <w:marTop w:val="0"/>
      <w:marBottom w:val="0"/>
      <w:divBdr>
        <w:top w:val="none" w:sz="0" w:space="0" w:color="auto"/>
        <w:left w:val="none" w:sz="0" w:space="0" w:color="auto"/>
        <w:bottom w:val="none" w:sz="0" w:space="0" w:color="auto"/>
        <w:right w:val="none" w:sz="0" w:space="0" w:color="auto"/>
      </w:divBdr>
    </w:div>
    <w:div w:id="712925807">
      <w:bodyDiv w:val="1"/>
      <w:marLeft w:val="0"/>
      <w:marRight w:val="0"/>
      <w:marTop w:val="0"/>
      <w:marBottom w:val="0"/>
      <w:divBdr>
        <w:top w:val="none" w:sz="0" w:space="0" w:color="auto"/>
        <w:left w:val="none" w:sz="0" w:space="0" w:color="auto"/>
        <w:bottom w:val="none" w:sz="0" w:space="0" w:color="auto"/>
        <w:right w:val="none" w:sz="0" w:space="0" w:color="auto"/>
      </w:divBdr>
    </w:div>
    <w:div w:id="716398912">
      <w:bodyDiv w:val="1"/>
      <w:marLeft w:val="0"/>
      <w:marRight w:val="0"/>
      <w:marTop w:val="0"/>
      <w:marBottom w:val="0"/>
      <w:divBdr>
        <w:top w:val="none" w:sz="0" w:space="0" w:color="auto"/>
        <w:left w:val="none" w:sz="0" w:space="0" w:color="auto"/>
        <w:bottom w:val="none" w:sz="0" w:space="0" w:color="auto"/>
        <w:right w:val="none" w:sz="0" w:space="0" w:color="auto"/>
      </w:divBdr>
    </w:div>
    <w:div w:id="717048401">
      <w:bodyDiv w:val="1"/>
      <w:marLeft w:val="0"/>
      <w:marRight w:val="0"/>
      <w:marTop w:val="0"/>
      <w:marBottom w:val="0"/>
      <w:divBdr>
        <w:top w:val="none" w:sz="0" w:space="0" w:color="auto"/>
        <w:left w:val="none" w:sz="0" w:space="0" w:color="auto"/>
        <w:bottom w:val="none" w:sz="0" w:space="0" w:color="auto"/>
        <w:right w:val="none" w:sz="0" w:space="0" w:color="auto"/>
      </w:divBdr>
    </w:div>
    <w:div w:id="722827117">
      <w:bodyDiv w:val="1"/>
      <w:marLeft w:val="0"/>
      <w:marRight w:val="0"/>
      <w:marTop w:val="0"/>
      <w:marBottom w:val="0"/>
      <w:divBdr>
        <w:top w:val="none" w:sz="0" w:space="0" w:color="auto"/>
        <w:left w:val="none" w:sz="0" w:space="0" w:color="auto"/>
        <w:bottom w:val="none" w:sz="0" w:space="0" w:color="auto"/>
        <w:right w:val="none" w:sz="0" w:space="0" w:color="auto"/>
      </w:divBdr>
    </w:div>
    <w:div w:id="725376671">
      <w:bodyDiv w:val="1"/>
      <w:marLeft w:val="0"/>
      <w:marRight w:val="0"/>
      <w:marTop w:val="0"/>
      <w:marBottom w:val="0"/>
      <w:divBdr>
        <w:top w:val="none" w:sz="0" w:space="0" w:color="auto"/>
        <w:left w:val="none" w:sz="0" w:space="0" w:color="auto"/>
        <w:bottom w:val="none" w:sz="0" w:space="0" w:color="auto"/>
        <w:right w:val="none" w:sz="0" w:space="0" w:color="auto"/>
      </w:divBdr>
    </w:div>
    <w:div w:id="726949805">
      <w:bodyDiv w:val="1"/>
      <w:marLeft w:val="0"/>
      <w:marRight w:val="0"/>
      <w:marTop w:val="0"/>
      <w:marBottom w:val="0"/>
      <w:divBdr>
        <w:top w:val="none" w:sz="0" w:space="0" w:color="auto"/>
        <w:left w:val="none" w:sz="0" w:space="0" w:color="auto"/>
        <w:bottom w:val="none" w:sz="0" w:space="0" w:color="auto"/>
        <w:right w:val="none" w:sz="0" w:space="0" w:color="auto"/>
      </w:divBdr>
    </w:div>
    <w:div w:id="728767325">
      <w:bodyDiv w:val="1"/>
      <w:marLeft w:val="0"/>
      <w:marRight w:val="0"/>
      <w:marTop w:val="0"/>
      <w:marBottom w:val="0"/>
      <w:divBdr>
        <w:top w:val="none" w:sz="0" w:space="0" w:color="auto"/>
        <w:left w:val="none" w:sz="0" w:space="0" w:color="auto"/>
        <w:bottom w:val="none" w:sz="0" w:space="0" w:color="auto"/>
        <w:right w:val="none" w:sz="0" w:space="0" w:color="auto"/>
      </w:divBdr>
    </w:div>
    <w:div w:id="729960901">
      <w:bodyDiv w:val="1"/>
      <w:marLeft w:val="0"/>
      <w:marRight w:val="0"/>
      <w:marTop w:val="0"/>
      <w:marBottom w:val="0"/>
      <w:divBdr>
        <w:top w:val="none" w:sz="0" w:space="0" w:color="auto"/>
        <w:left w:val="none" w:sz="0" w:space="0" w:color="auto"/>
        <w:bottom w:val="none" w:sz="0" w:space="0" w:color="auto"/>
        <w:right w:val="none" w:sz="0" w:space="0" w:color="auto"/>
      </w:divBdr>
    </w:div>
    <w:div w:id="731008596">
      <w:bodyDiv w:val="1"/>
      <w:marLeft w:val="0"/>
      <w:marRight w:val="0"/>
      <w:marTop w:val="0"/>
      <w:marBottom w:val="0"/>
      <w:divBdr>
        <w:top w:val="none" w:sz="0" w:space="0" w:color="auto"/>
        <w:left w:val="none" w:sz="0" w:space="0" w:color="auto"/>
        <w:bottom w:val="none" w:sz="0" w:space="0" w:color="auto"/>
        <w:right w:val="none" w:sz="0" w:space="0" w:color="auto"/>
      </w:divBdr>
    </w:div>
    <w:div w:id="731122102">
      <w:bodyDiv w:val="1"/>
      <w:marLeft w:val="0"/>
      <w:marRight w:val="0"/>
      <w:marTop w:val="0"/>
      <w:marBottom w:val="0"/>
      <w:divBdr>
        <w:top w:val="none" w:sz="0" w:space="0" w:color="auto"/>
        <w:left w:val="none" w:sz="0" w:space="0" w:color="auto"/>
        <w:bottom w:val="none" w:sz="0" w:space="0" w:color="auto"/>
        <w:right w:val="none" w:sz="0" w:space="0" w:color="auto"/>
      </w:divBdr>
    </w:div>
    <w:div w:id="731584912">
      <w:bodyDiv w:val="1"/>
      <w:marLeft w:val="0"/>
      <w:marRight w:val="0"/>
      <w:marTop w:val="0"/>
      <w:marBottom w:val="0"/>
      <w:divBdr>
        <w:top w:val="none" w:sz="0" w:space="0" w:color="auto"/>
        <w:left w:val="none" w:sz="0" w:space="0" w:color="auto"/>
        <w:bottom w:val="none" w:sz="0" w:space="0" w:color="auto"/>
        <w:right w:val="none" w:sz="0" w:space="0" w:color="auto"/>
      </w:divBdr>
    </w:div>
    <w:div w:id="732124135">
      <w:bodyDiv w:val="1"/>
      <w:marLeft w:val="0"/>
      <w:marRight w:val="0"/>
      <w:marTop w:val="0"/>
      <w:marBottom w:val="0"/>
      <w:divBdr>
        <w:top w:val="none" w:sz="0" w:space="0" w:color="auto"/>
        <w:left w:val="none" w:sz="0" w:space="0" w:color="auto"/>
        <w:bottom w:val="none" w:sz="0" w:space="0" w:color="auto"/>
        <w:right w:val="none" w:sz="0" w:space="0" w:color="auto"/>
      </w:divBdr>
    </w:div>
    <w:div w:id="735906592">
      <w:bodyDiv w:val="1"/>
      <w:marLeft w:val="0"/>
      <w:marRight w:val="0"/>
      <w:marTop w:val="0"/>
      <w:marBottom w:val="0"/>
      <w:divBdr>
        <w:top w:val="none" w:sz="0" w:space="0" w:color="auto"/>
        <w:left w:val="none" w:sz="0" w:space="0" w:color="auto"/>
        <w:bottom w:val="none" w:sz="0" w:space="0" w:color="auto"/>
        <w:right w:val="none" w:sz="0" w:space="0" w:color="auto"/>
      </w:divBdr>
    </w:div>
    <w:div w:id="738987994">
      <w:bodyDiv w:val="1"/>
      <w:marLeft w:val="0"/>
      <w:marRight w:val="0"/>
      <w:marTop w:val="0"/>
      <w:marBottom w:val="0"/>
      <w:divBdr>
        <w:top w:val="none" w:sz="0" w:space="0" w:color="auto"/>
        <w:left w:val="none" w:sz="0" w:space="0" w:color="auto"/>
        <w:bottom w:val="none" w:sz="0" w:space="0" w:color="auto"/>
        <w:right w:val="none" w:sz="0" w:space="0" w:color="auto"/>
      </w:divBdr>
    </w:div>
    <w:div w:id="740098665">
      <w:bodyDiv w:val="1"/>
      <w:marLeft w:val="0"/>
      <w:marRight w:val="0"/>
      <w:marTop w:val="0"/>
      <w:marBottom w:val="0"/>
      <w:divBdr>
        <w:top w:val="none" w:sz="0" w:space="0" w:color="auto"/>
        <w:left w:val="none" w:sz="0" w:space="0" w:color="auto"/>
        <w:bottom w:val="none" w:sz="0" w:space="0" w:color="auto"/>
        <w:right w:val="none" w:sz="0" w:space="0" w:color="auto"/>
      </w:divBdr>
    </w:div>
    <w:div w:id="746071029">
      <w:bodyDiv w:val="1"/>
      <w:marLeft w:val="0"/>
      <w:marRight w:val="0"/>
      <w:marTop w:val="0"/>
      <w:marBottom w:val="0"/>
      <w:divBdr>
        <w:top w:val="none" w:sz="0" w:space="0" w:color="auto"/>
        <w:left w:val="none" w:sz="0" w:space="0" w:color="auto"/>
        <w:bottom w:val="none" w:sz="0" w:space="0" w:color="auto"/>
        <w:right w:val="none" w:sz="0" w:space="0" w:color="auto"/>
      </w:divBdr>
    </w:div>
    <w:div w:id="746343389">
      <w:bodyDiv w:val="1"/>
      <w:marLeft w:val="0"/>
      <w:marRight w:val="0"/>
      <w:marTop w:val="0"/>
      <w:marBottom w:val="0"/>
      <w:divBdr>
        <w:top w:val="none" w:sz="0" w:space="0" w:color="auto"/>
        <w:left w:val="none" w:sz="0" w:space="0" w:color="auto"/>
        <w:bottom w:val="none" w:sz="0" w:space="0" w:color="auto"/>
        <w:right w:val="none" w:sz="0" w:space="0" w:color="auto"/>
      </w:divBdr>
    </w:div>
    <w:div w:id="748041072">
      <w:bodyDiv w:val="1"/>
      <w:marLeft w:val="0"/>
      <w:marRight w:val="0"/>
      <w:marTop w:val="0"/>
      <w:marBottom w:val="0"/>
      <w:divBdr>
        <w:top w:val="none" w:sz="0" w:space="0" w:color="auto"/>
        <w:left w:val="none" w:sz="0" w:space="0" w:color="auto"/>
        <w:bottom w:val="none" w:sz="0" w:space="0" w:color="auto"/>
        <w:right w:val="none" w:sz="0" w:space="0" w:color="auto"/>
      </w:divBdr>
    </w:div>
    <w:div w:id="755976643">
      <w:bodyDiv w:val="1"/>
      <w:marLeft w:val="0"/>
      <w:marRight w:val="0"/>
      <w:marTop w:val="0"/>
      <w:marBottom w:val="0"/>
      <w:divBdr>
        <w:top w:val="none" w:sz="0" w:space="0" w:color="auto"/>
        <w:left w:val="none" w:sz="0" w:space="0" w:color="auto"/>
        <w:bottom w:val="none" w:sz="0" w:space="0" w:color="auto"/>
        <w:right w:val="none" w:sz="0" w:space="0" w:color="auto"/>
      </w:divBdr>
    </w:div>
    <w:div w:id="758452107">
      <w:bodyDiv w:val="1"/>
      <w:marLeft w:val="0"/>
      <w:marRight w:val="0"/>
      <w:marTop w:val="0"/>
      <w:marBottom w:val="0"/>
      <w:divBdr>
        <w:top w:val="none" w:sz="0" w:space="0" w:color="auto"/>
        <w:left w:val="none" w:sz="0" w:space="0" w:color="auto"/>
        <w:bottom w:val="none" w:sz="0" w:space="0" w:color="auto"/>
        <w:right w:val="none" w:sz="0" w:space="0" w:color="auto"/>
      </w:divBdr>
    </w:div>
    <w:div w:id="759133859">
      <w:bodyDiv w:val="1"/>
      <w:marLeft w:val="0"/>
      <w:marRight w:val="0"/>
      <w:marTop w:val="0"/>
      <w:marBottom w:val="0"/>
      <w:divBdr>
        <w:top w:val="none" w:sz="0" w:space="0" w:color="auto"/>
        <w:left w:val="none" w:sz="0" w:space="0" w:color="auto"/>
        <w:bottom w:val="none" w:sz="0" w:space="0" w:color="auto"/>
        <w:right w:val="none" w:sz="0" w:space="0" w:color="auto"/>
      </w:divBdr>
    </w:div>
    <w:div w:id="760831593">
      <w:bodyDiv w:val="1"/>
      <w:marLeft w:val="0"/>
      <w:marRight w:val="0"/>
      <w:marTop w:val="0"/>
      <w:marBottom w:val="0"/>
      <w:divBdr>
        <w:top w:val="none" w:sz="0" w:space="0" w:color="auto"/>
        <w:left w:val="none" w:sz="0" w:space="0" w:color="auto"/>
        <w:bottom w:val="none" w:sz="0" w:space="0" w:color="auto"/>
        <w:right w:val="none" w:sz="0" w:space="0" w:color="auto"/>
      </w:divBdr>
    </w:div>
    <w:div w:id="764768987">
      <w:bodyDiv w:val="1"/>
      <w:marLeft w:val="0"/>
      <w:marRight w:val="0"/>
      <w:marTop w:val="0"/>
      <w:marBottom w:val="0"/>
      <w:divBdr>
        <w:top w:val="none" w:sz="0" w:space="0" w:color="auto"/>
        <w:left w:val="none" w:sz="0" w:space="0" w:color="auto"/>
        <w:bottom w:val="none" w:sz="0" w:space="0" w:color="auto"/>
        <w:right w:val="none" w:sz="0" w:space="0" w:color="auto"/>
      </w:divBdr>
    </w:div>
    <w:div w:id="769742046">
      <w:bodyDiv w:val="1"/>
      <w:marLeft w:val="0"/>
      <w:marRight w:val="0"/>
      <w:marTop w:val="0"/>
      <w:marBottom w:val="0"/>
      <w:divBdr>
        <w:top w:val="none" w:sz="0" w:space="0" w:color="auto"/>
        <w:left w:val="none" w:sz="0" w:space="0" w:color="auto"/>
        <w:bottom w:val="none" w:sz="0" w:space="0" w:color="auto"/>
        <w:right w:val="none" w:sz="0" w:space="0" w:color="auto"/>
      </w:divBdr>
    </w:div>
    <w:div w:id="770123743">
      <w:bodyDiv w:val="1"/>
      <w:marLeft w:val="0"/>
      <w:marRight w:val="0"/>
      <w:marTop w:val="0"/>
      <w:marBottom w:val="0"/>
      <w:divBdr>
        <w:top w:val="none" w:sz="0" w:space="0" w:color="auto"/>
        <w:left w:val="none" w:sz="0" w:space="0" w:color="auto"/>
        <w:bottom w:val="none" w:sz="0" w:space="0" w:color="auto"/>
        <w:right w:val="none" w:sz="0" w:space="0" w:color="auto"/>
      </w:divBdr>
    </w:div>
    <w:div w:id="773743491">
      <w:bodyDiv w:val="1"/>
      <w:marLeft w:val="0"/>
      <w:marRight w:val="0"/>
      <w:marTop w:val="0"/>
      <w:marBottom w:val="0"/>
      <w:divBdr>
        <w:top w:val="none" w:sz="0" w:space="0" w:color="auto"/>
        <w:left w:val="none" w:sz="0" w:space="0" w:color="auto"/>
        <w:bottom w:val="none" w:sz="0" w:space="0" w:color="auto"/>
        <w:right w:val="none" w:sz="0" w:space="0" w:color="auto"/>
      </w:divBdr>
    </w:div>
    <w:div w:id="778840906">
      <w:bodyDiv w:val="1"/>
      <w:marLeft w:val="0"/>
      <w:marRight w:val="0"/>
      <w:marTop w:val="0"/>
      <w:marBottom w:val="0"/>
      <w:divBdr>
        <w:top w:val="none" w:sz="0" w:space="0" w:color="auto"/>
        <w:left w:val="none" w:sz="0" w:space="0" w:color="auto"/>
        <w:bottom w:val="none" w:sz="0" w:space="0" w:color="auto"/>
        <w:right w:val="none" w:sz="0" w:space="0" w:color="auto"/>
      </w:divBdr>
    </w:div>
    <w:div w:id="780534902">
      <w:bodyDiv w:val="1"/>
      <w:marLeft w:val="0"/>
      <w:marRight w:val="0"/>
      <w:marTop w:val="0"/>
      <w:marBottom w:val="0"/>
      <w:divBdr>
        <w:top w:val="none" w:sz="0" w:space="0" w:color="auto"/>
        <w:left w:val="none" w:sz="0" w:space="0" w:color="auto"/>
        <w:bottom w:val="none" w:sz="0" w:space="0" w:color="auto"/>
        <w:right w:val="none" w:sz="0" w:space="0" w:color="auto"/>
      </w:divBdr>
    </w:div>
    <w:div w:id="782725062">
      <w:bodyDiv w:val="1"/>
      <w:marLeft w:val="0"/>
      <w:marRight w:val="0"/>
      <w:marTop w:val="0"/>
      <w:marBottom w:val="0"/>
      <w:divBdr>
        <w:top w:val="none" w:sz="0" w:space="0" w:color="auto"/>
        <w:left w:val="none" w:sz="0" w:space="0" w:color="auto"/>
        <w:bottom w:val="none" w:sz="0" w:space="0" w:color="auto"/>
        <w:right w:val="none" w:sz="0" w:space="0" w:color="auto"/>
      </w:divBdr>
    </w:div>
    <w:div w:id="783572141">
      <w:bodyDiv w:val="1"/>
      <w:marLeft w:val="0"/>
      <w:marRight w:val="0"/>
      <w:marTop w:val="0"/>
      <w:marBottom w:val="0"/>
      <w:divBdr>
        <w:top w:val="none" w:sz="0" w:space="0" w:color="auto"/>
        <w:left w:val="none" w:sz="0" w:space="0" w:color="auto"/>
        <w:bottom w:val="none" w:sz="0" w:space="0" w:color="auto"/>
        <w:right w:val="none" w:sz="0" w:space="0" w:color="auto"/>
      </w:divBdr>
    </w:div>
    <w:div w:id="783693182">
      <w:bodyDiv w:val="1"/>
      <w:marLeft w:val="0"/>
      <w:marRight w:val="0"/>
      <w:marTop w:val="0"/>
      <w:marBottom w:val="0"/>
      <w:divBdr>
        <w:top w:val="none" w:sz="0" w:space="0" w:color="auto"/>
        <w:left w:val="none" w:sz="0" w:space="0" w:color="auto"/>
        <w:bottom w:val="none" w:sz="0" w:space="0" w:color="auto"/>
        <w:right w:val="none" w:sz="0" w:space="0" w:color="auto"/>
      </w:divBdr>
    </w:div>
    <w:div w:id="785850562">
      <w:bodyDiv w:val="1"/>
      <w:marLeft w:val="0"/>
      <w:marRight w:val="0"/>
      <w:marTop w:val="0"/>
      <w:marBottom w:val="0"/>
      <w:divBdr>
        <w:top w:val="none" w:sz="0" w:space="0" w:color="auto"/>
        <w:left w:val="none" w:sz="0" w:space="0" w:color="auto"/>
        <w:bottom w:val="none" w:sz="0" w:space="0" w:color="auto"/>
        <w:right w:val="none" w:sz="0" w:space="0" w:color="auto"/>
      </w:divBdr>
    </w:div>
    <w:div w:id="786586551">
      <w:bodyDiv w:val="1"/>
      <w:marLeft w:val="0"/>
      <w:marRight w:val="0"/>
      <w:marTop w:val="0"/>
      <w:marBottom w:val="0"/>
      <w:divBdr>
        <w:top w:val="none" w:sz="0" w:space="0" w:color="auto"/>
        <w:left w:val="none" w:sz="0" w:space="0" w:color="auto"/>
        <w:bottom w:val="none" w:sz="0" w:space="0" w:color="auto"/>
        <w:right w:val="none" w:sz="0" w:space="0" w:color="auto"/>
      </w:divBdr>
    </w:div>
    <w:div w:id="787168137">
      <w:bodyDiv w:val="1"/>
      <w:marLeft w:val="0"/>
      <w:marRight w:val="0"/>
      <w:marTop w:val="0"/>
      <w:marBottom w:val="0"/>
      <w:divBdr>
        <w:top w:val="none" w:sz="0" w:space="0" w:color="auto"/>
        <w:left w:val="none" w:sz="0" w:space="0" w:color="auto"/>
        <w:bottom w:val="none" w:sz="0" w:space="0" w:color="auto"/>
        <w:right w:val="none" w:sz="0" w:space="0" w:color="auto"/>
      </w:divBdr>
    </w:div>
    <w:div w:id="787893546">
      <w:bodyDiv w:val="1"/>
      <w:marLeft w:val="0"/>
      <w:marRight w:val="0"/>
      <w:marTop w:val="0"/>
      <w:marBottom w:val="0"/>
      <w:divBdr>
        <w:top w:val="none" w:sz="0" w:space="0" w:color="auto"/>
        <w:left w:val="none" w:sz="0" w:space="0" w:color="auto"/>
        <w:bottom w:val="none" w:sz="0" w:space="0" w:color="auto"/>
        <w:right w:val="none" w:sz="0" w:space="0" w:color="auto"/>
      </w:divBdr>
    </w:div>
    <w:div w:id="791173487">
      <w:bodyDiv w:val="1"/>
      <w:marLeft w:val="0"/>
      <w:marRight w:val="0"/>
      <w:marTop w:val="0"/>
      <w:marBottom w:val="0"/>
      <w:divBdr>
        <w:top w:val="none" w:sz="0" w:space="0" w:color="auto"/>
        <w:left w:val="none" w:sz="0" w:space="0" w:color="auto"/>
        <w:bottom w:val="none" w:sz="0" w:space="0" w:color="auto"/>
        <w:right w:val="none" w:sz="0" w:space="0" w:color="auto"/>
      </w:divBdr>
    </w:div>
    <w:div w:id="791702954">
      <w:bodyDiv w:val="1"/>
      <w:marLeft w:val="0"/>
      <w:marRight w:val="0"/>
      <w:marTop w:val="0"/>
      <w:marBottom w:val="0"/>
      <w:divBdr>
        <w:top w:val="none" w:sz="0" w:space="0" w:color="auto"/>
        <w:left w:val="none" w:sz="0" w:space="0" w:color="auto"/>
        <w:bottom w:val="none" w:sz="0" w:space="0" w:color="auto"/>
        <w:right w:val="none" w:sz="0" w:space="0" w:color="auto"/>
      </w:divBdr>
    </w:div>
    <w:div w:id="796029439">
      <w:bodyDiv w:val="1"/>
      <w:marLeft w:val="0"/>
      <w:marRight w:val="0"/>
      <w:marTop w:val="0"/>
      <w:marBottom w:val="0"/>
      <w:divBdr>
        <w:top w:val="none" w:sz="0" w:space="0" w:color="auto"/>
        <w:left w:val="none" w:sz="0" w:space="0" w:color="auto"/>
        <w:bottom w:val="none" w:sz="0" w:space="0" w:color="auto"/>
        <w:right w:val="none" w:sz="0" w:space="0" w:color="auto"/>
      </w:divBdr>
    </w:div>
    <w:div w:id="796872159">
      <w:bodyDiv w:val="1"/>
      <w:marLeft w:val="0"/>
      <w:marRight w:val="0"/>
      <w:marTop w:val="0"/>
      <w:marBottom w:val="0"/>
      <w:divBdr>
        <w:top w:val="none" w:sz="0" w:space="0" w:color="auto"/>
        <w:left w:val="none" w:sz="0" w:space="0" w:color="auto"/>
        <w:bottom w:val="none" w:sz="0" w:space="0" w:color="auto"/>
        <w:right w:val="none" w:sz="0" w:space="0" w:color="auto"/>
      </w:divBdr>
    </w:div>
    <w:div w:id="798687870">
      <w:bodyDiv w:val="1"/>
      <w:marLeft w:val="0"/>
      <w:marRight w:val="0"/>
      <w:marTop w:val="0"/>
      <w:marBottom w:val="0"/>
      <w:divBdr>
        <w:top w:val="none" w:sz="0" w:space="0" w:color="auto"/>
        <w:left w:val="none" w:sz="0" w:space="0" w:color="auto"/>
        <w:bottom w:val="none" w:sz="0" w:space="0" w:color="auto"/>
        <w:right w:val="none" w:sz="0" w:space="0" w:color="auto"/>
      </w:divBdr>
    </w:div>
    <w:div w:id="801003736">
      <w:bodyDiv w:val="1"/>
      <w:marLeft w:val="0"/>
      <w:marRight w:val="0"/>
      <w:marTop w:val="0"/>
      <w:marBottom w:val="0"/>
      <w:divBdr>
        <w:top w:val="none" w:sz="0" w:space="0" w:color="auto"/>
        <w:left w:val="none" w:sz="0" w:space="0" w:color="auto"/>
        <w:bottom w:val="none" w:sz="0" w:space="0" w:color="auto"/>
        <w:right w:val="none" w:sz="0" w:space="0" w:color="auto"/>
      </w:divBdr>
    </w:div>
    <w:div w:id="807555138">
      <w:bodyDiv w:val="1"/>
      <w:marLeft w:val="0"/>
      <w:marRight w:val="0"/>
      <w:marTop w:val="0"/>
      <w:marBottom w:val="0"/>
      <w:divBdr>
        <w:top w:val="none" w:sz="0" w:space="0" w:color="auto"/>
        <w:left w:val="none" w:sz="0" w:space="0" w:color="auto"/>
        <w:bottom w:val="none" w:sz="0" w:space="0" w:color="auto"/>
        <w:right w:val="none" w:sz="0" w:space="0" w:color="auto"/>
      </w:divBdr>
    </w:div>
    <w:div w:id="810829401">
      <w:bodyDiv w:val="1"/>
      <w:marLeft w:val="0"/>
      <w:marRight w:val="0"/>
      <w:marTop w:val="0"/>
      <w:marBottom w:val="0"/>
      <w:divBdr>
        <w:top w:val="none" w:sz="0" w:space="0" w:color="auto"/>
        <w:left w:val="none" w:sz="0" w:space="0" w:color="auto"/>
        <w:bottom w:val="none" w:sz="0" w:space="0" w:color="auto"/>
        <w:right w:val="none" w:sz="0" w:space="0" w:color="auto"/>
      </w:divBdr>
    </w:div>
    <w:div w:id="817461064">
      <w:bodyDiv w:val="1"/>
      <w:marLeft w:val="0"/>
      <w:marRight w:val="0"/>
      <w:marTop w:val="0"/>
      <w:marBottom w:val="0"/>
      <w:divBdr>
        <w:top w:val="none" w:sz="0" w:space="0" w:color="auto"/>
        <w:left w:val="none" w:sz="0" w:space="0" w:color="auto"/>
        <w:bottom w:val="none" w:sz="0" w:space="0" w:color="auto"/>
        <w:right w:val="none" w:sz="0" w:space="0" w:color="auto"/>
      </w:divBdr>
    </w:div>
    <w:div w:id="820316616">
      <w:bodyDiv w:val="1"/>
      <w:marLeft w:val="0"/>
      <w:marRight w:val="0"/>
      <w:marTop w:val="0"/>
      <w:marBottom w:val="0"/>
      <w:divBdr>
        <w:top w:val="none" w:sz="0" w:space="0" w:color="auto"/>
        <w:left w:val="none" w:sz="0" w:space="0" w:color="auto"/>
        <w:bottom w:val="none" w:sz="0" w:space="0" w:color="auto"/>
        <w:right w:val="none" w:sz="0" w:space="0" w:color="auto"/>
      </w:divBdr>
    </w:div>
    <w:div w:id="822162331">
      <w:bodyDiv w:val="1"/>
      <w:marLeft w:val="0"/>
      <w:marRight w:val="0"/>
      <w:marTop w:val="0"/>
      <w:marBottom w:val="0"/>
      <w:divBdr>
        <w:top w:val="none" w:sz="0" w:space="0" w:color="auto"/>
        <w:left w:val="none" w:sz="0" w:space="0" w:color="auto"/>
        <w:bottom w:val="none" w:sz="0" w:space="0" w:color="auto"/>
        <w:right w:val="none" w:sz="0" w:space="0" w:color="auto"/>
      </w:divBdr>
    </w:div>
    <w:div w:id="824660712">
      <w:bodyDiv w:val="1"/>
      <w:marLeft w:val="0"/>
      <w:marRight w:val="0"/>
      <w:marTop w:val="0"/>
      <w:marBottom w:val="0"/>
      <w:divBdr>
        <w:top w:val="none" w:sz="0" w:space="0" w:color="auto"/>
        <w:left w:val="none" w:sz="0" w:space="0" w:color="auto"/>
        <w:bottom w:val="none" w:sz="0" w:space="0" w:color="auto"/>
        <w:right w:val="none" w:sz="0" w:space="0" w:color="auto"/>
      </w:divBdr>
    </w:div>
    <w:div w:id="826214497">
      <w:bodyDiv w:val="1"/>
      <w:marLeft w:val="0"/>
      <w:marRight w:val="0"/>
      <w:marTop w:val="0"/>
      <w:marBottom w:val="0"/>
      <w:divBdr>
        <w:top w:val="none" w:sz="0" w:space="0" w:color="auto"/>
        <w:left w:val="none" w:sz="0" w:space="0" w:color="auto"/>
        <w:bottom w:val="none" w:sz="0" w:space="0" w:color="auto"/>
        <w:right w:val="none" w:sz="0" w:space="0" w:color="auto"/>
      </w:divBdr>
    </w:div>
    <w:div w:id="830289392">
      <w:bodyDiv w:val="1"/>
      <w:marLeft w:val="0"/>
      <w:marRight w:val="0"/>
      <w:marTop w:val="0"/>
      <w:marBottom w:val="0"/>
      <w:divBdr>
        <w:top w:val="none" w:sz="0" w:space="0" w:color="auto"/>
        <w:left w:val="none" w:sz="0" w:space="0" w:color="auto"/>
        <w:bottom w:val="none" w:sz="0" w:space="0" w:color="auto"/>
        <w:right w:val="none" w:sz="0" w:space="0" w:color="auto"/>
      </w:divBdr>
    </w:div>
    <w:div w:id="831483303">
      <w:bodyDiv w:val="1"/>
      <w:marLeft w:val="0"/>
      <w:marRight w:val="0"/>
      <w:marTop w:val="0"/>
      <w:marBottom w:val="0"/>
      <w:divBdr>
        <w:top w:val="none" w:sz="0" w:space="0" w:color="auto"/>
        <w:left w:val="none" w:sz="0" w:space="0" w:color="auto"/>
        <w:bottom w:val="none" w:sz="0" w:space="0" w:color="auto"/>
        <w:right w:val="none" w:sz="0" w:space="0" w:color="auto"/>
      </w:divBdr>
    </w:div>
    <w:div w:id="840387953">
      <w:bodyDiv w:val="1"/>
      <w:marLeft w:val="0"/>
      <w:marRight w:val="0"/>
      <w:marTop w:val="0"/>
      <w:marBottom w:val="0"/>
      <w:divBdr>
        <w:top w:val="none" w:sz="0" w:space="0" w:color="auto"/>
        <w:left w:val="none" w:sz="0" w:space="0" w:color="auto"/>
        <w:bottom w:val="none" w:sz="0" w:space="0" w:color="auto"/>
        <w:right w:val="none" w:sz="0" w:space="0" w:color="auto"/>
      </w:divBdr>
    </w:div>
    <w:div w:id="841163345">
      <w:bodyDiv w:val="1"/>
      <w:marLeft w:val="0"/>
      <w:marRight w:val="0"/>
      <w:marTop w:val="0"/>
      <w:marBottom w:val="0"/>
      <w:divBdr>
        <w:top w:val="none" w:sz="0" w:space="0" w:color="auto"/>
        <w:left w:val="none" w:sz="0" w:space="0" w:color="auto"/>
        <w:bottom w:val="none" w:sz="0" w:space="0" w:color="auto"/>
        <w:right w:val="none" w:sz="0" w:space="0" w:color="auto"/>
      </w:divBdr>
    </w:div>
    <w:div w:id="843010515">
      <w:bodyDiv w:val="1"/>
      <w:marLeft w:val="0"/>
      <w:marRight w:val="0"/>
      <w:marTop w:val="0"/>
      <w:marBottom w:val="0"/>
      <w:divBdr>
        <w:top w:val="none" w:sz="0" w:space="0" w:color="auto"/>
        <w:left w:val="none" w:sz="0" w:space="0" w:color="auto"/>
        <w:bottom w:val="none" w:sz="0" w:space="0" w:color="auto"/>
        <w:right w:val="none" w:sz="0" w:space="0" w:color="auto"/>
      </w:divBdr>
    </w:div>
    <w:div w:id="843666340">
      <w:bodyDiv w:val="1"/>
      <w:marLeft w:val="0"/>
      <w:marRight w:val="0"/>
      <w:marTop w:val="0"/>
      <w:marBottom w:val="0"/>
      <w:divBdr>
        <w:top w:val="none" w:sz="0" w:space="0" w:color="auto"/>
        <w:left w:val="none" w:sz="0" w:space="0" w:color="auto"/>
        <w:bottom w:val="none" w:sz="0" w:space="0" w:color="auto"/>
        <w:right w:val="none" w:sz="0" w:space="0" w:color="auto"/>
      </w:divBdr>
    </w:div>
    <w:div w:id="849490372">
      <w:bodyDiv w:val="1"/>
      <w:marLeft w:val="0"/>
      <w:marRight w:val="0"/>
      <w:marTop w:val="0"/>
      <w:marBottom w:val="0"/>
      <w:divBdr>
        <w:top w:val="none" w:sz="0" w:space="0" w:color="auto"/>
        <w:left w:val="none" w:sz="0" w:space="0" w:color="auto"/>
        <w:bottom w:val="none" w:sz="0" w:space="0" w:color="auto"/>
        <w:right w:val="none" w:sz="0" w:space="0" w:color="auto"/>
      </w:divBdr>
    </w:div>
    <w:div w:id="850408861">
      <w:bodyDiv w:val="1"/>
      <w:marLeft w:val="0"/>
      <w:marRight w:val="0"/>
      <w:marTop w:val="0"/>
      <w:marBottom w:val="0"/>
      <w:divBdr>
        <w:top w:val="none" w:sz="0" w:space="0" w:color="auto"/>
        <w:left w:val="none" w:sz="0" w:space="0" w:color="auto"/>
        <w:bottom w:val="none" w:sz="0" w:space="0" w:color="auto"/>
        <w:right w:val="none" w:sz="0" w:space="0" w:color="auto"/>
      </w:divBdr>
    </w:div>
    <w:div w:id="855115369">
      <w:bodyDiv w:val="1"/>
      <w:marLeft w:val="0"/>
      <w:marRight w:val="0"/>
      <w:marTop w:val="0"/>
      <w:marBottom w:val="0"/>
      <w:divBdr>
        <w:top w:val="none" w:sz="0" w:space="0" w:color="auto"/>
        <w:left w:val="none" w:sz="0" w:space="0" w:color="auto"/>
        <w:bottom w:val="none" w:sz="0" w:space="0" w:color="auto"/>
        <w:right w:val="none" w:sz="0" w:space="0" w:color="auto"/>
      </w:divBdr>
    </w:div>
    <w:div w:id="865600912">
      <w:bodyDiv w:val="1"/>
      <w:marLeft w:val="0"/>
      <w:marRight w:val="0"/>
      <w:marTop w:val="0"/>
      <w:marBottom w:val="0"/>
      <w:divBdr>
        <w:top w:val="none" w:sz="0" w:space="0" w:color="auto"/>
        <w:left w:val="none" w:sz="0" w:space="0" w:color="auto"/>
        <w:bottom w:val="none" w:sz="0" w:space="0" w:color="auto"/>
        <w:right w:val="none" w:sz="0" w:space="0" w:color="auto"/>
      </w:divBdr>
    </w:div>
    <w:div w:id="871265090">
      <w:bodyDiv w:val="1"/>
      <w:marLeft w:val="0"/>
      <w:marRight w:val="0"/>
      <w:marTop w:val="0"/>
      <w:marBottom w:val="0"/>
      <w:divBdr>
        <w:top w:val="none" w:sz="0" w:space="0" w:color="auto"/>
        <w:left w:val="none" w:sz="0" w:space="0" w:color="auto"/>
        <w:bottom w:val="none" w:sz="0" w:space="0" w:color="auto"/>
        <w:right w:val="none" w:sz="0" w:space="0" w:color="auto"/>
      </w:divBdr>
    </w:div>
    <w:div w:id="874737911">
      <w:bodyDiv w:val="1"/>
      <w:marLeft w:val="0"/>
      <w:marRight w:val="0"/>
      <w:marTop w:val="0"/>
      <w:marBottom w:val="0"/>
      <w:divBdr>
        <w:top w:val="none" w:sz="0" w:space="0" w:color="auto"/>
        <w:left w:val="none" w:sz="0" w:space="0" w:color="auto"/>
        <w:bottom w:val="none" w:sz="0" w:space="0" w:color="auto"/>
        <w:right w:val="none" w:sz="0" w:space="0" w:color="auto"/>
      </w:divBdr>
      <w:divsChild>
        <w:div w:id="1645887014">
          <w:marLeft w:val="0"/>
          <w:marRight w:val="0"/>
          <w:marTop w:val="0"/>
          <w:marBottom w:val="0"/>
          <w:divBdr>
            <w:top w:val="none" w:sz="0" w:space="0" w:color="auto"/>
            <w:left w:val="none" w:sz="0" w:space="0" w:color="auto"/>
            <w:bottom w:val="none" w:sz="0" w:space="0" w:color="auto"/>
            <w:right w:val="none" w:sz="0" w:space="0" w:color="auto"/>
          </w:divBdr>
          <w:divsChild>
            <w:div w:id="1819030731">
              <w:marLeft w:val="0"/>
              <w:marRight w:val="0"/>
              <w:marTop w:val="750"/>
              <w:marBottom w:val="750"/>
              <w:divBdr>
                <w:top w:val="none" w:sz="0" w:space="0" w:color="auto"/>
                <w:left w:val="none" w:sz="0" w:space="0" w:color="auto"/>
                <w:bottom w:val="none" w:sz="0" w:space="0" w:color="auto"/>
                <w:right w:val="none" w:sz="0" w:space="0" w:color="auto"/>
              </w:divBdr>
            </w:div>
          </w:divsChild>
        </w:div>
        <w:div w:id="1116144248">
          <w:marLeft w:val="0"/>
          <w:marRight w:val="0"/>
          <w:marTop w:val="0"/>
          <w:marBottom w:val="0"/>
          <w:divBdr>
            <w:top w:val="none" w:sz="0" w:space="0" w:color="auto"/>
            <w:left w:val="none" w:sz="0" w:space="0" w:color="auto"/>
            <w:bottom w:val="none" w:sz="0" w:space="0" w:color="auto"/>
            <w:right w:val="none" w:sz="0" w:space="0" w:color="auto"/>
          </w:divBdr>
        </w:div>
      </w:divsChild>
    </w:div>
    <w:div w:id="876048282">
      <w:bodyDiv w:val="1"/>
      <w:marLeft w:val="0"/>
      <w:marRight w:val="0"/>
      <w:marTop w:val="0"/>
      <w:marBottom w:val="0"/>
      <w:divBdr>
        <w:top w:val="none" w:sz="0" w:space="0" w:color="auto"/>
        <w:left w:val="none" w:sz="0" w:space="0" w:color="auto"/>
        <w:bottom w:val="none" w:sz="0" w:space="0" w:color="auto"/>
        <w:right w:val="none" w:sz="0" w:space="0" w:color="auto"/>
      </w:divBdr>
    </w:div>
    <w:div w:id="876086956">
      <w:bodyDiv w:val="1"/>
      <w:marLeft w:val="0"/>
      <w:marRight w:val="0"/>
      <w:marTop w:val="0"/>
      <w:marBottom w:val="0"/>
      <w:divBdr>
        <w:top w:val="none" w:sz="0" w:space="0" w:color="auto"/>
        <w:left w:val="none" w:sz="0" w:space="0" w:color="auto"/>
        <w:bottom w:val="none" w:sz="0" w:space="0" w:color="auto"/>
        <w:right w:val="none" w:sz="0" w:space="0" w:color="auto"/>
      </w:divBdr>
    </w:div>
    <w:div w:id="881282261">
      <w:bodyDiv w:val="1"/>
      <w:marLeft w:val="0"/>
      <w:marRight w:val="0"/>
      <w:marTop w:val="0"/>
      <w:marBottom w:val="0"/>
      <w:divBdr>
        <w:top w:val="none" w:sz="0" w:space="0" w:color="auto"/>
        <w:left w:val="none" w:sz="0" w:space="0" w:color="auto"/>
        <w:bottom w:val="none" w:sz="0" w:space="0" w:color="auto"/>
        <w:right w:val="none" w:sz="0" w:space="0" w:color="auto"/>
      </w:divBdr>
    </w:div>
    <w:div w:id="881483125">
      <w:bodyDiv w:val="1"/>
      <w:marLeft w:val="0"/>
      <w:marRight w:val="0"/>
      <w:marTop w:val="0"/>
      <w:marBottom w:val="0"/>
      <w:divBdr>
        <w:top w:val="none" w:sz="0" w:space="0" w:color="auto"/>
        <w:left w:val="none" w:sz="0" w:space="0" w:color="auto"/>
        <w:bottom w:val="none" w:sz="0" w:space="0" w:color="auto"/>
        <w:right w:val="none" w:sz="0" w:space="0" w:color="auto"/>
      </w:divBdr>
    </w:div>
    <w:div w:id="889462417">
      <w:bodyDiv w:val="1"/>
      <w:marLeft w:val="0"/>
      <w:marRight w:val="0"/>
      <w:marTop w:val="0"/>
      <w:marBottom w:val="0"/>
      <w:divBdr>
        <w:top w:val="none" w:sz="0" w:space="0" w:color="auto"/>
        <w:left w:val="none" w:sz="0" w:space="0" w:color="auto"/>
        <w:bottom w:val="none" w:sz="0" w:space="0" w:color="auto"/>
        <w:right w:val="none" w:sz="0" w:space="0" w:color="auto"/>
      </w:divBdr>
    </w:div>
    <w:div w:id="889875565">
      <w:bodyDiv w:val="1"/>
      <w:marLeft w:val="0"/>
      <w:marRight w:val="0"/>
      <w:marTop w:val="0"/>
      <w:marBottom w:val="0"/>
      <w:divBdr>
        <w:top w:val="none" w:sz="0" w:space="0" w:color="auto"/>
        <w:left w:val="none" w:sz="0" w:space="0" w:color="auto"/>
        <w:bottom w:val="none" w:sz="0" w:space="0" w:color="auto"/>
        <w:right w:val="none" w:sz="0" w:space="0" w:color="auto"/>
      </w:divBdr>
    </w:div>
    <w:div w:id="892932962">
      <w:bodyDiv w:val="1"/>
      <w:marLeft w:val="0"/>
      <w:marRight w:val="0"/>
      <w:marTop w:val="0"/>
      <w:marBottom w:val="0"/>
      <w:divBdr>
        <w:top w:val="none" w:sz="0" w:space="0" w:color="auto"/>
        <w:left w:val="none" w:sz="0" w:space="0" w:color="auto"/>
        <w:bottom w:val="none" w:sz="0" w:space="0" w:color="auto"/>
        <w:right w:val="none" w:sz="0" w:space="0" w:color="auto"/>
      </w:divBdr>
    </w:div>
    <w:div w:id="898127322">
      <w:bodyDiv w:val="1"/>
      <w:marLeft w:val="0"/>
      <w:marRight w:val="0"/>
      <w:marTop w:val="0"/>
      <w:marBottom w:val="0"/>
      <w:divBdr>
        <w:top w:val="none" w:sz="0" w:space="0" w:color="auto"/>
        <w:left w:val="none" w:sz="0" w:space="0" w:color="auto"/>
        <w:bottom w:val="none" w:sz="0" w:space="0" w:color="auto"/>
        <w:right w:val="none" w:sz="0" w:space="0" w:color="auto"/>
      </w:divBdr>
    </w:div>
    <w:div w:id="905578798">
      <w:bodyDiv w:val="1"/>
      <w:marLeft w:val="0"/>
      <w:marRight w:val="0"/>
      <w:marTop w:val="0"/>
      <w:marBottom w:val="0"/>
      <w:divBdr>
        <w:top w:val="none" w:sz="0" w:space="0" w:color="auto"/>
        <w:left w:val="none" w:sz="0" w:space="0" w:color="auto"/>
        <w:bottom w:val="none" w:sz="0" w:space="0" w:color="auto"/>
        <w:right w:val="none" w:sz="0" w:space="0" w:color="auto"/>
      </w:divBdr>
    </w:div>
    <w:div w:id="908923443">
      <w:bodyDiv w:val="1"/>
      <w:marLeft w:val="0"/>
      <w:marRight w:val="0"/>
      <w:marTop w:val="0"/>
      <w:marBottom w:val="0"/>
      <w:divBdr>
        <w:top w:val="none" w:sz="0" w:space="0" w:color="auto"/>
        <w:left w:val="none" w:sz="0" w:space="0" w:color="auto"/>
        <w:bottom w:val="none" w:sz="0" w:space="0" w:color="auto"/>
        <w:right w:val="none" w:sz="0" w:space="0" w:color="auto"/>
      </w:divBdr>
    </w:div>
    <w:div w:id="910576041">
      <w:bodyDiv w:val="1"/>
      <w:marLeft w:val="0"/>
      <w:marRight w:val="0"/>
      <w:marTop w:val="0"/>
      <w:marBottom w:val="0"/>
      <w:divBdr>
        <w:top w:val="none" w:sz="0" w:space="0" w:color="auto"/>
        <w:left w:val="none" w:sz="0" w:space="0" w:color="auto"/>
        <w:bottom w:val="none" w:sz="0" w:space="0" w:color="auto"/>
        <w:right w:val="none" w:sz="0" w:space="0" w:color="auto"/>
      </w:divBdr>
    </w:div>
    <w:div w:id="912162589">
      <w:bodyDiv w:val="1"/>
      <w:marLeft w:val="0"/>
      <w:marRight w:val="0"/>
      <w:marTop w:val="0"/>
      <w:marBottom w:val="0"/>
      <w:divBdr>
        <w:top w:val="none" w:sz="0" w:space="0" w:color="auto"/>
        <w:left w:val="none" w:sz="0" w:space="0" w:color="auto"/>
        <w:bottom w:val="none" w:sz="0" w:space="0" w:color="auto"/>
        <w:right w:val="none" w:sz="0" w:space="0" w:color="auto"/>
      </w:divBdr>
    </w:div>
    <w:div w:id="912589928">
      <w:bodyDiv w:val="1"/>
      <w:marLeft w:val="0"/>
      <w:marRight w:val="0"/>
      <w:marTop w:val="0"/>
      <w:marBottom w:val="0"/>
      <w:divBdr>
        <w:top w:val="none" w:sz="0" w:space="0" w:color="auto"/>
        <w:left w:val="none" w:sz="0" w:space="0" w:color="auto"/>
        <w:bottom w:val="none" w:sz="0" w:space="0" w:color="auto"/>
        <w:right w:val="none" w:sz="0" w:space="0" w:color="auto"/>
      </w:divBdr>
    </w:div>
    <w:div w:id="919752528">
      <w:bodyDiv w:val="1"/>
      <w:marLeft w:val="0"/>
      <w:marRight w:val="0"/>
      <w:marTop w:val="0"/>
      <w:marBottom w:val="0"/>
      <w:divBdr>
        <w:top w:val="none" w:sz="0" w:space="0" w:color="auto"/>
        <w:left w:val="none" w:sz="0" w:space="0" w:color="auto"/>
        <w:bottom w:val="none" w:sz="0" w:space="0" w:color="auto"/>
        <w:right w:val="none" w:sz="0" w:space="0" w:color="auto"/>
      </w:divBdr>
    </w:div>
    <w:div w:id="921256922">
      <w:bodyDiv w:val="1"/>
      <w:marLeft w:val="0"/>
      <w:marRight w:val="0"/>
      <w:marTop w:val="0"/>
      <w:marBottom w:val="0"/>
      <w:divBdr>
        <w:top w:val="none" w:sz="0" w:space="0" w:color="auto"/>
        <w:left w:val="none" w:sz="0" w:space="0" w:color="auto"/>
        <w:bottom w:val="none" w:sz="0" w:space="0" w:color="auto"/>
        <w:right w:val="none" w:sz="0" w:space="0" w:color="auto"/>
      </w:divBdr>
    </w:div>
    <w:div w:id="921765508">
      <w:bodyDiv w:val="1"/>
      <w:marLeft w:val="0"/>
      <w:marRight w:val="0"/>
      <w:marTop w:val="0"/>
      <w:marBottom w:val="0"/>
      <w:divBdr>
        <w:top w:val="none" w:sz="0" w:space="0" w:color="auto"/>
        <w:left w:val="none" w:sz="0" w:space="0" w:color="auto"/>
        <w:bottom w:val="none" w:sz="0" w:space="0" w:color="auto"/>
        <w:right w:val="none" w:sz="0" w:space="0" w:color="auto"/>
      </w:divBdr>
    </w:div>
    <w:div w:id="922103760">
      <w:bodyDiv w:val="1"/>
      <w:marLeft w:val="0"/>
      <w:marRight w:val="0"/>
      <w:marTop w:val="0"/>
      <w:marBottom w:val="0"/>
      <w:divBdr>
        <w:top w:val="none" w:sz="0" w:space="0" w:color="auto"/>
        <w:left w:val="none" w:sz="0" w:space="0" w:color="auto"/>
        <w:bottom w:val="none" w:sz="0" w:space="0" w:color="auto"/>
        <w:right w:val="none" w:sz="0" w:space="0" w:color="auto"/>
      </w:divBdr>
      <w:divsChild>
        <w:div w:id="1054429744">
          <w:marLeft w:val="0"/>
          <w:marRight w:val="0"/>
          <w:marTop w:val="0"/>
          <w:marBottom w:val="0"/>
          <w:divBdr>
            <w:top w:val="none" w:sz="0" w:space="0" w:color="auto"/>
            <w:left w:val="none" w:sz="0" w:space="0" w:color="auto"/>
            <w:bottom w:val="none" w:sz="0" w:space="0" w:color="auto"/>
            <w:right w:val="none" w:sz="0" w:space="0" w:color="auto"/>
          </w:divBdr>
          <w:divsChild>
            <w:div w:id="1699961941">
              <w:marLeft w:val="0"/>
              <w:marRight w:val="0"/>
              <w:marTop w:val="750"/>
              <w:marBottom w:val="750"/>
              <w:divBdr>
                <w:top w:val="none" w:sz="0" w:space="0" w:color="auto"/>
                <w:left w:val="none" w:sz="0" w:space="0" w:color="auto"/>
                <w:bottom w:val="none" w:sz="0" w:space="0" w:color="auto"/>
                <w:right w:val="none" w:sz="0" w:space="0" w:color="auto"/>
              </w:divBdr>
            </w:div>
          </w:divsChild>
        </w:div>
        <w:div w:id="306133501">
          <w:marLeft w:val="0"/>
          <w:marRight w:val="0"/>
          <w:marTop w:val="0"/>
          <w:marBottom w:val="0"/>
          <w:divBdr>
            <w:top w:val="none" w:sz="0" w:space="0" w:color="auto"/>
            <w:left w:val="none" w:sz="0" w:space="0" w:color="auto"/>
            <w:bottom w:val="none" w:sz="0" w:space="0" w:color="auto"/>
            <w:right w:val="none" w:sz="0" w:space="0" w:color="auto"/>
          </w:divBdr>
        </w:div>
      </w:divsChild>
    </w:div>
    <w:div w:id="923994759">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29460438">
      <w:bodyDiv w:val="1"/>
      <w:marLeft w:val="0"/>
      <w:marRight w:val="0"/>
      <w:marTop w:val="0"/>
      <w:marBottom w:val="0"/>
      <w:divBdr>
        <w:top w:val="none" w:sz="0" w:space="0" w:color="auto"/>
        <w:left w:val="none" w:sz="0" w:space="0" w:color="auto"/>
        <w:bottom w:val="none" w:sz="0" w:space="0" w:color="auto"/>
        <w:right w:val="none" w:sz="0" w:space="0" w:color="auto"/>
      </w:divBdr>
    </w:div>
    <w:div w:id="930118833">
      <w:bodyDiv w:val="1"/>
      <w:marLeft w:val="0"/>
      <w:marRight w:val="0"/>
      <w:marTop w:val="0"/>
      <w:marBottom w:val="0"/>
      <w:divBdr>
        <w:top w:val="none" w:sz="0" w:space="0" w:color="auto"/>
        <w:left w:val="none" w:sz="0" w:space="0" w:color="auto"/>
        <w:bottom w:val="none" w:sz="0" w:space="0" w:color="auto"/>
        <w:right w:val="none" w:sz="0" w:space="0" w:color="auto"/>
      </w:divBdr>
    </w:div>
    <w:div w:id="930699289">
      <w:bodyDiv w:val="1"/>
      <w:marLeft w:val="0"/>
      <w:marRight w:val="0"/>
      <w:marTop w:val="0"/>
      <w:marBottom w:val="0"/>
      <w:divBdr>
        <w:top w:val="none" w:sz="0" w:space="0" w:color="auto"/>
        <w:left w:val="none" w:sz="0" w:space="0" w:color="auto"/>
        <w:bottom w:val="none" w:sz="0" w:space="0" w:color="auto"/>
        <w:right w:val="none" w:sz="0" w:space="0" w:color="auto"/>
      </w:divBdr>
    </w:div>
    <w:div w:id="934096070">
      <w:bodyDiv w:val="1"/>
      <w:marLeft w:val="0"/>
      <w:marRight w:val="0"/>
      <w:marTop w:val="0"/>
      <w:marBottom w:val="0"/>
      <w:divBdr>
        <w:top w:val="none" w:sz="0" w:space="0" w:color="auto"/>
        <w:left w:val="none" w:sz="0" w:space="0" w:color="auto"/>
        <w:bottom w:val="none" w:sz="0" w:space="0" w:color="auto"/>
        <w:right w:val="none" w:sz="0" w:space="0" w:color="auto"/>
      </w:divBdr>
    </w:div>
    <w:div w:id="935139705">
      <w:bodyDiv w:val="1"/>
      <w:marLeft w:val="0"/>
      <w:marRight w:val="0"/>
      <w:marTop w:val="0"/>
      <w:marBottom w:val="0"/>
      <w:divBdr>
        <w:top w:val="none" w:sz="0" w:space="0" w:color="auto"/>
        <w:left w:val="none" w:sz="0" w:space="0" w:color="auto"/>
        <w:bottom w:val="none" w:sz="0" w:space="0" w:color="auto"/>
        <w:right w:val="none" w:sz="0" w:space="0" w:color="auto"/>
      </w:divBdr>
    </w:div>
    <w:div w:id="937366375">
      <w:bodyDiv w:val="1"/>
      <w:marLeft w:val="0"/>
      <w:marRight w:val="0"/>
      <w:marTop w:val="0"/>
      <w:marBottom w:val="0"/>
      <w:divBdr>
        <w:top w:val="none" w:sz="0" w:space="0" w:color="auto"/>
        <w:left w:val="none" w:sz="0" w:space="0" w:color="auto"/>
        <w:bottom w:val="none" w:sz="0" w:space="0" w:color="auto"/>
        <w:right w:val="none" w:sz="0" w:space="0" w:color="auto"/>
      </w:divBdr>
    </w:div>
    <w:div w:id="939602799">
      <w:bodyDiv w:val="1"/>
      <w:marLeft w:val="0"/>
      <w:marRight w:val="0"/>
      <w:marTop w:val="0"/>
      <w:marBottom w:val="0"/>
      <w:divBdr>
        <w:top w:val="none" w:sz="0" w:space="0" w:color="auto"/>
        <w:left w:val="none" w:sz="0" w:space="0" w:color="auto"/>
        <w:bottom w:val="none" w:sz="0" w:space="0" w:color="auto"/>
        <w:right w:val="none" w:sz="0" w:space="0" w:color="auto"/>
      </w:divBdr>
    </w:div>
    <w:div w:id="945233158">
      <w:bodyDiv w:val="1"/>
      <w:marLeft w:val="0"/>
      <w:marRight w:val="0"/>
      <w:marTop w:val="0"/>
      <w:marBottom w:val="0"/>
      <w:divBdr>
        <w:top w:val="none" w:sz="0" w:space="0" w:color="auto"/>
        <w:left w:val="none" w:sz="0" w:space="0" w:color="auto"/>
        <w:bottom w:val="none" w:sz="0" w:space="0" w:color="auto"/>
        <w:right w:val="none" w:sz="0" w:space="0" w:color="auto"/>
      </w:divBdr>
    </w:div>
    <w:div w:id="945649589">
      <w:bodyDiv w:val="1"/>
      <w:marLeft w:val="0"/>
      <w:marRight w:val="0"/>
      <w:marTop w:val="0"/>
      <w:marBottom w:val="0"/>
      <w:divBdr>
        <w:top w:val="none" w:sz="0" w:space="0" w:color="auto"/>
        <w:left w:val="none" w:sz="0" w:space="0" w:color="auto"/>
        <w:bottom w:val="none" w:sz="0" w:space="0" w:color="auto"/>
        <w:right w:val="none" w:sz="0" w:space="0" w:color="auto"/>
      </w:divBdr>
    </w:div>
    <w:div w:id="947389506">
      <w:bodyDiv w:val="1"/>
      <w:marLeft w:val="0"/>
      <w:marRight w:val="0"/>
      <w:marTop w:val="0"/>
      <w:marBottom w:val="0"/>
      <w:divBdr>
        <w:top w:val="none" w:sz="0" w:space="0" w:color="auto"/>
        <w:left w:val="none" w:sz="0" w:space="0" w:color="auto"/>
        <w:bottom w:val="none" w:sz="0" w:space="0" w:color="auto"/>
        <w:right w:val="none" w:sz="0" w:space="0" w:color="auto"/>
      </w:divBdr>
    </w:div>
    <w:div w:id="949749669">
      <w:bodyDiv w:val="1"/>
      <w:marLeft w:val="0"/>
      <w:marRight w:val="0"/>
      <w:marTop w:val="0"/>
      <w:marBottom w:val="0"/>
      <w:divBdr>
        <w:top w:val="none" w:sz="0" w:space="0" w:color="auto"/>
        <w:left w:val="none" w:sz="0" w:space="0" w:color="auto"/>
        <w:bottom w:val="none" w:sz="0" w:space="0" w:color="auto"/>
        <w:right w:val="none" w:sz="0" w:space="0" w:color="auto"/>
      </w:divBdr>
    </w:div>
    <w:div w:id="951859070">
      <w:bodyDiv w:val="1"/>
      <w:marLeft w:val="0"/>
      <w:marRight w:val="0"/>
      <w:marTop w:val="0"/>
      <w:marBottom w:val="0"/>
      <w:divBdr>
        <w:top w:val="none" w:sz="0" w:space="0" w:color="auto"/>
        <w:left w:val="none" w:sz="0" w:space="0" w:color="auto"/>
        <w:bottom w:val="none" w:sz="0" w:space="0" w:color="auto"/>
        <w:right w:val="none" w:sz="0" w:space="0" w:color="auto"/>
      </w:divBdr>
    </w:div>
    <w:div w:id="957831333">
      <w:bodyDiv w:val="1"/>
      <w:marLeft w:val="0"/>
      <w:marRight w:val="0"/>
      <w:marTop w:val="0"/>
      <w:marBottom w:val="0"/>
      <w:divBdr>
        <w:top w:val="none" w:sz="0" w:space="0" w:color="auto"/>
        <w:left w:val="none" w:sz="0" w:space="0" w:color="auto"/>
        <w:bottom w:val="none" w:sz="0" w:space="0" w:color="auto"/>
        <w:right w:val="none" w:sz="0" w:space="0" w:color="auto"/>
      </w:divBdr>
    </w:div>
    <w:div w:id="960451551">
      <w:bodyDiv w:val="1"/>
      <w:marLeft w:val="0"/>
      <w:marRight w:val="0"/>
      <w:marTop w:val="0"/>
      <w:marBottom w:val="0"/>
      <w:divBdr>
        <w:top w:val="none" w:sz="0" w:space="0" w:color="auto"/>
        <w:left w:val="none" w:sz="0" w:space="0" w:color="auto"/>
        <w:bottom w:val="none" w:sz="0" w:space="0" w:color="auto"/>
        <w:right w:val="none" w:sz="0" w:space="0" w:color="auto"/>
      </w:divBdr>
    </w:div>
    <w:div w:id="967322853">
      <w:bodyDiv w:val="1"/>
      <w:marLeft w:val="0"/>
      <w:marRight w:val="0"/>
      <w:marTop w:val="0"/>
      <w:marBottom w:val="0"/>
      <w:divBdr>
        <w:top w:val="none" w:sz="0" w:space="0" w:color="auto"/>
        <w:left w:val="none" w:sz="0" w:space="0" w:color="auto"/>
        <w:bottom w:val="none" w:sz="0" w:space="0" w:color="auto"/>
        <w:right w:val="none" w:sz="0" w:space="0" w:color="auto"/>
      </w:divBdr>
    </w:div>
    <w:div w:id="967516006">
      <w:bodyDiv w:val="1"/>
      <w:marLeft w:val="0"/>
      <w:marRight w:val="0"/>
      <w:marTop w:val="0"/>
      <w:marBottom w:val="0"/>
      <w:divBdr>
        <w:top w:val="none" w:sz="0" w:space="0" w:color="auto"/>
        <w:left w:val="none" w:sz="0" w:space="0" w:color="auto"/>
        <w:bottom w:val="none" w:sz="0" w:space="0" w:color="auto"/>
        <w:right w:val="none" w:sz="0" w:space="0" w:color="auto"/>
      </w:divBdr>
    </w:div>
    <w:div w:id="969432912">
      <w:bodyDiv w:val="1"/>
      <w:marLeft w:val="0"/>
      <w:marRight w:val="0"/>
      <w:marTop w:val="0"/>
      <w:marBottom w:val="0"/>
      <w:divBdr>
        <w:top w:val="none" w:sz="0" w:space="0" w:color="auto"/>
        <w:left w:val="none" w:sz="0" w:space="0" w:color="auto"/>
        <w:bottom w:val="none" w:sz="0" w:space="0" w:color="auto"/>
        <w:right w:val="none" w:sz="0" w:space="0" w:color="auto"/>
      </w:divBdr>
    </w:div>
    <w:div w:id="971062555">
      <w:bodyDiv w:val="1"/>
      <w:marLeft w:val="0"/>
      <w:marRight w:val="0"/>
      <w:marTop w:val="0"/>
      <w:marBottom w:val="0"/>
      <w:divBdr>
        <w:top w:val="none" w:sz="0" w:space="0" w:color="auto"/>
        <w:left w:val="none" w:sz="0" w:space="0" w:color="auto"/>
        <w:bottom w:val="none" w:sz="0" w:space="0" w:color="auto"/>
        <w:right w:val="none" w:sz="0" w:space="0" w:color="auto"/>
      </w:divBdr>
    </w:div>
    <w:div w:id="981426431">
      <w:bodyDiv w:val="1"/>
      <w:marLeft w:val="0"/>
      <w:marRight w:val="0"/>
      <w:marTop w:val="0"/>
      <w:marBottom w:val="0"/>
      <w:divBdr>
        <w:top w:val="none" w:sz="0" w:space="0" w:color="auto"/>
        <w:left w:val="none" w:sz="0" w:space="0" w:color="auto"/>
        <w:bottom w:val="none" w:sz="0" w:space="0" w:color="auto"/>
        <w:right w:val="none" w:sz="0" w:space="0" w:color="auto"/>
      </w:divBdr>
    </w:div>
    <w:div w:id="981691532">
      <w:bodyDiv w:val="1"/>
      <w:marLeft w:val="0"/>
      <w:marRight w:val="0"/>
      <w:marTop w:val="0"/>
      <w:marBottom w:val="0"/>
      <w:divBdr>
        <w:top w:val="none" w:sz="0" w:space="0" w:color="auto"/>
        <w:left w:val="none" w:sz="0" w:space="0" w:color="auto"/>
        <w:bottom w:val="none" w:sz="0" w:space="0" w:color="auto"/>
        <w:right w:val="none" w:sz="0" w:space="0" w:color="auto"/>
      </w:divBdr>
    </w:div>
    <w:div w:id="983585619">
      <w:bodyDiv w:val="1"/>
      <w:marLeft w:val="0"/>
      <w:marRight w:val="0"/>
      <w:marTop w:val="0"/>
      <w:marBottom w:val="0"/>
      <w:divBdr>
        <w:top w:val="none" w:sz="0" w:space="0" w:color="auto"/>
        <w:left w:val="none" w:sz="0" w:space="0" w:color="auto"/>
        <w:bottom w:val="none" w:sz="0" w:space="0" w:color="auto"/>
        <w:right w:val="none" w:sz="0" w:space="0" w:color="auto"/>
      </w:divBdr>
    </w:div>
    <w:div w:id="985085431">
      <w:bodyDiv w:val="1"/>
      <w:marLeft w:val="0"/>
      <w:marRight w:val="0"/>
      <w:marTop w:val="0"/>
      <w:marBottom w:val="0"/>
      <w:divBdr>
        <w:top w:val="none" w:sz="0" w:space="0" w:color="auto"/>
        <w:left w:val="none" w:sz="0" w:space="0" w:color="auto"/>
        <w:bottom w:val="none" w:sz="0" w:space="0" w:color="auto"/>
        <w:right w:val="none" w:sz="0" w:space="0" w:color="auto"/>
      </w:divBdr>
    </w:div>
    <w:div w:id="988748087">
      <w:bodyDiv w:val="1"/>
      <w:marLeft w:val="0"/>
      <w:marRight w:val="0"/>
      <w:marTop w:val="0"/>
      <w:marBottom w:val="0"/>
      <w:divBdr>
        <w:top w:val="none" w:sz="0" w:space="0" w:color="auto"/>
        <w:left w:val="none" w:sz="0" w:space="0" w:color="auto"/>
        <w:bottom w:val="none" w:sz="0" w:space="0" w:color="auto"/>
        <w:right w:val="none" w:sz="0" w:space="0" w:color="auto"/>
      </w:divBdr>
    </w:div>
    <w:div w:id="992485907">
      <w:bodyDiv w:val="1"/>
      <w:marLeft w:val="0"/>
      <w:marRight w:val="0"/>
      <w:marTop w:val="0"/>
      <w:marBottom w:val="0"/>
      <w:divBdr>
        <w:top w:val="none" w:sz="0" w:space="0" w:color="auto"/>
        <w:left w:val="none" w:sz="0" w:space="0" w:color="auto"/>
        <w:bottom w:val="none" w:sz="0" w:space="0" w:color="auto"/>
        <w:right w:val="none" w:sz="0" w:space="0" w:color="auto"/>
      </w:divBdr>
    </w:div>
    <w:div w:id="997339706">
      <w:bodyDiv w:val="1"/>
      <w:marLeft w:val="0"/>
      <w:marRight w:val="0"/>
      <w:marTop w:val="0"/>
      <w:marBottom w:val="0"/>
      <w:divBdr>
        <w:top w:val="none" w:sz="0" w:space="0" w:color="auto"/>
        <w:left w:val="none" w:sz="0" w:space="0" w:color="auto"/>
        <w:bottom w:val="none" w:sz="0" w:space="0" w:color="auto"/>
        <w:right w:val="none" w:sz="0" w:space="0" w:color="auto"/>
      </w:divBdr>
    </w:div>
    <w:div w:id="1003049950">
      <w:bodyDiv w:val="1"/>
      <w:marLeft w:val="0"/>
      <w:marRight w:val="0"/>
      <w:marTop w:val="0"/>
      <w:marBottom w:val="0"/>
      <w:divBdr>
        <w:top w:val="none" w:sz="0" w:space="0" w:color="auto"/>
        <w:left w:val="none" w:sz="0" w:space="0" w:color="auto"/>
        <w:bottom w:val="none" w:sz="0" w:space="0" w:color="auto"/>
        <w:right w:val="none" w:sz="0" w:space="0" w:color="auto"/>
      </w:divBdr>
    </w:div>
    <w:div w:id="1005476574">
      <w:bodyDiv w:val="1"/>
      <w:marLeft w:val="0"/>
      <w:marRight w:val="0"/>
      <w:marTop w:val="0"/>
      <w:marBottom w:val="0"/>
      <w:divBdr>
        <w:top w:val="none" w:sz="0" w:space="0" w:color="auto"/>
        <w:left w:val="none" w:sz="0" w:space="0" w:color="auto"/>
        <w:bottom w:val="none" w:sz="0" w:space="0" w:color="auto"/>
        <w:right w:val="none" w:sz="0" w:space="0" w:color="auto"/>
      </w:divBdr>
    </w:div>
    <w:div w:id="1006831585">
      <w:bodyDiv w:val="1"/>
      <w:marLeft w:val="0"/>
      <w:marRight w:val="0"/>
      <w:marTop w:val="0"/>
      <w:marBottom w:val="0"/>
      <w:divBdr>
        <w:top w:val="none" w:sz="0" w:space="0" w:color="auto"/>
        <w:left w:val="none" w:sz="0" w:space="0" w:color="auto"/>
        <w:bottom w:val="none" w:sz="0" w:space="0" w:color="auto"/>
        <w:right w:val="none" w:sz="0" w:space="0" w:color="auto"/>
      </w:divBdr>
    </w:div>
    <w:div w:id="1009408357">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16074507">
      <w:bodyDiv w:val="1"/>
      <w:marLeft w:val="0"/>
      <w:marRight w:val="0"/>
      <w:marTop w:val="0"/>
      <w:marBottom w:val="0"/>
      <w:divBdr>
        <w:top w:val="none" w:sz="0" w:space="0" w:color="auto"/>
        <w:left w:val="none" w:sz="0" w:space="0" w:color="auto"/>
        <w:bottom w:val="none" w:sz="0" w:space="0" w:color="auto"/>
        <w:right w:val="none" w:sz="0" w:space="0" w:color="auto"/>
      </w:divBdr>
    </w:div>
    <w:div w:id="1017077397">
      <w:bodyDiv w:val="1"/>
      <w:marLeft w:val="0"/>
      <w:marRight w:val="0"/>
      <w:marTop w:val="0"/>
      <w:marBottom w:val="0"/>
      <w:divBdr>
        <w:top w:val="none" w:sz="0" w:space="0" w:color="auto"/>
        <w:left w:val="none" w:sz="0" w:space="0" w:color="auto"/>
        <w:bottom w:val="none" w:sz="0" w:space="0" w:color="auto"/>
        <w:right w:val="none" w:sz="0" w:space="0" w:color="auto"/>
      </w:divBdr>
      <w:divsChild>
        <w:div w:id="1817187562">
          <w:marLeft w:val="274"/>
          <w:marRight w:val="0"/>
          <w:marTop w:val="0"/>
          <w:marBottom w:val="0"/>
          <w:divBdr>
            <w:top w:val="none" w:sz="0" w:space="0" w:color="auto"/>
            <w:left w:val="none" w:sz="0" w:space="0" w:color="auto"/>
            <w:bottom w:val="none" w:sz="0" w:space="0" w:color="auto"/>
            <w:right w:val="none" w:sz="0" w:space="0" w:color="auto"/>
          </w:divBdr>
        </w:div>
        <w:div w:id="610630757">
          <w:marLeft w:val="274"/>
          <w:marRight w:val="0"/>
          <w:marTop w:val="0"/>
          <w:marBottom w:val="0"/>
          <w:divBdr>
            <w:top w:val="none" w:sz="0" w:space="0" w:color="auto"/>
            <w:left w:val="none" w:sz="0" w:space="0" w:color="auto"/>
            <w:bottom w:val="none" w:sz="0" w:space="0" w:color="auto"/>
            <w:right w:val="none" w:sz="0" w:space="0" w:color="auto"/>
          </w:divBdr>
        </w:div>
        <w:div w:id="1222137370">
          <w:marLeft w:val="274"/>
          <w:marRight w:val="0"/>
          <w:marTop w:val="0"/>
          <w:marBottom w:val="0"/>
          <w:divBdr>
            <w:top w:val="none" w:sz="0" w:space="0" w:color="auto"/>
            <w:left w:val="none" w:sz="0" w:space="0" w:color="auto"/>
            <w:bottom w:val="none" w:sz="0" w:space="0" w:color="auto"/>
            <w:right w:val="none" w:sz="0" w:space="0" w:color="auto"/>
          </w:divBdr>
        </w:div>
        <w:div w:id="682435813">
          <w:marLeft w:val="274"/>
          <w:marRight w:val="0"/>
          <w:marTop w:val="0"/>
          <w:marBottom w:val="0"/>
          <w:divBdr>
            <w:top w:val="none" w:sz="0" w:space="0" w:color="auto"/>
            <w:left w:val="none" w:sz="0" w:space="0" w:color="auto"/>
            <w:bottom w:val="none" w:sz="0" w:space="0" w:color="auto"/>
            <w:right w:val="none" w:sz="0" w:space="0" w:color="auto"/>
          </w:divBdr>
        </w:div>
        <w:div w:id="1092317403">
          <w:marLeft w:val="274"/>
          <w:marRight w:val="0"/>
          <w:marTop w:val="0"/>
          <w:marBottom w:val="0"/>
          <w:divBdr>
            <w:top w:val="none" w:sz="0" w:space="0" w:color="auto"/>
            <w:left w:val="none" w:sz="0" w:space="0" w:color="auto"/>
            <w:bottom w:val="none" w:sz="0" w:space="0" w:color="auto"/>
            <w:right w:val="none" w:sz="0" w:space="0" w:color="auto"/>
          </w:divBdr>
        </w:div>
      </w:divsChild>
    </w:div>
    <w:div w:id="1018115897">
      <w:bodyDiv w:val="1"/>
      <w:marLeft w:val="0"/>
      <w:marRight w:val="0"/>
      <w:marTop w:val="0"/>
      <w:marBottom w:val="0"/>
      <w:divBdr>
        <w:top w:val="none" w:sz="0" w:space="0" w:color="auto"/>
        <w:left w:val="none" w:sz="0" w:space="0" w:color="auto"/>
        <w:bottom w:val="none" w:sz="0" w:space="0" w:color="auto"/>
        <w:right w:val="none" w:sz="0" w:space="0" w:color="auto"/>
      </w:divBdr>
    </w:div>
    <w:div w:id="1023165591">
      <w:bodyDiv w:val="1"/>
      <w:marLeft w:val="0"/>
      <w:marRight w:val="0"/>
      <w:marTop w:val="0"/>
      <w:marBottom w:val="0"/>
      <w:divBdr>
        <w:top w:val="none" w:sz="0" w:space="0" w:color="auto"/>
        <w:left w:val="none" w:sz="0" w:space="0" w:color="auto"/>
        <w:bottom w:val="none" w:sz="0" w:space="0" w:color="auto"/>
        <w:right w:val="none" w:sz="0" w:space="0" w:color="auto"/>
      </w:divBdr>
    </w:div>
    <w:div w:id="1026246662">
      <w:bodyDiv w:val="1"/>
      <w:marLeft w:val="0"/>
      <w:marRight w:val="0"/>
      <w:marTop w:val="0"/>
      <w:marBottom w:val="0"/>
      <w:divBdr>
        <w:top w:val="none" w:sz="0" w:space="0" w:color="auto"/>
        <w:left w:val="none" w:sz="0" w:space="0" w:color="auto"/>
        <w:bottom w:val="none" w:sz="0" w:space="0" w:color="auto"/>
        <w:right w:val="none" w:sz="0" w:space="0" w:color="auto"/>
      </w:divBdr>
    </w:div>
    <w:div w:id="1026442554">
      <w:bodyDiv w:val="1"/>
      <w:marLeft w:val="0"/>
      <w:marRight w:val="0"/>
      <w:marTop w:val="0"/>
      <w:marBottom w:val="0"/>
      <w:divBdr>
        <w:top w:val="none" w:sz="0" w:space="0" w:color="auto"/>
        <w:left w:val="none" w:sz="0" w:space="0" w:color="auto"/>
        <w:bottom w:val="none" w:sz="0" w:space="0" w:color="auto"/>
        <w:right w:val="none" w:sz="0" w:space="0" w:color="auto"/>
      </w:divBdr>
    </w:div>
    <w:div w:id="1027028189">
      <w:bodyDiv w:val="1"/>
      <w:marLeft w:val="0"/>
      <w:marRight w:val="0"/>
      <w:marTop w:val="0"/>
      <w:marBottom w:val="0"/>
      <w:divBdr>
        <w:top w:val="none" w:sz="0" w:space="0" w:color="auto"/>
        <w:left w:val="none" w:sz="0" w:space="0" w:color="auto"/>
        <w:bottom w:val="none" w:sz="0" w:space="0" w:color="auto"/>
        <w:right w:val="none" w:sz="0" w:space="0" w:color="auto"/>
      </w:divBdr>
    </w:div>
    <w:div w:id="1034035087">
      <w:bodyDiv w:val="1"/>
      <w:marLeft w:val="0"/>
      <w:marRight w:val="0"/>
      <w:marTop w:val="0"/>
      <w:marBottom w:val="0"/>
      <w:divBdr>
        <w:top w:val="none" w:sz="0" w:space="0" w:color="auto"/>
        <w:left w:val="none" w:sz="0" w:space="0" w:color="auto"/>
        <w:bottom w:val="none" w:sz="0" w:space="0" w:color="auto"/>
        <w:right w:val="none" w:sz="0" w:space="0" w:color="auto"/>
      </w:divBdr>
    </w:div>
    <w:div w:id="1035302855">
      <w:bodyDiv w:val="1"/>
      <w:marLeft w:val="0"/>
      <w:marRight w:val="0"/>
      <w:marTop w:val="0"/>
      <w:marBottom w:val="0"/>
      <w:divBdr>
        <w:top w:val="none" w:sz="0" w:space="0" w:color="auto"/>
        <w:left w:val="none" w:sz="0" w:space="0" w:color="auto"/>
        <w:bottom w:val="none" w:sz="0" w:space="0" w:color="auto"/>
        <w:right w:val="none" w:sz="0" w:space="0" w:color="auto"/>
      </w:divBdr>
    </w:div>
    <w:div w:id="1036387900">
      <w:bodyDiv w:val="1"/>
      <w:marLeft w:val="0"/>
      <w:marRight w:val="0"/>
      <w:marTop w:val="0"/>
      <w:marBottom w:val="0"/>
      <w:divBdr>
        <w:top w:val="none" w:sz="0" w:space="0" w:color="auto"/>
        <w:left w:val="none" w:sz="0" w:space="0" w:color="auto"/>
        <w:bottom w:val="none" w:sz="0" w:space="0" w:color="auto"/>
        <w:right w:val="none" w:sz="0" w:space="0" w:color="auto"/>
      </w:divBdr>
    </w:div>
    <w:div w:id="1045566418">
      <w:bodyDiv w:val="1"/>
      <w:marLeft w:val="0"/>
      <w:marRight w:val="0"/>
      <w:marTop w:val="0"/>
      <w:marBottom w:val="0"/>
      <w:divBdr>
        <w:top w:val="none" w:sz="0" w:space="0" w:color="auto"/>
        <w:left w:val="none" w:sz="0" w:space="0" w:color="auto"/>
        <w:bottom w:val="none" w:sz="0" w:space="0" w:color="auto"/>
        <w:right w:val="none" w:sz="0" w:space="0" w:color="auto"/>
      </w:divBdr>
    </w:div>
    <w:div w:id="1047602232">
      <w:bodyDiv w:val="1"/>
      <w:marLeft w:val="0"/>
      <w:marRight w:val="0"/>
      <w:marTop w:val="0"/>
      <w:marBottom w:val="0"/>
      <w:divBdr>
        <w:top w:val="none" w:sz="0" w:space="0" w:color="auto"/>
        <w:left w:val="none" w:sz="0" w:space="0" w:color="auto"/>
        <w:bottom w:val="none" w:sz="0" w:space="0" w:color="auto"/>
        <w:right w:val="none" w:sz="0" w:space="0" w:color="auto"/>
      </w:divBdr>
    </w:div>
    <w:div w:id="1053652413">
      <w:bodyDiv w:val="1"/>
      <w:marLeft w:val="0"/>
      <w:marRight w:val="0"/>
      <w:marTop w:val="0"/>
      <w:marBottom w:val="0"/>
      <w:divBdr>
        <w:top w:val="none" w:sz="0" w:space="0" w:color="auto"/>
        <w:left w:val="none" w:sz="0" w:space="0" w:color="auto"/>
        <w:bottom w:val="none" w:sz="0" w:space="0" w:color="auto"/>
        <w:right w:val="none" w:sz="0" w:space="0" w:color="auto"/>
      </w:divBdr>
    </w:div>
    <w:div w:id="1056321854">
      <w:bodyDiv w:val="1"/>
      <w:marLeft w:val="0"/>
      <w:marRight w:val="0"/>
      <w:marTop w:val="0"/>
      <w:marBottom w:val="0"/>
      <w:divBdr>
        <w:top w:val="none" w:sz="0" w:space="0" w:color="auto"/>
        <w:left w:val="none" w:sz="0" w:space="0" w:color="auto"/>
        <w:bottom w:val="none" w:sz="0" w:space="0" w:color="auto"/>
        <w:right w:val="none" w:sz="0" w:space="0" w:color="auto"/>
      </w:divBdr>
    </w:div>
    <w:div w:id="1057047048">
      <w:bodyDiv w:val="1"/>
      <w:marLeft w:val="0"/>
      <w:marRight w:val="0"/>
      <w:marTop w:val="0"/>
      <w:marBottom w:val="0"/>
      <w:divBdr>
        <w:top w:val="none" w:sz="0" w:space="0" w:color="auto"/>
        <w:left w:val="none" w:sz="0" w:space="0" w:color="auto"/>
        <w:bottom w:val="none" w:sz="0" w:space="0" w:color="auto"/>
        <w:right w:val="none" w:sz="0" w:space="0" w:color="auto"/>
      </w:divBdr>
    </w:div>
    <w:div w:id="1059401753">
      <w:bodyDiv w:val="1"/>
      <w:marLeft w:val="0"/>
      <w:marRight w:val="0"/>
      <w:marTop w:val="0"/>
      <w:marBottom w:val="0"/>
      <w:divBdr>
        <w:top w:val="none" w:sz="0" w:space="0" w:color="auto"/>
        <w:left w:val="none" w:sz="0" w:space="0" w:color="auto"/>
        <w:bottom w:val="none" w:sz="0" w:space="0" w:color="auto"/>
        <w:right w:val="none" w:sz="0" w:space="0" w:color="auto"/>
      </w:divBdr>
    </w:div>
    <w:div w:id="1059941430">
      <w:bodyDiv w:val="1"/>
      <w:marLeft w:val="0"/>
      <w:marRight w:val="0"/>
      <w:marTop w:val="0"/>
      <w:marBottom w:val="0"/>
      <w:divBdr>
        <w:top w:val="none" w:sz="0" w:space="0" w:color="auto"/>
        <w:left w:val="none" w:sz="0" w:space="0" w:color="auto"/>
        <w:bottom w:val="none" w:sz="0" w:space="0" w:color="auto"/>
        <w:right w:val="none" w:sz="0" w:space="0" w:color="auto"/>
      </w:divBdr>
    </w:div>
    <w:div w:id="1061368406">
      <w:bodyDiv w:val="1"/>
      <w:marLeft w:val="0"/>
      <w:marRight w:val="0"/>
      <w:marTop w:val="0"/>
      <w:marBottom w:val="0"/>
      <w:divBdr>
        <w:top w:val="none" w:sz="0" w:space="0" w:color="auto"/>
        <w:left w:val="none" w:sz="0" w:space="0" w:color="auto"/>
        <w:bottom w:val="none" w:sz="0" w:space="0" w:color="auto"/>
        <w:right w:val="none" w:sz="0" w:space="0" w:color="auto"/>
      </w:divBdr>
    </w:div>
    <w:div w:id="1063987657">
      <w:bodyDiv w:val="1"/>
      <w:marLeft w:val="0"/>
      <w:marRight w:val="0"/>
      <w:marTop w:val="0"/>
      <w:marBottom w:val="0"/>
      <w:divBdr>
        <w:top w:val="none" w:sz="0" w:space="0" w:color="auto"/>
        <w:left w:val="none" w:sz="0" w:space="0" w:color="auto"/>
        <w:bottom w:val="none" w:sz="0" w:space="0" w:color="auto"/>
        <w:right w:val="none" w:sz="0" w:space="0" w:color="auto"/>
      </w:divBdr>
    </w:div>
    <w:div w:id="1069957534">
      <w:bodyDiv w:val="1"/>
      <w:marLeft w:val="0"/>
      <w:marRight w:val="0"/>
      <w:marTop w:val="0"/>
      <w:marBottom w:val="0"/>
      <w:divBdr>
        <w:top w:val="none" w:sz="0" w:space="0" w:color="auto"/>
        <w:left w:val="none" w:sz="0" w:space="0" w:color="auto"/>
        <w:bottom w:val="none" w:sz="0" w:space="0" w:color="auto"/>
        <w:right w:val="none" w:sz="0" w:space="0" w:color="auto"/>
      </w:divBdr>
    </w:div>
    <w:div w:id="1070352378">
      <w:bodyDiv w:val="1"/>
      <w:marLeft w:val="0"/>
      <w:marRight w:val="0"/>
      <w:marTop w:val="0"/>
      <w:marBottom w:val="0"/>
      <w:divBdr>
        <w:top w:val="none" w:sz="0" w:space="0" w:color="auto"/>
        <w:left w:val="none" w:sz="0" w:space="0" w:color="auto"/>
        <w:bottom w:val="none" w:sz="0" w:space="0" w:color="auto"/>
        <w:right w:val="none" w:sz="0" w:space="0" w:color="auto"/>
      </w:divBdr>
    </w:div>
    <w:div w:id="1076434501">
      <w:bodyDiv w:val="1"/>
      <w:marLeft w:val="0"/>
      <w:marRight w:val="0"/>
      <w:marTop w:val="0"/>
      <w:marBottom w:val="0"/>
      <w:divBdr>
        <w:top w:val="none" w:sz="0" w:space="0" w:color="auto"/>
        <w:left w:val="none" w:sz="0" w:space="0" w:color="auto"/>
        <w:bottom w:val="none" w:sz="0" w:space="0" w:color="auto"/>
        <w:right w:val="none" w:sz="0" w:space="0" w:color="auto"/>
      </w:divBdr>
    </w:div>
    <w:div w:id="1081294897">
      <w:bodyDiv w:val="1"/>
      <w:marLeft w:val="0"/>
      <w:marRight w:val="0"/>
      <w:marTop w:val="0"/>
      <w:marBottom w:val="0"/>
      <w:divBdr>
        <w:top w:val="none" w:sz="0" w:space="0" w:color="auto"/>
        <w:left w:val="none" w:sz="0" w:space="0" w:color="auto"/>
        <w:bottom w:val="none" w:sz="0" w:space="0" w:color="auto"/>
        <w:right w:val="none" w:sz="0" w:space="0" w:color="auto"/>
      </w:divBdr>
    </w:div>
    <w:div w:id="1081635684">
      <w:bodyDiv w:val="1"/>
      <w:marLeft w:val="0"/>
      <w:marRight w:val="0"/>
      <w:marTop w:val="0"/>
      <w:marBottom w:val="0"/>
      <w:divBdr>
        <w:top w:val="none" w:sz="0" w:space="0" w:color="auto"/>
        <w:left w:val="none" w:sz="0" w:space="0" w:color="auto"/>
        <w:bottom w:val="none" w:sz="0" w:space="0" w:color="auto"/>
        <w:right w:val="none" w:sz="0" w:space="0" w:color="auto"/>
      </w:divBdr>
    </w:div>
    <w:div w:id="1082532602">
      <w:bodyDiv w:val="1"/>
      <w:marLeft w:val="0"/>
      <w:marRight w:val="0"/>
      <w:marTop w:val="0"/>
      <w:marBottom w:val="0"/>
      <w:divBdr>
        <w:top w:val="none" w:sz="0" w:space="0" w:color="auto"/>
        <w:left w:val="none" w:sz="0" w:space="0" w:color="auto"/>
        <w:bottom w:val="none" w:sz="0" w:space="0" w:color="auto"/>
        <w:right w:val="none" w:sz="0" w:space="0" w:color="auto"/>
      </w:divBdr>
    </w:div>
    <w:div w:id="1095246453">
      <w:bodyDiv w:val="1"/>
      <w:marLeft w:val="0"/>
      <w:marRight w:val="0"/>
      <w:marTop w:val="0"/>
      <w:marBottom w:val="0"/>
      <w:divBdr>
        <w:top w:val="none" w:sz="0" w:space="0" w:color="auto"/>
        <w:left w:val="none" w:sz="0" w:space="0" w:color="auto"/>
        <w:bottom w:val="none" w:sz="0" w:space="0" w:color="auto"/>
        <w:right w:val="none" w:sz="0" w:space="0" w:color="auto"/>
      </w:divBdr>
    </w:div>
    <w:div w:id="1099331537">
      <w:bodyDiv w:val="1"/>
      <w:marLeft w:val="0"/>
      <w:marRight w:val="0"/>
      <w:marTop w:val="0"/>
      <w:marBottom w:val="0"/>
      <w:divBdr>
        <w:top w:val="none" w:sz="0" w:space="0" w:color="auto"/>
        <w:left w:val="none" w:sz="0" w:space="0" w:color="auto"/>
        <w:bottom w:val="none" w:sz="0" w:space="0" w:color="auto"/>
        <w:right w:val="none" w:sz="0" w:space="0" w:color="auto"/>
      </w:divBdr>
    </w:div>
    <w:div w:id="1102381603">
      <w:bodyDiv w:val="1"/>
      <w:marLeft w:val="0"/>
      <w:marRight w:val="0"/>
      <w:marTop w:val="0"/>
      <w:marBottom w:val="0"/>
      <w:divBdr>
        <w:top w:val="none" w:sz="0" w:space="0" w:color="auto"/>
        <w:left w:val="none" w:sz="0" w:space="0" w:color="auto"/>
        <w:bottom w:val="none" w:sz="0" w:space="0" w:color="auto"/>
        <w:right w:val="none" w:sz="0" w:space="0" w:color="auto"/>
      </w:divBdr>
    </w:div>
    <w:div w:id="1106775448">
      <w:bodyDiv w:val="1"/>
      <w:marLeft w:val="0"/>
      <w:marRight w:val="0"/>
      <w:marTop w:val="0"/>
      <w:marBottom w:val="0"/>
      <w:divBdr>
        <w:top w:val="none" w:sz="0" w:space="0" w:color="auto"/>
        <w:left w:val="none" w:sz="0" w:space="0" w:color="auto"/>
        <w:bottom w:val="none" w:sz="0" w:space="0" w:color="auto"/>
        <w:right w:val="none" w:sz="0" w:space="0" w:color="auto"/>
      </w:divBdr>
    </w:div>
    <w:div w:id="1107241158">
      <w:bodyDiv w:val="1"/>
      <w:marLeft w:val="0"/>
      <w:marRight w:val="0"/>
      <w:marTop w:val="0"/>
      <w:marBottom w:val="0"/>
      <w:divBdr>
        <w:top w:val="none" w:sz="0" w:space="0" w:color="auto"/>
        <w:left w:val="none" w:sz="0" w:space="0" w:color="auto"/>
        <w:bottom w:val="none" w:sz="0" w:space="0" w:color="auto"/>
        <w:right w:val="none" w:sz="0" w:space="0" w:color="auto"/>
      </w:divBdr>
    </w:div>
    <w:div w:id="1118336476">
      <w:bodyDiv w:val="1"/>
      <w:marLeft w:val="0"/>
      <w:marRight w:val="0"/>
      <w:marTop w:val="0"/>
      <w:marBottom w:val="0"/>
      <w:divBdr>
        <w:top w:val="none" w:sz="0" w:space="0" w:color="auto"/>
        <w:left w:val="none" w:sz="0" w:space="0" w:color="auto"/>
        <w:bottom w:val="none" w:sz="0" w:space="0" w:color="auto"/>
        <w:right w:val="none" w:sz="0" w:space="0" w:color="auto"/>
      </w:divBdr>
    </w:div>
    <w:div w:id="1125781276">
      <w:bodyDiv w:val="1"/>
      <w:marLeft w:val="0"/>
      <w:marRight w:val="0"/>
      <w:marTop w:val="0"/>
      <w:marBottom w:val="0"/>
      <w:divBdr>
        <w:top w:val="none" w:sz="0" w:space="0" w:color="auto"/>
        <w:left w:val="none" w:sz="0" w:space="0" w:color="auto"/>
        <w:bottom w:val="none" w:sz="0" w:space="0" w:color="auto"/>
        <w:right w:val="none" w:sz="0" w:space="0" w:color="auto"/>
      </w:divBdr>
    </w:div>
    <w:div w:id="1128744599">
      <w:bodyDiv w:val="1"/>
      <w:marLeft w:val="0"/>
      <w:marRight w:val="0"/>
      <w:marTop w:val="0"/>
      <w:marBottom w:val="0"/>
      <w:divBdr>
        <w:top w:val="none" w:sz="0" w:space="0" w:color="auto"/>
        <w:left w:val="none" w:sz="0" w:space="0" w:color="auto"/>
        <w:bottom w:val="none" w:sz="0" w:space="0" w:color="auto"/>
        <w:right w:val="none" w:sz="0" w:space="0" w:color="auto"/>
      </w:divBdr>
    </w:div>
    <w:div w:id="1132480201">
      <w:bodyDiv w:val="1"/>
      <w:marLeft w:val="0"/>
      <w:marRight w:val="0"/>
      <w:marTop w:val="0"/>
      <w:marBottom w:val="0"/>
      <w:divBdr>
        <w:top w:val="none" w:sz="0" w:space="0" w:color="auto"/>
        <w:left w:val="none" w:sz="0" w:space="0" w:color="auto"/>
        <w:bottom w:val="none" w:sz="0" w:space="0" w:color="auto"/>
        <w:right w:val="none" w:sz="0" w:space="0" w:color="auto"/>
      </w:divBdr>
    </w:div>
    <w:div w:id="1142964493">
      <w:bodyDiv w:val="1"/>
      <w:marLeft w:val="0"/>
      <w:marRight w:val="0"/>
      <w:marTop w:val="0"/>
      <w:marBottom w:val="0"/>
      <w:divBdr>
        <w:top w:val="none" w:sz="0" w:space="0" w:color="auto"/>
        <w:left w:val="none" w:sz="0" w:space="0" w:color="auto"/>
        <w:bottom w:val="none" w:sz="0" w:space="0" w:color="auto"/>
        <w:right w:val="none" w:sz="0" w:space="0" w:color="auto"/>
      </w:divBdr>
    </w:div>
    <w:div w:id="1143040526">
      <w:bodyDiv w:val="1"/>
      <w:marLeft w:val="0"/>
      <w:marRight w:val="0"/>
      <w:marTop w:val="0"/>
      <w:marBottom w:val="0"/>
      <w:divBdr>
        <w:top w:val="none" w:sz="0" w:space="0" w:color="auto"/>
        <w:left w:val="none" w:sz="0" w:space="0" w:color="auto"/>
        <w:bottom w:val="none" w:sz="0" w:space="0" w:color="auto"/>
        <w:right w:val="none" w:sz="0" w:space="0" w:color="auto"/>
      </w:divBdr>
    </w:div>
    <w:div w:id="1143692692">
      <w:bodyDiv w:val="1"/>
      <w:marLeft w:val="0"/>
      <w:marRight w:val="0"/>
      <w:marTop w:val="0"/>
      <w:marBottom w:val="0"/>
      <w:divBdr>
        <w:top w:val="none" w:sz="0" w:space="0" w:color="auto"/>
        <w:left w:val="none" w:sz="0" w:space="0" w:color="auto"/>
        <w:bottom w:val="none" w:sz="0" w:space="0" w:color="auto"/>
        <w:right w:val="none" w:sz="0" w:space="0" w:color="auto"/>
      </w:divBdr>
    </w:div>
    <w:div w:id="1152603291">
      <w:bodyDiv w:val="1"/>
      <w:marLeft w:val="0"/>
      <w:marRight w:val="0"/>
      <w:marTop w:val="0"/>
      <w:marBottom w:val="0"/>
      <w:divBdr>
        <w:top w:val="none" w:sz="0" w:space="0" w:color="auto"/>
        <w:left w:val="none" w:sz="0" w:space="0" w:color="auto"/>
        <w:bottom w:val="none" w:sz="0" w:space="0" w:color="auto"/>
        <w:right w:val="none" w:sz="0" w:space="0" w:color="auto"/>
      </w:divBdr>
    </w:div>
    <w:div w:id="1153376419">
      <w:bodyDiv w:val="1"/>
      <w:marLeft w:val="0"/>
      <w:marRight w:val="0"/>
      <w:marTop w:val="0"/>
      <w:marBottom w:val="0"/>
      <w:divBdr>
        <w:top w:val="none" w:sz="0" w:space="0" w:color="auto"/>
        <w:left w:val="none" w:sz="0" w:space="0" w:color="auto"/>
        <w:bottom w:val="none" w:sz="0" w:space="0" w:color="auto"/>
        <w:right w:val="none" w:sz="0" w:space="0" w:color="auto"/>
      </w:divBdr>
    </w:div>
    <w:div w:id="1154300593">
      <w:bodyDiv w:val="1"/>
      <w:marLeft w:val="0"/>
      <w:marRight w:val="0"/>
      <w:marTop w:val="0"/>
      <w:marBottom w:val="0"/>
      <w:divBdr>
        <w:top w:val="none" w:sz="0" w:space="0" w:color="auto"/>
        <w:left w:val="none" w:sz="0" w:space="0" w:color="auto"/>
        <w:bottom w:val="none" w:sz="0" w:space="0" w:color="auto"/>
        <w:right w:val="none" w:sz="0" w:space="0" w:color="auto"/>
      </w:divBdr>
    </w:div>
    <w:div w:id="1155953027">
      <w:bodyDiv w:val="1"/>
      <w:marLeft w:val="0"/>
      <w:marRight w:val="0"/>
      <w:marTop w:val="0"/>
      <w:marBottom w:val="0"/>
      <w:divBdr>
        <w:top w:val="none" w:sz="0" w:space="0" w:color="auto"/>
        <w:left w:val="none" w:sz="0" w:space="0" w:color="auto"/>
        <w:bottom w:val="none" w:sz="0" w:space="0" w:color="auto"/>
        <w:right w:val="none" w:sz="0" w:space="0" w:color="auto"/>
      </w:divBdr>
    </w:div>
    <w:div w:id="1162547701">
      <w:bodyDiv w:val="1"/>
      <w:marLeft w:val="0"/>
      <w:marRight w:val="0"/>
      <w:marTop w:val="0"/>
      <w:marBottom w:val="0"/>
      <w:divBdr>
        <w:top w:val="none" w:sz="0" w:space="0" w:color="auto"/>
        <w:left w:val="none" w:sz="0" w:space="0" w:color="auto"/>
        <w:bottom w:val="none" w:sz="0" w:space="0" w:color="auto"/>
        <w:right w:val="none" w:sz="0" w:space="0" w:color="auto"/>
      </w:divBdr>
      <w:divsChild>
        <w:div w:id="552078746">
          <w:marLeft w:val="0"/>
          <w:marRight w:val="0"/>
          <w:marTop w:val="0"/>
          <w:marBottom w:val="0"/>
          <w:divBdr>
            <w:top w:val="none" w:sz="0" w:space="0" w:color="auto"/>
            <w:left w:val="none" w:sz="0" w:space="0" w:color="auto"/>
            <w:bottom w:val="none" w:sz="0" w:space="0" w:color="auto"/>
            <w:right w:val="none" w:sz="0" w:space="0" w:color="auto"/>
          </w:divBdr>
          <w:divsChild>
            <w:div w:id="479346276">
              <w:marLeft w:val="0"/>
              <w:marRight w:val="0"/>
              <w:marTop w:val="0"/>
              <w:marBottom w:val="0"/>
              <w:divBdr>
                <w:top w:val="none" w:sz="0" w:space="0" w:color="auto"/>
                <w:left w:val="none" w:sz="0" w:space="0" w:color="auto"/>
                <w:bottom w:val="none" w:sz="0" w:space="0" w:color="auto"/>
                <w:right w:val="none" w:sz="0" w:space="0" w:color="auto"/>
              </w:divBdr>
              <w:divsChild>
                <w:div w:id="526529530">
                  <w:marLeft w:val="0"/>
                  <w:marRight w:val="0"/>
                  <w:marTop w:val="0"/>
                  <w:marBottom w:val="0"/>
                  <w:divBdr>
                    <w:top w:val="none" w:sz="0" w:space="0" w:color="auto"/>
                    <w:left w:val="none" w:sz="0" w:space="0" w:color="auto"/>
                    <w:bottom w:val="none" w:sz="0" w:space="0" w:color="auto"/>
                    <w:right w:val="none" w:sz="0" w:space="0" w:color="auto"/>
                  </w:divBdr>
                  <w:divsChild>
                    <w:div w:id="1675498044">
                      <w:marLeft w:val="0"/>
                      <w:marRight w:val="0"/>
                      <w:marTop w:val="0"/>
                      <w:marBottom w:val="0"/>
                      <w:divBdr>
                        <w:top w:val="none" w:sz="0" w:space="0" w:color="auto"/>
                        <w:left w:val="none" w:sz="0" w:space="0" w:color="auto"/>
                        <w:bottom w:val="none" w:sz="0" w:space="0" w:color="auto"/>
                        <w:right w:val="none" w:sz="0" w:space="0" w:color="auto"/>
                      </w:divBdr>
                      <w:divsChild>
                        <w:div w:id="1897086920">
                          <w:marLeft w:val="0"/>
                          <w:marRight w:val="0"/>
                          <w:marTop w:val="0"/>
                          <w:marBottom w:val="0"/>
                          <w:divBdr>
                            <w:top w:val="none" w:sz="0" w:space="0" w:color="auto"/>
                            <w:left w:val="none" w:sz="0" w:space="0" w:color="auto"/>
                            <w:bottom w:val="none" w:sz="0" w:space="0" w:color="auto"/>
                            <w:right w:val="none" w:sz="0" w:space="0" w:color="auto"/>
                          </w:divBdr>
                          <w:divsChild>
                            <w:div w:id="468933861">
                              <w:marLeft w:val="0"/>
                              <w:marRight w:val="0"/>
                              <w:marTop w:val="4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43562">
          <w:marLeft w:val="0"/>
          <w:marRight w:val="0"/>
          <w:marTop w:val="0"/>
          <w:marBottom w:val="0"/>
          <w:divBdr>
            <w:top w:val="none" w:sz="0" w:space="0" w:color="auto"/>
            <w:left w:val="none" w:sz="0" w:space="0" w:color="auto"/>
            <w:bottom w:val="none" w:sz="0" w:space="0" w:color="auto"/>
            <w:right w:val="none" w:sz="0" w:space="0" w:color="auto"/>
          </w:divBdr>
          <w:divsChild>
            <w:div w:id="1185094919">
              <w:marLeft w:val="0"/>
              <w:marRight w:val="0"/>
              <w:marTop w:val="0"/>
              <w:marBottom w:val="0"/>
              <w:divBdr>
                <w:top w:val="none" w:sz="0" w:space="0" w:color="auto"/>
                <w:left w:val="none" w:sz="0" w:space="0" w:color="auto"/>
                <w:bottom w:val="none" w:sz="0" w:space="0" w:color="auto"/>
                <w:right w:val="none" w:sz="0" w:space="0" w:color="auto"/>
              </w:divBdr>
              <w:divsChild>
                <w:div w:id="1799881540">
                  <w:marLeft w:val="0"/>
                  <w:marRight w:val="0"/>
                  <w:marTop w:val="0"/>
                  <w:marBottom w:val="0"/>
                  <w:divBdr>
                    <w:top w:val="none" w:sz="0" w:space="0" w:color="auto"/>
                    <w:left w:val="none" w:sz="0" w:space="0" w:color="auto"/>
                    <w:bottom w:val="none" w:sz="0" w:space="0" w:color="auto"/>
                    <w:right w:val="none" w:sz="0" w:space="0" w:color="auto"/>
                  </w:divBdr>
                  <w:divsChild>
                    <w:div w:id="1195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2281">
              <w:marLeft w:val="0"/>
              <w:marRight w:val="0"/>
              <w:marTop w:val="0"/>
              <w:marBottom w:val="0"/>
              <w:divBdr>
                <w:top w:val="none" w:sz="0" w:space="0" w:color="auto"/>
                <w:left w:val="none" w:sz="0" w:space="0" w:color="auto"/>
                <w:bottom w:val="none" w:sz="0" w:space="0" w:color="auto"/>
                <w:right w:val="none" w:sz="0" w:space="0" w:color="auto"/>
              </w:divBdr>
              <w:divsChild>
                <w:div w:id="935213192">
                  <w:marLeft w:val="0"/>
                  <w:marRight w:val="0"/>
                  <w:marTop w:val="0"/>
                  <w:marBottom w:val="0"/>
                  <w:divBdr>
                    <w:top w:val="none" w:sz="0" w:space="0" w:color="auto"/>
                    <w:left w:val="none" w:sz="0" w:space="0" w:color="auto"/>
                    <w:bottom w:val="none" w:sz="0" w:space="0" w:color="auto"/>
                    <w:right w:val="none" w:sz="0" w:space="0" w:color="auto"/>
                  </w:divBdr>
                  <w:divsChild>
                    <w:div w:id="547036044">
                      <w:marLeft w:val="0"/>
                      <w:marRight w:val="0"/>
                      <w:marTop w:val="0"/>
                      <w:marBottom w:val="0"/>
                      <w:divBdr>
                        <w:top w:val="none" w:sz="0" w:space="0" w:color="auto"/>
                        <w:left w:val="none" w:sz="0" w:space="0" w:color="auto"/>
                        <w:bottom w:val="none" w:sz="0" w:space="0" w:color="auto"/>
                        <w:right w:val="none" w:sz="0" w:space="0" w:color="auto"/>
                      </w:divBdr>
                    </w:div>
                    <w:div w:id="1544054605">
                      <w:marLeft w:val="0"/>
                      <w:marRight w:val="0"/>
                      <w:marTop w:val="0"/>
                      <w:marBottom w:val="0"/>
                      <w:divBdr>
                        <w:top w:val="none" w:sz="0" w:space="0" w:color="auto"/>
                        <w:left w:val="none" w:sz="0" w:space="0" w:color="auto"/>
                        <w:bottom w:val="none" w:sz="0" w:space="0" w:color="auto"/>
                        <w:right w:val="none" w:sz="0" w:space="0" w:color="auto"/>
                      </w:divBdr>
                    </w:div>
                    <w:div w:id="919677316">
                      <w:marLeft w:val="0"/>
                      <w:marRight w:val="0"/>
                      <w:marTop w:val="0"/>
                      <w:marBottom w:val="0"/>
                      <w:divBdr>
                        <w:top w:val="none" w:sz="0" w:space="0" w:color="auto"/>
                        <w:left w:val="none" w:sz="0" w:space="0" w:color="auto"/>
                        <w:bottom w:val="none" w:sz="0" w:space="0" w:color="auto"/>
                        <w:right w:val="none" w:sz="0" w:space="0" w:color="auto"/>
                      </w:divBdr>
                      <w:divsChild>
                        <w:div w:id="194929302">
                          <w:marLeft w:val="0"/>
                          <w:marRight w:val="0"/>
                          <w:marTop w:val="0"/>
                          <w:marBottom w:val="240"/>
                          <w:divBdr>
                            <w:top w:val="none" w:sz="0" w:space="0" w:color="auto"/>
                            <w:left w:val="none" w:sz="0" w:space="0" w:color="auto"/>
                            <w:bottom w:val="none" w:sz="0" w:space="0" w:color="auto"/>
                            <w:right w:val="none" w:sz="0" w:space="0" w:color="auto"/>
                          </w:divBdr>
                        </w:div>
                      </w:divsChild>
                    </w:div>
                    <w:div w:id="1901676093">
                      <w:marLeft w:val="0"/>
                      <w:marRight w:val="0"/>
                      <w:marTop w:val="0"/>
                      <w:marBottom w:val="600"/>
                      <w:divBdr>
                        <w:top w:val="none" w:sz="0" w:space="0" w:color="auto"/>
                        <w:left w:val="none" w:sz="0" w:space="0" w:color="auto"/>
                        <w:bottom w:val="none" w:sz="0" w:space="0" w:color="auto"/>
                        <w:right w:val="none" w:sz="0" w:space="0" w:color="auto"/>
                      </w:divBdr>
                      <w:divsChild>
                        <w:div w:id="1246962674">
                          <w:marLeft w:val="300"/>
                          <w:marRight w:val="0"/>
                          <w:marTop w:val="240"/>
                          <w:marBottom w:val="150"/>
                          <w:divBdr>
                            <w:top w:val="none" w:sz="0" w:space="0" w:color="auto"/>
                            <w:left w:val="none" w:sz="0" w:space="0" w:color="auto"/>
                            <w:bottom w:val="none" w:sz="0" w:space="0" w:color="auto"/>
                            <w:right w:val="none" w:sz="0" w:space="0" w:color="auto"/>
                          </w:divBdr>
                        </w:div>
                        <w:div w:id="14969924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468801">
      <w:bodyDiv w:val="1"/>
      <w:marLeft w:val="0"/>
      <w:marRight w:val="0"/>
      <w:marTop w:val="0"/>
      <w:marBottom w:val="0"/>
      <w:divBdr>
        <w:top w:val="none" w:sz="0" w:space="0" w:color="auto"/>
        <w:left w:val="none" w:sz="0" w:space="0" w:color="auto"/>
        <w:bottom w:val="none" w:sz="0" w:space="0" w:color="auto"/>
        <w:right w:val="none" w:sz="0" w:space="0" w:color="auto"/>
      </w:divBdr>
    </w:div>
    <w:div w:id="1165047304">
      <w:bodyDiv w:val="1"/>
      <w:marLeft w:val="0"/>
      <w:marRight w:val="0"/>
      <w:marTop w:val="0"/>
      <w:marBottom w:val="0"/>
      <w:divBdr>
        <w:top w:val="none" w:sz="0" w:space="0" w:color="auto"/>
        <w:left w:val="none" w:sz="0" w:space="0" w:color="auto"/>
        <w:bottom w:val="none" w:sz="0" w:space="0" w:color="auto"/>
        <w:right w:val="none" w:sz="0" w:space="0" w:color="auto"/>
      </w:divBdr>
    </w:div>
    <w:div w:id="1166048565">
      <w:bodyDiv w:val="1"/>
      <w:marLeft w:val="0"/>
      <w:marRight w:val="0"/>
      <w:marTop w:val="0"/>
      <w:marBottom w:val="0"/>
      <w:divBdr>
        <w:top w:val="none" w:sz="0" w:space="0" w:color="auto"/>
        <w:left w:val="none" w:sz="0" w:space="0" w:color="auto"/>
        <w:bottom w:val="none" w:sz="0" w:space="0" w:color="auto"/>
        <w:right w:val="none" w:sz="0" w:space="0" w:color="auto"/>
      </w:divBdr>
    </w:div>
    <w:div w:id="1173305179">
      <w:bodyDiv w:val="1"/>
      <w:marLeft w:val="0"/>
      <w:marRight w:val="0"/>
      <w:marTop w:val="0"/>
      <w:marBottom w:val="0"/>
      <w:divBdr>
        <w:top w:val="none" w:sz="0" w:space="0" w:color="auto"/>
        <w:left w:val="none" w:sz="0" w:space="0" w:color="auto"/>
        <w:bottom w:val="none" w:sz="0" w:space="0" w:color="auto"/>
        <w:right w:val="none" w:sz="0" w:space="0" w:color="auto"/>
      </w:divBdr>
    </w:div>
    <w:div w:id="1175608612">
      <w:bodyDiv w:val="1"/>
      <w:marLeft w:val="0"/>
      <w:marRight w:val="0"/>
      <w:marTop w:val="0"/>
      <w:marBottom w:val="0"/>
      <w:divBdr>
        <w:top w:val="none" w:sz="0" w:space="0" w:color="auto"/>
        <w:left w:val="none" w:sz="0" w:space="0" w:color="auto"/>
        <w:bottom w:val="none" w:sz="0" w:space="0" w:color="auto"/>
        <w:right w:val="none" w:sz="0" w:space="0" w:color="auto"/>
      </w:divBdr>
    </w:div>
    <w:div w:id="1179543949">
      <w:bodyDiv w:val="1"/>
      <w:marLeft w:val="0"/>
      <w:marRight w:val="0"/>
      <w:marTop w:val="0"/>
      <w:marBottom w:val="0"/>
      <w:divBdr>
        <w:top w:val="none" w:sz="0" w:space="0" w:color="auto"/>
        <w:left w:val="none" w:sz="0" w:space="0" w:color="auto"/>
        <w:bottom w:val="none" w:sz="0" w:space="0" w:color="auto"/>
        <w:right w:val="none" w:sz="0" w:space="0" w:color="auto"/>
      </w:divBdr>
    </w:div>
    <w:div w:id="1180238753">
      <w:bodyDiv w:val="1"/>
      <w:marLeft w:val="0"/>
      <w:marRight w:val="0"/>
      <w:marTop w:val="0"/>
      <w:marBottom w:val="0"/>
      <w:divBdr>
        <w:top w:val="none" w:sz="0" w:space="0" w:color="auto"/>
        <w:left w:val="none" w:sz="0" w:space="0" w:color="auto"/>
        <w:bottom w:val="none" w:sz="0" w:space="0" w:color="auto"/>
        <w:right w:val="none" w:sz="0" w:space="0" w:color="auto"/>
      </w:divBdr>
    </w:div>
    <w:div w:id="1180504614">
      <w:bodyDiv w:val="1"/>
      <w:marLeft w:val="0"/>
      <w:marRight w:val="0"/>
      <w:marTop w:val="0"/>
      <w:marBottom w:val="0"/>
      <w:divBdr>
        <w:top w:val="none" w:sz="0" w:space="0" w:color="auto"/>
        <w:left w:val="none" w:sz="0" w:space="0" w:color="auto"/>
        <w:bottom w:val="none" w:sz="0" w:space="0" w:color="auto"/>
        <w:right w:val="none" w:sz="0" w:space="0" w:color="auto"/>
      </w:divBdr>
    </w:div>
    <w:div w:id="1181042947">
      <w:bodyDiv w:val="1"/>
      <w:marLeft w:val="0"/>
      <w:marRight w:val="0"/>
      <w:marTop w:val="0"/>
      <w:marBottom w:val="0"/>
      <w:divBdr>
        <w:top w:val="none" w:sz="0" w:space="0" w:color="auto"/>
        <w:left w:val="none" w:sz="0" w:space="0" w:color="auto"/>
        <w:bottom w:val="none" w:sz="0" w:space="0" w:color="auto"/>
        <w:right w:val="none" w:sz="0" w:space="0" w:color="auto"/>
      </w:divBdr>
    </w:div>
    <w:div w:id="1187985896">
      <w:bodyDiv w:val="1"/>
      <w:marLeft w:val="0"/>
      <w:marRight w:val="0"/>
      <w:marTop w:val="0"/>
      <w:marBottom w:val="0"/>
      <w:divBdr>
        <w:top w:val="none" w:sz="0" w:space="0" w:color="auto"/>
        <w:left w:val="none" w:sz="0" w:space="0" w:color="auto"/>
        <w:bottom w:val="none" w:sz="0" w:space="0" w:color="auto"/>
        <w:right w:val="none" w:sz="0" w:space="0" w:color="auto"/>
      </w:divBdr>
    </w:div>
    <w:div w:id="1188106401">
      <w:bodyDiv w:val="1"/>
      <w:marLeft w:val="0"/>
      <w:marRight w:val="0"/>
      <w:marTop w:val="0"/>
      <w:marBottom w:val="0"/>
      <w:divBdr>
        <w:top w:val="none" w:sz="0" w:space="0" w:color="auto"/>
        <w:left w:val="none" w:sz="0" w:space="0" w:color="auto"/>
        <w:bottom w:val="none" w:sz="0" w:space="0" w:color="auto"/>
        <w:right w:val="none" w:sz="0" w:space="0" w:color="auto"/>
      </w:divBdr>
    </w:div>
    <w:div w:id="1190486098">
      <w:bodyDiv w:val="1"/>
      <w:marLeft w:val="0"/>
      <w:marRight w:val="0"/>
      <w:marTop w:val="0"/>
      <w:marBottom w:val="0"/>
      <w:divBdr>
        <w:top w:val="none" w:sz="0" w:space="0" w:color="auto"/>
        <w:left w:val="none" w:sz="0" w:space="0" w:color="auto"/>
        <w:bottom w:val="none" w:sz="0" w:space="0" w:color="auto"/>
        <w:right w:val="none" w:sz="0" w:space="0" w:color="auto"/>
      </w:divBdr>
    </w:div>
    <w:div w:id="1190602146">
      <w:bodyDiv w:val="1"/>
      <w:marLeft w:val="0"/>
      <w:marRight w:val="0"/>
      <w:marTop w:val="0"/>
      <w:marBottom w:val="0"/>
      <w:divBdr>
        <w:top w:val="none" w:sz="0" w:space="0" w:color="auto"/>
        <w:left w:val="none" w:sz="0" w:space="0" w:color="auto"/>
        <w:bottom w:val="none" w:sz="0" w:space="0" w:color="auto"/>
        <w:right w:val="none" w:sz="0" w:space="0" w:color="auto"/>
      </w:divBdr>
    </w:div>
    <w:div w:id="1190803836">
      <w:bodyDiv w:val="1"/>
      <w:marLeft w:val="0"/>
      <w:marRight w:val="0"/>
      <w:marTop w:val="0"/>
      <w:marBottom w:val="0"/>
      <w:divBdr>
        <w:top w:val="none" w:sz="0" w:space="0" w:color="auto"/>
        <w:left w:val="none" w:sz="0" w:space="0" w:color="auto"/>
        <w:bottom w:val="none" w:sz="0" w:space="0" w:color="auto"/>
        <w:right w:val="none" w:sz="0" w:space="0" w:color="auto"/>
      </w:divBdr>
    </w:div>
    <w:div w:id="1197231403">
      <w:bodyDiv w:val="1"/>
      <w:marLeft w:val="0"/>
      <w:marRight w:val="0"/>
      <w:marTop w:val="0"/>
      <w:marBottom w:val="0"/>
      <w:divBdr>
        <w:top w:val="none" w:sz="0" w:space="0" w:color="auto"/>
        <w:left w:val="none" w:sz="0" w:space="0" w:color="auto"/>
        <w:bottom w:val="none" w:sz="0" w:space="0" w:color="auto"/>
        <w:right w:val="none" w:sz="0" w:space="0" w:color="auto"/>
      </w:divBdr>
    </w:div>
    <w:div w:id="1204293349">
      <w:bodyDiv w:val="1"/>
      <w:marLeft w:val="0"/>
      <w:marRight w:val="0"/>
      <w:marTop w:val="0"/>
      <w:marBottom w:val="0"/>
      <w:divBdr>
        <w:top w:val="none" w:sz="0" w:space="0" w:color="auto"/>
        <w:left w:val="none" w:sz="0" w:space="0" w:color="auto"/>
        <w:bottom w:val="none" w:sz="0" w:space="0" w:color="auto"/>
        <w:right w:val="none" w:sz="0" w:space="0" w:color="auto"/>
      </w:divBdr>
    </w:div>
    <w:div w:id="1205170607">
      <w:bodyDiv w:val="1"/>
      <w:marLeft w:val="0"/>
      <w:marRight w:val="0"/>
      <w:marTop w:val="0"/>
      <w:marBottom w:val="0"/>
      <w:divBdr>
        <w:top w:val="none" w:sz="0" w:space="0" w:color="auto"/>
        <w:left w:val="none" w:sz="0" w:space="0" w:color="auto"/>
        <w:bottom w:val="none" w:sz="0" w:space="0" w:color="auto"/>
        <w:right w:val="none" w:sz="0" w:space="0" w:color="auto"/>
      </w:divBdr>
    </w:div>
    <w:div w:id="1206022334">
      <w:bodyDiv w:val="1"/>
      <w:marLeft w:val="0"/>
      <w:marRight w:val="0"/>
      <w:marTop w:val="0"/>
      <w:marBottom w:val="0"/>
      <w:divBdr>
        <w:top w:val="none" w:sz="0" w:space="0" w:color="auto"/>
        <w:left w:val="none" w:sz="0" w:space="0" w:color="auto"/>
        <w:bottom w:val="none" w:sz="0" w:space="0" w:color="auto"/>
        <w:right w:val="none" w:sz="0" w:space="0" w:color="auto"/>
      </w:divBdr>
    </w:div>
    <w:div w:id="1210189667">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23756311">
      <w:bodyDiv w:val="1"/>
      <w:marLeft w:val="0"/>
      <w:marRight w:val="0"/>
      <w:marTop w:val="0"/>
      <w:marBottom w:val="0"/>
      <w:divBdr>
        <w:top w:val="none" w:sz="0" w:space="0" w:color="auto"/>
        <w:left w:val="none" w:sz="0" w:space="0" w:color="auto"/>
        <w:bottom w:val="none" w:sz="0" w:space="0" w:color="auto"/>
        <w:right w:val="none" w:sz="0" w:space="0" w:color="auto"/>
      </w:divBdr>
    </w:div>
    <w:div w:id="1225995287">
      <w:bodyDiv w:val="1"/>
      <w:marLeft w:val="0"/>
      <w:marRight w:val="0"/>
      <w:marTop w:val="0"/>
      <w:marBottom w:val="0"/>
      <w:divBdr>
        <w:top w:val="none" w:sz="0" w:space="0" w:color="auto"/>
        <w:left w:val="none" w:sz="0" w:space="0" w:color="auto"/>
        <w:bottom w:val="none" w:sz="0" w:space="0" w:color="auto"/>
        <w:right w:val="none" w:sz="0" w:space="0" w:color="auto"/>
      </w:divBdr>
    </w:div>
    <w:div w:id="1226993129">
      <w:bodyDiv w:val="1"/>
      <w:marLeft w:val="0"/>
      <w:marRight w:val="0"/>
      <w:marTop w:val="0"/>
      <w:marBottom w:val="0"/>
      <w:divBdr>
        <w:top w:val="none" w:sz="0" w:space="0" w:color="auto"/>
        <w:left w:val="none" w:sz="0" w:space="0" w:color="auto"/>
        <w:bottom w:val="none" w:sz="0" w:space="0" w:color="auto"/>
        <w:right w:val="none" w:sz="0" w:space="0" w:color="auto"/>
      </w:divBdr>
    </w:div>
    <w:div w:id="1227765445">
      <w:bodyDiv w:val="1"/>
      <w:marLeft w:val="0"/>
      <w:marRight w:val="0"/>
      <w:marTop w:val="0"/>
      <w:marBottom w:val="0"/>
      <w:divBdr>
        <w:top w:val="none" w:sz="0" w:space="0" w:color="auto"/>
        <w:left w:val="none" w:sz="0" w:space="0" w:color="auto"/>
        <w:bottom w:val="none" w:sz="0" w:space="0" w:color="auto"/>
        <w:right w:val="none" w:sz="0" w:space="0" w:color="auto"/>
      </w:divBdr>
    </w:div>
    <w:div w:id="1227765905">
      <w:bodyDiv w:val="1"/>
      <w:marLeft w:val="0"/>
      <w:marRight w:val="0"/>
      <w:marTop w:val="0"/>
      <w:marBottom w:val="0"/>
      <w:divBdr>
        <w:top w:val="none" w:sz="0" w:space="0" w:color="auto"/>
        <w:left w:val="none" w:sz="0" w:space="0" w:color="auto"/>
        <w:bottom w:val="none" w:sz="0" w:space="0" w:color="auto"/>
        <w:right w:val="none" w:sz="0" w:space="0" w:color="auto"/>
      </w:divBdr>
    </w:div>
    <w:div w:id="1232623468">
      <w:bodyDiv w:val="1"/>
      <w:marLeft w:val="0"/>
      <w:marRight w:val="0"/>
      <w:marTop w:val="0"/>
      <w:marBottom w:val="0"/>
      <w:divBdr>
        <w:top w:val="none" w:sz="0" w:space="0" w:color="auto"/>
        <w:left w:val="none" w:sz="0" w:space="0" w:color="auto"/>
        <w:bottom w:val="none" w:sz="0" w:space="0" w:color="auto"/>
        <w:right w:val="none" w:sz="0" w:space="0" w:color="auto"/>
      </w:divBdr>
    </w:div>
    <w:div w:id="1239444737">
      <w:bodyDiv w:val="1"/>
      <w:marLeft w:val="0"/>
      <w:marRight w:val="0"/>
      <w:marTop w:val="0"/>
      <w:marBottom w:val="0"/>
      <w:divBdr>
        <w:top w:val="none" w:sz="0" w:space="0" w:color="auto"/>
        <w:left w:val="none" w:sz="0" w:space="0" w:color="auto"/>
        <w:bottom w:val="none" w:sz="0" w:space="0" w:color="auto"/>
        <w:right w:val="none" w:sz="0" w:space="0" w:color="auto"/>
      </w:divBdr>
    </w:div>
    <w:div w:id="1244340285">
      <w:bodyDiv w:val="1"/>
      <w:marLeft w:val="0"/>
      <w:marRight w:val="0"/>
      <w:marTop w:val="0"/>
      <w:marBottom w:val="0"/>
      <w:divBdr>
        <w:top w:val="none" w:sz="0" w:space="0" w:color="auto"/>
        <w:left w:val="none" w:sz="0" w:space="0" w:color="auto"/>
        <w:bottom w:val="none" w:sz="0" w:space="0" w:color="auto"/>
        <w:right w:val="none" w:sz="0" w:space="0" w:color="auto"/>
      </w:divBdr>
    </w:div>
    <w:div w:id="1247302974">
      <w:bodyDiv w:val="1"/>
      <w:marLeft w:val="0"/>
      <w:marRight w:val="0"/>
      <w:marTop w:val="0"/>
      <w:marBottom w:val="0"/>
      <w:divBdr>
        <w:top w:val="none" w:sz="0" w:space="0" w:color="auto"/>
        <w:left w:val="none" w:sz="0" w:space="0" w:color="auto"/>
        <w:bottom w:val="none" w:sz="0" w:space="0" w:color="auto"/>
        <w:right w:val="none" w:sz="0" w:space="0" w:color="auto"/>
      </w:divBdr>
    </w:div>
    <w:div w:id="1249074913">
      <w:bodyDiv w:val="1"/>
      <w:marLeft w:val="0"/>
      <w:marRight w:val="0"/>
      <w:marTop w:val="0"/>
      <w:marBottom w:val="0"/>
      <w:divBdr>
        <w:top w:val="none" w:sz="0" w:space="0" w:color="auto"/>
        <w:left w:val="none" w:sz="0" w:space="0" w:color="auto"/>
        <w:bottom w:val="none" w:sz="0" w:space="0" w:color="auto"/>
        <w:right w:val="none" w:sz="0" w:space="0" w:color="auto"/>
      </w:divBdr>
    </w:div>
    <w:div w:id="1249343259">
      <w:bodyDiv w:val="1"/>
      <w:marLeft w:val="0"/>
      <w:marRight w:val="0"/>
      <w:marTop w:val="0"/>
      <w:marBottom w:val="0"/>
      <w:divBdr>
        <w:top w:val="none" w:sz="0" w:space="0" w:color="auto"/>
        <w:left w:val="none" w:sz="0" w:space="0" w:color="auto"/>
        <w:bottom w:val="none" w:sz="0" w:space="0" w:color="auto"/>
        <w:right w:val="none" w:sz="0" w:space="0" w:color="auto"/>
      </w:divBdr>
    </w:div>
    <w:div w:id="1250113310">
      <w:bodyDiv w:val="1"/>
      <w:marLeft w:val="0"/>
      <w:marRight w:val="0"/>
      <w:marTop w:val="0"/>
      <w:marBottom w:val="0"/>
      <w:divBdr>
        <w:top w:val="none" w:sz="0" w:space="0" w:color="auto"/>
        <w:left w:val="none" w:sz="0" w:space="0" w:color="auto"/>
        <w:bottom w:val="none" w:sz="0" w:space="0" w:color="auto"/>
        <w:right w:val="none" w:sz="0" w:space="0" w:color="auto"/>
      </w:divBdr>
    </w:div>
    <w:div w:id="1253080743">
      <w:bodyDiv w:val="1"/>
      <w:marLeft w:val="0"/>
      <w:marRight w:val="0"/>
      <w:marTop w:val="0"/>
      <w:marBottom w:val="0"/>
      <w:divBdr>
        <w:top w:val="none" w:sz="0" w:space="0" w:color="auto"/>
        <w:left w:val="none" w:sz="0" w:space="0" w:color="auto"/>
        <w:bottom w:val="none" w:sz="0" w:space="0" w:color="auto"/>
        <w:right w:val="none" w:sz="0" w:space="0" w:color="auto"/>
      </w:divBdr>
    </w:div>
    <w:div w:id="1256984392">
      <w:bodyDiv w:val="1"/>
      <w:marLeft w:val="0"/>
      <w:marRight w:val="0"/>
      <w:marTop w:val="0"/>
      <w:marBottom w:val="0"/>
      <w:divBdr>
        <w:top w:val="none" w:sz="0" w:space="0" w:color="auto"/>
        <w:left w:val="none" w:sz="0" w:space="0" w:color="auto"/>
        <w:bottom w:val="none" w:sz="0" w:space="0" w:color="auto"/>
        <w:right w:val="none" w:sz="0" w:space="0" w:color="auto"/>
      </w:divBdr>
    </w:div>
    <w:div w:id="1258176279">
      <w:bodyDiv w:val="1"/>
      <w:marLeft w:val="0"/>
      <w:marRight w:val="0"/>
      <w:marTop w:val="0"/>
      <w:marBottom w:val="0"/>
      <w:divBdr>
        <w:top w:val="none" w:sz="0" w:space="0" w:color="auto"/>
        <w:left w:val="none" w:sz="0" w:space="0" w:color="auto"/>
        <w:bottom w:val="none" w:sz="0" w:space="0" w:color="auto"/>
        <w:right w:val="none" w:sz="0" w:space="0" w:color="auto"/>
      </w:divBdr>
    </w:div>
    <w:div w:id="1258250679">
      <w:bodyDiv w:val="1"/>
      <w:marLeft w:val="0"/>
      <w:marRight w:val="0"/>
      <w:marTop w:val="0"/>
      <w:marBottom w:val="0"/>
      <w:divBdr>
        <w:top w:val="none" w:sz="0" w:space="0" w:color="auto"/>
        <w:left w:val="none" w:sz="0" w:space="0" w:color="auto"/>
        <w:bottom w:val="none" w:sz="0" w:space="0" w:color="auto"/>
        <w:right w:val="none" w:sz="0" w:space="0" w:color="auto"/>
      </w:divBdr>
    </w:div>
    <w:div w:id="1259026342">
      <w:bodyDiv w:val="1"/>
      <w:marLeft w:val="0"/>
      <w:marRight w:val="0"/>
      <w:marTop w:val="0"/>
      <w:marBottom w:val="0"/>
      <w:divBdr>
        <w:top w:val="none" w:sz="0" w:space="0" w:color="auto"/>
        <w:left w:val="none" w:sz="0" w:space="0" w:color="auto"/>
        <w:bottom w:val="none" w:sz="0" w:space="0" w:color="auto"/>
        <w:right w:val="none" w:sz="0" w:space="0" w:color="auto"/>
      </w:divBdr>
    </w:div>
    <w:div w:id="1262568077">
      <w:bodyDiv w:val="1"/>
      <w:marLeft w:val="0"/>
      <w:marRight w:val="0"/>
      <w:marTop w:val="0"/>
      <w:marBottom w:val="0"/>
      <w:divBdr>
        <w:top w:val="none" w:sz="0" w:space="0" w:color="auto"/>
        <w:left w:val="none" w:sz="0" w:space="0" w:color="auto"/>
        <w:bottom w:val="none" w:sz="0" w:space="0" w:color="auto"/>
        <w:right w:val="none" w:sz="0" w:space="0" w:color="auto"/>
      </w:divBdr>
    </w:div>
    <w:div w:id="1263225845">
      <w:bodyDiv w:val="1"/>
      <w:marLeft w:val="0"/>
      <w:marRight w:val="0"/>
      <w:marTop w:val="0"/>
      <w:marBottom w:val="0"/>
      <w:divBdr>
        <w:top w:val="none" w:sz="0" w:space="0" w:color="auto"/>
        <w:left w:val="none" w:sz="0" w:space="0" w:color="auto"/>
        <w:bottom w:val="none" w:sz="0" w:space="0" w:color="auto"/>
        <w:right w:val="none" w:sz="0" w:space="0" w:color="auto"/>
      </w:divBdr>
    </w:div>
    <w:div w:id="1263609300">
      <w:bodyDiv w:val="1"/>
      <w:marLeft w:val="0"/>
      <w:marRight w:val="0"/>
      <w:marTop w:val="0"/>
      <w:marBottom w:val="0"/>
      <w:divBdr>
        <w:top w:val="none" w:sz="0" w:space="0" w:color="auto"/>
        <w:left w:val="none" w:sz="0" w:space="0" w:color="auto"/>
        <w:bottom w:val="none" w:sz="0" w:space="0" w:color="auto"/>
        <w:right w:val="none" w:sz="0" w:space="0" w:color="auto"/>
      </w:divBdr>
    </w:div>
    <w:div w:id="1265915477">
      <w:bodyDiv w:val="1"/>
      <w:marLeft w:val="0"/>
      <w:marRight w:val="0"/>
      <w:marTop w:val="0"/>
      <w:marBottom w:val="0"/>
      <w:divBdr>
        <w:top w:val="none" w:sz="0" w:space="0" w:color="auto"/>
        <w:left w:val="none" w:sz="0" w:space="0" w:color="auto"/>
        <w:bottom w:val="none" w:sz="0" w:space="0" w:color="auto"/>
        <w:right w:val="none" w:sz="0" w:space="0" w:color="auto"/>
      </w:divBdr>
    </w:div>
    <w:div w:id="1266621353">
      <w:bodyDiv w:val="1"/>
      <w:marLeft w:val="0"/>
      <w:marRight w:val="0"/>
      <w:marTop w:val="0"/>
      <w:marBottom w:val="0"/>
      <w:divBdr>
        <w:top w:val="none" w:sz="0" w:space="0" w:color="auto"/>
        <w:left w:val="none" w:sz="0" w:space="0" w:color="auto"/>
        <w:bottom w:val="none" w:sz="0" w:space="0" w:color="auto"/>
        <w:right w:val="none" w:sz="0" w:space="0" w:color="auto"/>
      </w:divBdr>
    </w:div>
    <w:div w:id="1267420563">
      <w:bodyDiv w:val="1"/>
      <w:marLeft w:val="0"/>
      <w:marRight w:val="0"/>
      <w:marTop w:val="0"/>
      <w:marBottom w:val="0"/>
      <w:divBdr>
        <w:top w:val="none" w:sz="0" w:space="0" w:color="auto"/>
        <w:left w:val="none" w:sz="0" w:space="0" w:color="auto"/>
        <w:bottom w:val="none" w:sz="0" w:space="0" w:color="auto"/>
        <w:right w:val="none" w:sz="0" w:space="0" w:color="auto"/>
      </w:divBdr>
    </w:div>
    <w:div w:id="1267693526">
      <w:bodyDiv w:val="1"/>
      <w:marLeft w:val="0"/>
      <w:marRight w:val="0"/>
      <w:marTop w:val="0"/>
      <w:marBottom w:val="0"/>
      <w:divBdr>
        <w:top w:val="none" w:sz="0" w:space="0" w:color="auto"/>
        <w:left w:val="none" w:sz="0" w:space="0" w:color="auto"/>
        <w:bottom w:val="none" w:sz="0" w:space="0" w:color="auto"/>
        <w:right w:val="none" w:sz="0" w:space="0" w:color="auto"/>
      </w:divBdr>
    </w:div>
    <w:div w:id="1271664143">
      <w:bodyDiv w:val="1"/>
      <w:marLeft w:val="0"/>
      <w:marRight w:val="0"/>
      <w:marTop w:val="0"/>
      <w:marBottom w:val="0"/>
      <w:divBdr>
        <w:top w:val="none" w:sz="0" w:space="0" w:color="auto"/>
        <w:left w:val="none" w:sz="0" w:space="0" w:color="auto"/>
        <w:bottom w:val="none" w:sz="0" w:space="0" w:color="auto"/>
        <w:right w:val="none" w:sz="0" w:space="0" w:color="auto"/>
      </w:divBdr>
    </w:div>
    <w:div w:id="1278490923">
      <w:bodyDiv w:val="1"/>
      <w:marLeft w:val="0"/>
      <w:marRight w:val="0"/>
      <w:marTop w:val="0"/>
      <w:marBottom w:val="0"/>
      <w:divBdr>
        <w:top w:val="none" w:sz="0" w:space="0" w:color="auto"/>
        <w:left w:val="none" w:sz="0" w:space="0" w:color="auto"/>
        <w:bottom w:val="none" w:sz="0" w:space="0" w:color="auto"/>
        <w:right w:val="none" w:sz="0" w:space="0" w:color="auto"/>
      </w:divBdr>
    </w:div>
    <w:div w:id="1279484592">
      <w:bodyDiv w:val="1"/>
      <w:marLeft w:val="0"/>
      <w:marRight w:val="0"/>
      <w:marTop w:val="0"/>
      <w:marBottom w:val="0"/>
      <w:divBdr>
        <w:top w:val="none" w:sz="0" w:space="0" w:color="auto"/>
        <w:left w:val="none" w:sz="0" w:space="0" w:color="auto"/>
        <w:bottom w:val="none" w:sz="0" w:space="0" w:color="auto"/>
        <w:right w:val="none" w:sz="0" w:space="0" w:color="auto"/>
      </w:divBdr>
    </w:div>
    <w:div w:id="1280525631">
      <w:bodyDiv w:val="1"/>
      <w:marLeft w:val="0"/>
      <w:marRight w:val="0"/>
      <w:marTop w:val="0"/>
      <w:marBottom w:val="0"/>
      <w:divBdr>
        <w:top w:val="none" w:sz="0" w:space="0" w:color="auto"/>
        <w:left w:val="none" w:sz="0" w:space="0" w:color="auto"/>
        <w:bottom w:val="none" w:sz="0" w:space="0" w:color="auto"/>
        <w:right w:val="none" w:sz="0" w:space="0" w:color="auto"/>
      </w:divBdr>
    </w:div>
    <w:div w:id="1283726060">
      <w:bodyDiv w:val="1"/>
      <w:marLeft w:val="0"/>
      <w:marRight w:val="0"/>
      <w:marTop w:val="0"/>
      <w:marBottom w:val="0"/>
      <w:divBdr>
        <w:top w:val="none" w:sz="0" w:space="0" w:color="auto"/>
        <w:left w:val="none" w:sz="0" w:space="0" w:color="auto"/>
        <w:bottom w:val="none" w:sz="0" w:space="0" w:color="auto"/>
        <w:right w:val="none" w:sz="0" w:space="0" w:color="auto"/>
      </w:divBdr>
    </w:div>
    <w:div w:id="1284191613">
      <w:bodyDiv w:val="1"/>
      <w:marLeft w:val="0"/>
      <w:marRight w:val="0"/>
      <w:marTop w:val="0"/>
      <w:marBottom w:val="0"/>
      <w:divBdr>
        <w:top w:val="none" w:sz="0" w:space="0" w:color="auto"/>
        <w:left w:val="none" w:sz="0" w:space="0" w:color="auto"/>
        <w:bottom w:val="none" w:sz="0" w:space="0" w:color="auto"/>
        <w:right w:val="none" w:sz="0" w:space="0" w:color="auto"/>
      </w:divBdr>
    </w:div>
    <w:div w:id="1287203372">
      <w:bodyDiv w:val="1"/>
      <w:marLeft w:val="0"/>
      <w:marRight w:val="0"/>
      <w:marTop w:val="0"/>
      <w:marBottom w:val="0"/>
      <w:divBdr>
        <w:top w:val="none" w:sz="0" w:space="0" w:color="auto"/>
        <w:left w:val="none" w:sz="0" w:space="0" w:color="auto"/>
        <w:bottom w:val="none" w:sz="0" w:space="0" w:color="auto"/>
        <w:right w:val="none" w:sz="0" w:space="0" w:color="auto"/>
      </w:divBdr>
    </w:div>
    <w:div w:id="1288512717">
      <w:bodyDiv w:val="1"/>
      <w:marLeft w:val="0"/>
      <w:marRight w:val="0"/>
      <w:marTop w:val="0"/>
      <w:marBottom w:val="0"/>
      <w:divBdr>
        <w:top w:val="none" w:sz="0" w:space="0" w:color="auto"/>
        <w:left w:val="none" w:sz="0" w:space="0" w:color="auto"/>
        <w:bottom w:val="none" w:sz="0" w:space="0" w:color="auto"/>
        <w:right w:val="none" w:sz="0" w:space="0" w:color="auto"/>
      </w:divBdr>
    </w:div>
    <w:div w:id="1289236286">
      <w:bodyDiv w:val="1"/>
      <w:marLeft w:val="0"/>
      <w:marRight w:val="0"/>
      <w:marTop w:val="0"/>
      <w:marBottom w:val="0"/>
      <w:divBdr>
        <w:top w:val="none" w:sz="0" w:space="0" w:color="auto"/>
        <w:left w:val="none" w:sz="0" w:space="0" w:color="auto"/>
        <w:bottom w:val="none" w:sz="0" w:space="0" w:color="auto"/>
        <w:right w:val="none" w:sz="0" w:space="0" w:color="auto"/>
      </w:divBdr>
    </w:div>
    <w:div w:id="1293294720">
      <w:bodyDiv w:val="1"/>
      <w:marLeft w:val="0"/>
      <w:marRight w:val="0"/>
      <w:marTop w:val="0"/>
      <w:marBottom w:val="0"/>
      <w:divBdr>
        <w:top w:val="none" w:sz="0" w:space="0" w:color="auto"/>
        <w:left w:val="none" w:sz="0" w:space="0" w:color="auto"/>
        <w:bottom w:val="none" w:sz="0" w:space="0" w:color="auto"/>
        <w:right w:val="none" w:sz="0" w:space="0" w:color="auto"/>
      </w:divBdr>
    </w:div>
    <w:div w:id="1294210060">
      <w:bodyDiv w:val="1"/>
      <w:marLeft w:val="0"/>
      <w:marRight w:val="0"/>
      <w:marTop w:val="0"/>
      <w:marBottom w:val="0"/>
      <w:divBdr>
        <w:top w:val="none" w:sz="0" w:space="0" w:color="auto"/>
        <w:left w:val="none" w:sz="0" w:space="0" w:color="auto"/>
        <w:bottom w:val="none" w:sz="0" w:space="0" w:color="auto"/>
        <w:right w:val="none" w:sz="0" w:space="0" w:color="auto"/>
      </w:divBdr>
    </w:div>
    <w:div w:id="1296570247">
      <w:bodyDiv w:val="1"/>
      <w:marLeft w:val="0"/>
      <w:marRight w:val="0"/>
      <w:marTop w:val="0"/>
      <w:marBottom w:val="0"/>
      <w:divBdr>
        <w:top w:val="none" w:sz="0" w:space="0" w:color="auto"/>
        <w:left w:val="none" w:sz="0" w:space="0" w:color="auto"/>
        <w:bottom w:val="none" w:sz="0" w:space="0" w:color="auto"/>
        <w:right w:val="none" w:sz="0" w:space="0" w:color="auto"/>
      </w:divBdr>
    </w:div>
    <w:div w:id="1298024619">
      <w:bodyDiv w:val="1"/>
      <w:marLeft w:val="0"/>
      <w:marRight w:val="0"/>
      <w:marTop w:val="0"/>
      <w:marBottom w:val="0"/>
      <w:divBdr>
        <w:top w:val="none" w:sz="0" w:space="0" w:color="auto"/>
        <w:left w:val="none" w:sz="0" w:space="0" w:color="auto"/>
        <w:bottom w:val="none" w:sz="0" w:space="0" w:color="auto"/>
        <w:right w:val="none" w:sz="0" w:space="0" w:color="auto"/>
      </w:divBdr>
    </w:div>
    <w:div w:id="1298535152">
      <w:bodyDiv w:val="1"/>
      <w:marLeft w:val="0"/>
      <w:marRight w:val="0"/>
      <w:marTop w:val="0"/>
      <w:marBottom w:val="0"/>
      <w:divBdr>
        <w:top w:val="none" w:sz="0" w:space="0" w:color="auto"/>
        <w:left w:val="none" w:sz="0" w:space="0" w:color="auto"/>
        <w:bottom w:val="none" w:sz="0" w:space="0" w:color="auto"/>
        <w:right w:val="none" w:sz="0" w:space="0" w:color="auto"/>
      </w:divBdr>
    </w:div>
    <w:div w:id="1302073110">
      <w:bodyDiv w:val="1"/>
      <w:marLeft w:val="0"/>
      <w:marRight w:val="0"/>
      <w:marTop w:val="0"/>
      <w:marBottom w:val="0"/>
      <w:divBdr>
        <w:top w:val="none" w:sz="0" w:space="0" w:color="auto"/>
        <w:left w:val="none" w:sz="0" w:space="0" w:color="auto"/>
        <w:bottom w:val="none" w:sz="0" w:space="0" w:color="auto"/>
        <w:right w:val="none" w:sz="0" w:space="0" w:color="auto"/>
      </w:divBdr>
    </w:div>
    <w:div w:id="1309288003">
      <w:bodyDiv w:val="1"/>
      <w:marLeft w:val="0"/>
      <w:marRight w:val="0"/>
      <w:marTop w:val="0"/>
      <w:marBottom w:val="0"/>
      <w:divBdr>
        <w:top w:val="none" w:sz="0" w:space="0" w:color="auto"/>
        <w:left w:val="none" w:sz="0" w:space="0" w:color="auto"/>
        <w:bottom w:val="none" w:sz="0" w:space="0" w:color="auto"/>
        <w:right w:val="none" w:sz="0" w:space="0" w:color="auto"/>
      </w:divBdr>
    </w:div>
    <w:div w:id="1312171284">
      <w:bodyDiv w:val="1"/>
      <w:marLeft w:val="0"/>
      <w:marRight w:val="0"/>
      <w:marTop w:val="0"/>
      <w:marBottom w:val="0"/>
      <w:divBdr>
        <w:top w:val="none" w:sz="0" w:space="0" w:color="auto"/>
        <w:left w:val="none" w:sz="0" w:space="0" w:color="auto"/>
        <w:bottom w:val="none" w:sz="0" w:space="0" w:color="auto"/>
        <w:right w:val="none" w:sz="0" w:space="0" w:color="auto"/>
      </w:divBdr>
    </w:div>
    <w:div w:id="1315179493">
      <w:bodyDiv w:val="1"/>
      <w:marLeft w:val="0"/>
      <w:marRight w:val="0"/>
      <w:marTop w:val="0"/>
      <w:marBottom w:val="0"/>
      <w:divBdr>
        <w:top w:val="none" w:sz="0" w:space="0" w:color="auto"/>
        <w:left w:val="none" w:sz="0" w:space="0" w:color="auto"/>
        <w:bottom w:val="none" w:sz="0" w:space="0" w:color="auto"/>
        <w:right w:val="none" w:sz="0" w:space="0" w:color="auto"/>
      </w:divBdr>
    </w:div>
    <w:div w:id="1316492364">
      <w:bodyDiv w:val="1"/>
      <w:marLeft w:val="0"/>
      <w:marRight w:val="0"/>
      <w:marTop w:val="0"/>
      <w:marBottom w:val="0"/>
      <w:divBdr>
        <w:top w:val="none" w:sz="0" w:space="0" w:color="auto"/>
        <w:left w:val="none" w:sz="0" w:space="0" w:color="auto"/>
        <w:bottom w:val="none" w:sz="0" w:space="0" w:color="auto"/>
        <w:right w:val="none" w:sz="0" w:space="0" w:color="auto"/>
      </w:divBdr>
    </w:div>
    <w:div w:id="1318608780">
      <w:bodyDiv w:val="1"/>
      <w:marLeft w:val="0"/>
      <w:marRight w:val="0"/>
      <w:marTop w:val="0"/>
      <w:marBottom w:val="0"/>
      <w:divBdr>
        <w:top w:val="none" w:sz="0" w:space="0" w:color="auto"/>
        <w:left w:val="none" w:sz="0" w:space="0" w:color="auto"/>
        <w:bottom w:val="none" w:sz="0" w:space="0" w:color="auto"/>
        <w:right w:val="none" w:sz="0" w:space="0" w:color="auto"/>
      </w:divBdr>
    </w:div>
    <w:div w:id="1328245206">
      <w:bodyDiv w:val="1"/>
      <w:marLeft w:val="0"/>
      <w:marRight w:val="0"/>
      <w:marTop w:val="0"/>
      <w:marBottom w:val="0"/>
      <w:divBdr>
        <w:top w:val="none" w:sz="0" w:space="0" w:color="auto"/>
        <w:left w:val="none" w:sz="0" w:space="0" w:color="auto"/>
        <w:bottom w:val="none" w:sz="0" w:space="0" w:color="auto"/>
        <w:right w:val="none" w:sz="0" w:space="0" w:color="auto"/>
      </w:divBdr>
    </w:div>
    <w:div w:id="1330522254">
      <w:bodyDiv w:val="1"/>
      <w:marLeft w:val="0"/>
      <w:marRight w:val="0"/>
      <w:marTop w:val="0"/>
      <w:marBottom w:val="0"/>
      <w:divBdr>
        <w:top w:val="none" w:sz="0" w:space="0" w:color="auto"/>
        <w:left w:val="none" w:sz="0" w:space="0" w:color="auto"/>
        <w:bottom w:val="none" w:sz="0" w:space="0" w:color="auto"/>
        <w:right w:val="none" w:sz="0" w:space="0" w:color="auto"/>
      </w:divBdr>
    </w:div>
    <w:div w:id="1336497645">
      <w:bodyDiv w:val="1"/>
      <w:marLeft w:val="0"/>
      <w:marRight w:val="0"/>
      <w:marTop w:val="0"/>
      <w:marBottom w:val="0"/>
      <w:divBdr>
        <w:top w:val="none" w:sz="0" w:space="0" w:color="auto"/>
        <w:left w:val="none" w:sz="0" w:space="0" w:color="auto"/>
        <w:bottom w:val="none" w:sz="0" w:space="0" w:color="auto"/>
        <w:right w:val="none" w:sz="0" w:space="0" w:color="auto"/>
      </w:divBdr>
    </w:div>
    <w:div w:id="1336610456">
      <w:bodyDiv w:val="1"/>
      <w:marLeft w:val="0"/>
      <w:marRight w:val="0"/>
      <w:marTop w:val="0"/>
      <w:marBottom w:val="0"/>
      <w:divBdr>
        <w:top w:val="none" w:sz="0" w:space="0" w:color="auto"/>
        <w:left w:val="none" w:sz="0" w:space="0" w:color="auto"/>
        <w:bottom w:val="none" w:sz="0" w:space="0" w:color="auto"/>
        <w:right w:val="none" w:sz="0" w:space="0" w:color="auto"/>
      </w:divBdr>
    </w:div>
    <w:div w:id="1337461665">
      <w:bodyDiv w:val="1"/>
      <w:marLeft w:val="0"/>
      <w:marRight w:val="0"/>
      <w:marTop w:val="0"/>
      <w:marBottom w:val="0"/>
      <w:divBdr>
        <w:top w:val="none" w:sz="0" w:space="0" w:color="auto"/>
        <w:left w:val="none" w:sz="0" w:space="0" w:color="auto"/>
        <w:bottom w:val="none" w:sz="0" w:space="0" w:color="auto"/>
        <w:right w:val="none" w:sz="0" w:space="0" w:color="auto"/>
      </w:divBdr>
    </w:div>
    <w:div w:id="1339889501">
      <w:bodyDiv w:val="1"/>
      <w:marLeft w:val="0"/>
      <w:marRight w:val="0"/>
      <w:marTop w:val="0"/>
      <w:marBottom w:val="0"/>
      <w:divBdr>
        <w:top w:val="none" w:sz="0" w:space="0" w:color="auto"/>
        <w:left w:val="none" w:sz="0" w:space="0" w:color="auto"/>
        <w:bottom w:val="none" w:sz="0" w:space="0" w:color="auto"/>
        <w:right w:val="none" w:sz="0" w:space="0" w:color="auto"/>
      </w:divBdr>
    </w:div>
    <w:div w:id="1340233911">
      <w:bodyDiv w:val="1"/>
      <w:marLeft w:val="0"/>
      <w:marRight w:val="0"/>
      <w:marTop w:val="0"/>
      <w:marBottom w:val="0"/>
      <w:divBdr>
        <w:top w:val="none" w:sz="0" w:space="0" w:color="auto"/>
        <w:left w:val="none" w:sz="0" w:space="0" w:color="auto"/>
        <w:bottom w:val="none" w:sz="0" w:space="0" w:color="auto"/>
        <w:right w:val="none" w:sz="0" w:space="0" w:color="auto"/>
      </w:divBdr>
    </w:div>
    <w:div w:id="1344236341">
      <w:bodyDiv w:val="1"/>
      <w:marLeft w:val="0"/>
      <w:marRight w:val="0"/>
      <w:marTop w:val="0"/>
      <w:marBottom w:val="0"/>
      <w:divBdr>
        <w:top w:val="none" w:sz="0" w:space="0" w:color="auto"/>
        <w:left w:val="none" w:sz="0" w:space="0" w:color="auto"/>
        <w:bottom w:val="none" w:sz="0" w:space="0" w:color="auto"/>
        <w:right w:val="none" w:sz="0" w:space="0" w:color="auto"/>
      </w:divBdr>
    </w:div>
    <w:div w:id="1352873417">
      <w:bodyDiv w:val="1"/>
      <w:marLeft w:val="0"/>
      <w:marRight w:val="0"/>
      <w:marTop w:val="0"/>
      <w:marBottom w:val="0"/>
      <w:divBdr>
        <w:top w:val="none" w:sz="0" w:space="0" w:color="auto"/>
        <w:left w:val="none" w:sz="0" w:space="0" w:color="auto"/>
        <w:bottom w:val="none" w:sz="0" w:space="0" w:color="auto"/>
        <w:right w:val="none" w:sz="0" w:space="0" w:color="auto"/>
      </w:divBdr>
    </w:div>
    <w:div w:id="1354766725">
      <w:bodyDiv w:val="1"/>
      <w:marLeft w:val="0"/>
      <w:marRight w:val="0"/>
      <w:marTop w:val="0"/>
      <w:marBottom w:val="0"/>
      <w:divBdr>
        <w:top w:val="none" w:sz="0" w:space="0" w:color="auto"/>
        <w:left w:val="none" w:sz="0" w:space="0" w:color="auto"/>
        <w:bottom w:val="none" w:sz="0" w:space="0" w:color="auto"/>
        <w:right w:val="none" w:sz="0" w:space="0" w:color="auto"/>
      </w:divBdr>
    </w:div>
    <w:div w:id="1356660778">
      <w:bodyDiv w:val="1"/>
      <w:marLeft w:val="0"/>
      <w:marRight w:val="0"/>
      <w:marTop w:val="0"/>
      <w:marBottom w:val="0"/>
      <w:divBdr>
        <w:top w:val="none" w:sz="0" w:space="0" w:color="auto"/>
        <w:left w:val="none" w:sz="0" w:space="0" w:color="auto"/>
        <w:bottom w:val="none" w:sz="0" w:space="0" w:color="auto"/>
        <w:right w:val="none" w:sz="0" w:space="0" w:color="auto"/>
      </w:divBdr>
    </w:div>
    <w:div w:id="1357079018">
      <w:bodyDiv w:val="1"/>
      <w:marLeft w:val="0"/>
      <w:marRight w:val="0"/>
      <w:marTop w:val="0"/>
      <w:marBottom w:val="0"/>
      <w:divBdr>
        <w:top w:val="none" w:sz="0" w:space="0" w:color="auto"/>
        <w:left w:val="none" w:sz="0" w:space="0" w:color="auto"/>
        <w:bottom w:val="none" w:sz="0" w:space="0" w:color="auto"/>
        <w:right w:val="none" w:sz="0" w:space="0" w:color="auto"/>
      </w:divBdr>
    </w:div>
    <w:div w:id="1361590942">
      <w:bodyDiv w:val="1"/>
      <w:marLeft w:val="0"/>
      <w:marRight w:val="0"/>
      <w:marTop w:val="0"/>
      <w:marBottom w:val="0"/>
      <w:divBdr>
        <w:top w:val="none" w:sz="0" w:space="0" w:color="auto"/>
        <w:left w:val="none" w:sz="0" w:space="0" w:color="auto"/>
        <w:bottom w:val="none" w:sz="0" w:space="0" w:color="auto"/>
        <w:right w:val="none" w:sz="0" w:space="0" w:color="auto"/>
      </w:divBdr>
    </w:div>
    <w:div w:id="1364021160">
      <w:bodyDiv w:val="1"/>
      <w:marLeft w:val="0"/>
      <w:marRight w:val="0"/>
      <w:marTop w:val="0"/>
      <w:marBottom w:val="0"/>
      <w:divBdr>
        <w:top w:val="none" w:sz="0" w:space="0" w:color="auto"/>
        <w:left w:val="none" w:sz="0" w:space="0" w:color="auto"/>
        <w:bottom w:val="none" w:sz="0" w:space="0" w:color="auto"/>
        <w:right w:val="none" w:sz="0" w:space="0" w:color="auto"/>
      </w:divBdr>
    </w:div>
    <w:div w:id="1365399506">
      <w:bodyDiv w:val="1"/>
      <w:marLeft w:val="0"/>
      <w:marRight w:val="0"/>
      <w:marTop w:val="0"/>
      <w:marBottom w:val="0"/>
      <w:divBdr>
        <w:top w:val="none" w:sz="0" w:space="0" w:color="auto"/>
        <w:left w:val="none" w:sz="0" w:space="0" w:color="auto"/>
        <w:bottom w:val="none" w:sz="0" w:space="0" w:color="auto"/>
        <w:right w:val="none" w:sz="0" w:space="0" w:color="auto"/>
      </w:divBdr>
    </w:div>
    <w:div w:id="1368604939">
      <w:bodyDiv w:val="1"/>
      <w:marLeft w:val="0"/>
      <w:marRight w:val="0"/>
      <w:marTop w:val="0"/>
      <w:marBottom w:val="0"/>
      <w:divBdr>
        <w:top w:val="none" w:sz="0" w:space="0" w:color="auto"/>
        <w:left w:val="none" w:sz="0" w:space="0" w:color="auto"/>
        <w:bottom w:val="none" w:sz="0" w:space="0" w:color="auto"/>
        <w:right w:val="none" w:sz="0" w:space="0" w:color="auto"/>
      </w:divBdr>
    </w:div>
    <w:div w:id="1374843434">
      <w:bodyDiv w:val="1"/>
      <w:marLeft w:val="0"/>
      <w:marRight w:val="0"/>
      <w:marTop w:val="0"/>
      <w:marBottom w:val="0"/>
      <w:divBdr>
        <w:top w:val="none" w:sz="0" w:space="0" w:color="auto"/>
        <w:left w:val="none" w:sz="0" w:space="0" w:color="auto"/>
        <w:bottom w:val="none" w:sz="0" w:space="0" w:color="auto"/>
        <w:right w:val="none" w:sz="0" w:space="0" w:color="auto"/>
      </w:divBdr>
    </w:div>
    <w:div w:id="1378047996">
      <w:bodyDiv w:val="1"/>
      <w:marLeft w:val="0"/>
      <w:marRight w:val="0"/>
      <w:marTop w:val="0"/>
      <w:marBottom w:val="0"/>
      <w:divBdr>
        <w:top w:val="none" w:sz="0" w:space="0" w:color="auto"/>
        <w:left w:val="none" w:sz="0" w:space="0" w:color="auto"/>
        <w:bottom w:val="none" w:sz="0" w:space="0" w:color="auto"/>
        <w:right w:val="none" w:sz="0" w:space="0" w:color="auto"/>
      </w:divBdr>
    </w:div>
    <w:div w:id="1380126045">
      <w:bodyDiv w:val="1"/>
      <w:marLeft w:val="0"/>
      <w:marRight w:val="0"/>
      <w:marTop w:val="0"/>
      <w:marBottom w:val="0"/>
      <w:divBdr>
        <w:top w:val="none" w:sz="0" w:space="0" w:color="auto"/>
        <w:left w:val="none" w:sz="0" w:space="0" w:color="auto"/>
        <w:bottom w:val="none" w:sz="0" w:space="0" w:color="auto"/>
        <w:right w:val="none" w:sz="0" w:space="0" w:color="auto"/>
      </w:divBdr>
    </w:div>
    <w:div w:id="1382292726">
      <w:bodyDiv w:val="1"/>
      <w:marLeft w:val="0"/>
      <w:marRight w:val="0"/>
      <w:marTop w:val="0"/>
      <w:marBottom w:val="0"/>
      <w:divBdr>
        <w:top w:val="none" w:sz="0" w:space="0" w:color="auto"/>
        <w:left w:val="none" w:sz="0" w:space="0" w:color="auto"/>
        <w:bottom w:val="none" w:sz="0" w:space="0" w:color="auto"/>
        <w:right w:val="none" w:sz="0" w:space="0" w:color="auto"/>
      </w:divBdr>
    </w:div>
    <w:div w:id="1382904599">
      <w:bodyDiv w:val="1"/>
      <w:marLeft w:val="0"/>
      <w:marRight w:val="0"/>
      <w:marTop w:val="0"/>
      <w:marBottom w:val="0"/>
      <w:divBdr>
        <w:top w:val="none" w:sz="0" w:space="0" w:color="auto"/>
        <w:left w:val="none" w:sz="0" w:space="0" w:color="auto"/>
        <w:bottom w:val="none" w:sz="0" w:space="0" w:color="auto"/>
        <w:right w:val="none" w:sz="0" w:space="0" w:color="auto"/>
      </w:divBdr>
    </w:div>
    <w:div w:id="1382972523">
      <w:bodyDiv w:val="1"/>
      <w:marLeft w:val="0"/>
      <w:marRight w:val="0"/>
      <w:marTop w:val="0"/>
      <w:marBottom w:val="0"/>
      <w:divBdr>
        <w:top w:val="none" w:sz="0" w:space="0" w:color="auto"/>
        <w:left w:val="none" w:sz="0" w:space="0" w:color="auto"/>
        <w:bottom w:val="none" w:sz="0" w:space="0" w:color="auto"/>
        <w:right w:val="none" w:sz="0" w:space="0" w:color="auto"/>
      </w:divBdr>
    </w:div>
    <w:div w:id="1383485159">
      <w:bodyDiv w:val="1"/>
      <w:marLeft w:val="0"/>
      <w:marRight w:val="0"/>
      <w:marTop w:val="0"/>
      <w:marBottom w:val="0"/>
      <w:divBdr>
        <w:top w:val="none" w:sz="0" w:space="0" w:color="auto"/>
        <w:left w:val="none" w:sz="0" w:space="0" w:color="auto"/>
        <w:bottom w:val="none" w:sz="0" w:space="0" w:color="auto"/>
        <w:right w:val="none" w:sz="0" w:space="0" w:color="auto"/>
      </w:divBdr>
    </w:div>
    <w:div w:id="1387604254">
      <w:bodyDiv w:val="1"/>
      <w:marLeft w:val="0"/>
      <w:marRight w:val="0"/>
      <w:marTop w:val="0"/>
      <w:marBottom w:val="0"/>
      <w:divBdr>
        <w:top w:val="none" w:sz="0" w:space="0" w:color="auto"/>
        <w:left w:val="none" w:sz="0" w:space="0" w:color="auto"/>
        <w:bottom w:val="none" w:sz="0" w:space="0" w:color="auto"/>
        <w:right w:val="none" w:sz="0" w:space="0" w:color="auto"/>
      </w:divBdr>
    </w:div>
    <w:div w:id="1388068044">
      <w:bodyDiv w:val="1"/>
      <w:marLeft w:val="0"/>
      <w:marRight w:val="0"/>
      <w:marTop w:val="0"/>
      <w:marBottom w:val="0"/>
      <w:divBdr>
        <w:top w:val="none" w:sz="0" w:space="0" w:color="auto"/>
        <w:left w:val="none" w:sz="0" w:space="0" w:color="auto"/>
        <w:bottom w:val="none" w:sz="0" w:space="0" w:color="auto"/>
        <w:right w:val="none" w:sz="0" w:space="0" w:color="auto"/>
      </w:divBdr>
    </w:div>
    <w:div w:id="1395196223">
      <w:bodyDiv w:val="1"/>
      <w:marLeft w:val="0"/>
      <w:marRight w:val="0"/>
      <w:marTop w:val="0"/>
      <w:marBottom w:val="0"/>
      <w:divBdr>
        <w:top w:val="none" w:sz="0" w:space="0" w:color="auto"/>
        <w:left w:val="none" w:sz="0" w:space="0" w:color="auto"/>
        <w:bottom w:val="none" w:sz="0" w:space="0" w:color="auto"/>
        <w:right w:val="none" w:sz="0" w:space="0" w:color="auto"/>
      </w:divBdr>
    </w:div>
    <w:div w:id="1404988992">
      <w:bodyDiv w:val="1"/>
      <w:marLeft w:val="0"/>
      <w:marRight w:val="0"/>
      <w:marTop w:val="0"/>
      <w:marBottom w:val="0"/>
      <w:divBdr>
        <w:top w:val="none" w:sz="0" w:space="0" w:color="auto"/>
        <w:left w:val="none" w:sz="0" w:space="0" w:color="auto"/>
        <w:bottom w:val="none" w:sz="0" w:space="0" w:color="auto"/>
        <w:right w:val="none" w:sz="0" w:space="0" w:color="auto"/>
      </w:divBdr>
    </w:div>
    <w:div w:id="1409308358">
      <w:bodyDiv w:val="1"/>
      <w:marLeft w:val="0"/>
      <w:marRight w:val="0"/>
      <w:marTop w:val="0"/>
      <w:marBottom w:val="0"/>
      <w:divBdr>
        <w:top w:val="none" w:sz="0" w:space="0" w:color="auto"/>
        <w:left w:val="none" w:sz="0" w:space="0" w:color="auto"/>
        <w:bottom w:val="none" w:sz="0" w:space="0" w:color="auto"/>
        <w:right w:val="none" w:sz="0" w:space="0" w:color="auto"/>
      </w:divBdr>
    </w:div>
    <w:div w:id="1411659727">
      <w:bodyDiv w:val="1"/>
      <w:marLeft w:val="0"/>
      <w:marRight w:val="0"/>
      <w:marTop w:val="0"/>
      <w:marBottom w:val="0"/>
      <w:divBdr>
        <w:top w:val="none" w:sz="0" w:space="0" w:color="auto"/>
        <w:left w:val="none" w:sz="0" w:space="0" w:color="auto"/>
        <w:bottom w:val="none" w:sz="0" w:space="0" w:color="auto"/>
        <w:right w:val="none" w:sz="0" w:space="0" w:color="auto"/>
      </w:divBdr>
    </w:div>
    <w:div w:id="1412046093">
      <w:bodyDiv w:val="1"/>
      <w:marLeft w:val="0"/>
      <w:marRight w:val="0"/>
      <w:marTop w:val="0"/>
      <w:marBottom w:val="0"/>
      <w:divBdr>
        <w:top w:val="none" w:sz="0" w:space="0" w:color="auto"/>
        <w:left w:val="none" w:sz="0" w:space="0" w:color="auto"/>
        <w:bottom w:val="none" w:sz="0" w:space="0" w:color="auto"/>
        <w:right w:val="none" w:sz="0" w:space="0" w:color="auto"/>
      </w:divBdr>
    </w:div>
    <w:div w:id="1412966458">
      <w:bodyDiv w:val="1"/>
      <w:marLeft w:val="0"/>
      <w:marRight w:val="0"/>
      <w:marTop w:val="0"/>
      <w:marBottom w:val="0"/>
      <w:divBdr>
        <w:top w:val="none" w:sz="0" w:space="0" w:color="auto"/>
        <w:left w:val="none" w:sz="0" w:space="0" w:color="auto"/>
        <w:bottom w:val="none" w:sz="0" w:space="0" w:color="auto"/>
        <w:right w:val="none" w:sz="0" w:space="0" w:color="auto"/>
      </w:divBdr>
    </w:div>
    <w:div w:id="1417097098">
      <w:bodyDiv w:val="1"/>
      <w:marLeft w:val="0"/>
      <w:marRight w:val="0"/>
      <w:marTop w:val="0"/>
      <w:marBottom w:val="0"/>
      <w:divBdr>
        <w:top w:val="none" w:sz="0" w:space="0" w:color="auto"/>
        <w:left w:val="none" w:sz="0" w:space="0" w:color="auto"/>
        <w:bottom w:val="none" w:sz="0" w:space="0" w:color="auto"/>
        <w:right w:val="none" w:sz="0" w:space="0" w:color="auto"/>
      </w:divBdr>
    </w:div>
    <w:div w:id="1421949147">
      <w:bodyDiv w:val="1"/>
      <w:marLeft w:val="0"/>
      <w:marRight w:val="0"/>
      <w:marTop w:val="0"/>
      <w:marBottom w:val="0"/>
      <w:divBdr>
        <w:top w:val="none" w:sz="0" w:space="0" w:color="auto"/>
        <w:left w:val="none" w:sz="0" w:space="0" w:color="auto"/>
        <w:bottom w:val="none" w:sz="0" w:space="0" w:color="auto"/>
        <w:right w:val="none" w:sz="0" w:space="0" w:color="auto"/>
      </w:divBdr>
    </w:div>
    <w:div w:id="1426337943">
      <w:bodyDiv w:val="1"/>
      <w:marLeft w:val="0"/>
      <w:marRight w:val="0"/>
      <w:marTop w:val="0"/>
      <w:marBottom w:val="0"/>
      <w:divBdr>
        <w:top w:val="none" w:sz="0" w:space="0" w:color="auto"/>
        <w:left w:val="none" w:sz="0" w:space="0" w:color="auto"/>
        <w:bottom w:val="none" w:sz="0" w:space="0" w:color="auto"/>
        <w:right w:val="none" w:sz="0" w:space="0" w:color="auto"/>
      </w:divBdr>
    </w:div>
    <w:div w:id="1439325226">
      <w:bodyDiv w:val="1"/>
      <w:marLeft w:val="0"/>
      <w:marRight w:val="0"/>
      <w:marTop w:val="0"/>
      <w:marBottom w:val="0"/>
      <w:divBdr>
        <w:top w:val="none" w:sz="0" w:space="0" w:color="auto"/>
        <w:left w:val="none" w:sz="0" w:space="0" w:color="auto"/>
        <w:bottom w:val="none" w:sz="0" w:space="0" w:color="auto"/>
        <w:right w:val="none" w:sz="0" w:space="0" w:color="auto"/>
      </w:divBdr>
    </w:div>
    <w:div w:id="1439789220">
      <w:bodyDiv w:val="1"/>
      <w:marLeft w:val="0"/>
      <w:marRight w:val="0"/>
      <w:marTop w:val="0"/>
      <w:marBottom w:val="0"/>
      <w:divBdr>
        <w:top w:val="none" w:sz="0" w:space="0" w:color="auto"/>
        <w:left w:val="none" w:sz="0" w:space="0" w:color="auto"/>
        <w:bottom w:val="none" w:sz="0" w:space="0" w:color="auto"/>
        <w:right w:val="none" w:sz="0" w:space="0" w:color="auto"/>
      </w:divBdr>
    </w:div>
    <w:div w:id="1440032577">
      <w:bodyDiv w:val="1"/>
      <w:marLeft w:val="0"/>
      <w:marRight w:val="0"/>
      <w:marTop w:val="0"/>
      <w:marBottom w:val="0"/>
      <w:divBdr>
        <w:top w:val="none" w:sz="0" w:space="0" w:color="auto"/>
        <w:left w:val="none" w:sz="0" w:space="0" w:color="auto"/>
        <w:bottom w:val="none" w:sz="0" w:space="0" w:color="auto"/>
        <w:right w:val="none" w:sz="0" w:space="0" w:color="auto"/>
      </w:divBdr>
    </w:div>
    <w:div w:id="1440758411">
      <w:bodyDiv w:val="1"/>
      <w:marLeft w:val="0"/>
      <w:marRight w:val="0"/>
      <w:marTop w:val="0"/>
      <w:marBottom w:val="0"/>
      <w:divBdr>
        <w:top w:val="none" w:sz="0" w:space="0" w:color="auto"/>
        <w:left w:val="none" w:sz="0" w:space="0" w:color="auto"/>
        <w:bottom w:val="none" w:sz="0" w:space="0" w:color="auto"/>
        <w:right w:val="none" w:sz="0" w:space="0" w:color="auto"/>
      </w:divBdr>
    </w:div>
    <w:div w:id="1442264729">
      <w:bodyDiv w:val="1"/>
      <w:marLeft w:val="0"/>
      <w:marRight w:val="0"/>
      <w:marTop w:val="0"/>
      <w:marBottom w:val="0"/>
      <w:divBdr>
        <w:top w:val="none" w:sz="0" w:space="0" w:color="auto"/>
        <w:left w:val="none" w:sz="0" w:space="0" w:color="auto"/>
        <w:bottom w:val="none" w:sz="0" w:space="0" w:color="auto"/>
        <w:right w:val="none" w:sz="0" w:space="0" w:color="auto"/>
      </w:divBdr>
    </w:div>
    <w:div w:id="1453674252">
      <w:bodyDiv w:val="1"/>
      <w:marLeft w:val="0"/>
      <w:marRight w:val="0"/>
      <w:marTop w:val="0"/>
      <w:marBottom w:val="0"/>
      <w:divBdr>
        <w:top w:val="none" w:sz="0" w:space="0" w:color="auto"/>
        <w:left w:val="none" w:sz="0" w:space="0" w:color="auto"/>
        <w:bottom w:val="none" w:sz="0" w:space="0" w:color="auto"/>
        <w:right w:val="none" w:sz="0" w:space="0" w:color="auto"/>
      </w:divBdr>
    </w:div>
    <w:div w:id="1464617457">
      <w:bodyDiv w:val="1"/>
      <w:marLeft w:val="0"/>
      <w:marRight w:val="0"/>
      <w:marTop w:val="0"/>
      <w:marBottom w:val="0"/>
      <w:divBdr>
        <w:top w:val="none" w:sz="0" w:space="0" w:color="auto"/>
        <w:left w:val="none" w:sz="0" w:space="0" w:color="auto"/>
        <w:bottom w:val="none" w:sz="0" w:space="0" w:color="auto"/>
        <w:right w:val="none" w:sz="0" w:space="0" w:color="auto"/>
      </w:divBdr>
    </w:div>
    <w:div w:id="1465851189">
      <w:bodyDiv w:val="1"/>
      <w:marLeft w:val="0"/>
      <w:marRight w:val="0"/>
      <w:marTop w:val="0"/>
      <w:marBottom w:val="0"/>
      <w:divBdr>
        <w:top w:val="none" w:sz="0" w:space="0" w:color="auto"/>
        <w:left w:val="none" w:sz="0" w:space="0" w:color="auto"/>
        <w:bottom w:val="none" w:sz="0" w:space="0" w:color="auto"/>
        <w:right w:val="none" w:sz="0" w:space="0" w:color="auto"/>
      </w:divBdr>
    </w:div>
    <w:div w:id="1466896345">
      <w:bodyDiv w:val="1"/>
      <w:marLeft w:val="0"/>
      <w:marRight w:val="0"/>
      <w:marTop w:val="0"/>
      <w:marBottom w:val="0"/>
      <w:divBdr>
        <w:top w:val="none" w:sz="0" w:space="0" w:color="auto"/>
        <w:left w:val="none" w:sz="0" w:space="0" w:color="auto"/>
        <w:bottom w:val="none" w:sz="0" w:space="0" w:color="auto"/>
        <w:right w:val="none" w:sz="0" w:space="0" w:color="auto"/>
      </w:divBdr>
    </w:div>
    <w:div w:id="1469278183">
      <w:bodyDiv w:val="1"/>
      <w:marLeft w:val="0"/>
      <w:marRight w:val="0"/>
      <w:marTop w:val="0"/>
      <w:marBottom w:val="0"/>
      <w:divBdr>
        <w:top w:val="none" w:sz="0" w:space="0" w:color="auto"/>
        <w:left w:val="none" w:sz="0" w:space="0" w:color="auto"/>
        <w:bottom w:val="none" w:sz="0" w:space="0" w:color="auto"/>
        <w:right w:val="none" w:sz="0" w:space="0" w:color="auto"/>
      </w:divBdr>
    </w:div>
    <w:div w:id="1470977916">
      <w:bodyDiv w:val="1"/>
      <w:marLeft w:val="0"/>
      <w:marRight w:val="0"/>
      <w:marTop w:val="0"/>
      <w:marBottom w:val="0"/>
      <w:divBdr>
        <w:top w:val="none" w:sz="0" w:space="0" w:color="auto"/>
        <w:left w:val="none" w:sz="0" w:space="0" w:color="auto"/>
        <w:bottom w:val="none" w:sz="0" w:space="0" w:color="auto"/>
        <w:right w:val="none" w:sz="0" w:space="0" w:color="auto"/>
      </w:divBdr>
    </w:div>
    <w:div w:id="1472407425">
      <w:bodyDiv w:val="1"/>
      <w:marLeft w:val="0"/>
      <w:marRight w:val="0"/>
      <w:marTop w:val="0"/>
      <w:marBottom w:val="0"/>
      <w:divBdr>
        <w:top w:val="none" w:sz="0" w:space="0" w:color="auto"/>
        <w:left w:val="none" w:sz="0" w:space="0" w:color="auto"/>
        <w:bottom w:val="none" w:sz="0" w:space="0" w:color="auto"/>
        <w:right w:val="none" w:sz="0" w:space="0" w:color="auto"/>
      </w:divBdr>
    </w:div>
    <w:div w:id="1473210735">
      <w:bodyDiv w:val="1"/>
      <w:marLeft w:val="0"/>
      <w:marRight w:val="0"/>
      <w:marTop w:val="0"/>
      <w:marBottom w:val="0"/>
      <w:divBdr>
        <w:top w:val="none" w:sz="0" w:space="0" w:color="auto"/>
        <w:left w:val="none" w:sz="0" w:space="0" w:color="auto"/>
        <w:bottom w:val="none" w:sz="0" w:space="0" w:color="auto"/>
        <w:right w:val="none" w:sz="0" w:space="0" w:color="auto"/>
      </w:divBdr>
    </w:div>
    <w:div w:id="1474717728">
      <w:bodyDiv w:val="1"/>
      <w:marLeft w:val="0"/>
      <w:marRight w:val="0"/>
      <w:marTop w:val="0"/>
      <w:marBottom w:val="0"/>
      <w:divBdr>
        <w:top w:val="none" w:sz="0" w:space="0" w:color="auto"/>
        <w:left w:val="none" w:sz="0" w:space="0" w:color="auto"/>
        <w:bottom w:val="none" w:sz="0" w:space="0" w:color="auto"/>
        <w:right w:val="none" w:sz="0" w:space="0" w:color="auto"/>
      </w:divBdr>
    </w:div>
    <w:div w:id="1475101593">
      <w:bodyDiv w:val="1"/>
      <w:marLeft w:val="0"/>
      <w:marRight w:val="0"/>
      <w:marTop w:val="0"/>
      <w:marBottom w:val="0"/>
      <w:divBdr>
        <w:top w:val="none" w:sz="0" w:space="0" w:color="auto"/>
        <w:left w:val="none" w:sz="0" w:space="0" w:color="auto"/>
        <w:bottom w:val="none" w:sz="0" w:space="0" w:color="auto"/>
        <w:right w:val="none" w:sz="0" w:space="0" w:color="auto"/>
      </w:divBdr>
    </w:div>
    <w:div w:id="1475829097">
      <w:bodyDiv w:val="1"/>
      <w:marLeft w:val="0"/>
      <w:marRight w:val="0"/>
      <w:marTop w:val="0"/>
      <w:marBottom w:val="0"/>
      <w:divBdr>
        <w:top w:val="none" w:sz="0" w:space="0" w:color="auto"/>
        <w:left w:val="none" w:sz="0" w:space="0" w:color="auto"/>
        <w:bottom w:val="none" w:sz="0" w:space="0" w:color="auto"/>
        <w:right w:val="none" w:sz="0" w:space="0" w:color="auto"/>
      </w:divBdr>
    </w:div>
    <w:div w:id="1480533232">
      <w:bodyDiv w:val="1"/>
      <w:marLeft w:val="0"/>
      <w:marRight w:val="0"/>
      <w:marTop w:val="0"/>
      <w:marBottom w:val="0"/>
      <w:divBdr>
        <w:top w:val="none" w:sz="0" w:space="0" w:color="auto"/>
        <w:left w:val="none" w:sz="0" w:space="0" w:color="auto"/>
        <w:bottom w:val="none" w:sz="0" w:space="0" w:color="auto"/>
        <w:right w:val="none" w:sz="0" w:space="0" w:color="auto"/>
      </w:divBdr>
    </w:div>
    <w:div w:id="1486556638">
      <w:bodyDiv w:val="1"/>
      <w:marLeft w:val="0"/>
      <w:marRight w:val="0"/>
      <w:marTop w:val="0"/>
      <w:marBottom w:val="0"/>
      <w:divBdr>
        <w:top w:val="none" w:sz="0" w:space="0" w:color="auto"/>
        <w:left w:val="none" w:sz="0" w:space="0" w:color="auto"/>
        <w:bottom w:val="none" w:sz="0" w:space="0" w:color="auto"/>
        <w:right w:val="none" w:sz="0" w:space="0" w:color="auto"/>
      </w:divBdr>
    </w:div>
    <w:div w:id="1486972026">
      <w:bodyDiv w:val="1"/>
      <w:marLeft w:val="0"/>
      <w:marRight w:val="0"/>
      <w:marTop w:val="0"/>
      <w:marBottom w:val="0"/>
      <w:divBdr>
        <w:top w:val="none" w:sz="0" w:space="0" w:color="auto"/>
        <w:left w:val="none" w:sz="0" w:space="0" w:color="auto"/>
        <w:bottom w:val="none" w:sz="0" w:space="0" w:color="auto"/>
        <w:right w:val="none" w:sz="0" w:space="0" w:color="auto"/>
      </w:divBdr>
    </w:div>
    <w:div w:id="1504851961">
      <w:bodyDiv w:val="1"/>
      <w:marLeft w:val="0"/>
      <w:marRight w:val="0"/>
      <w:marTop w:val="0"/>
      <w:marBottom w:val="0"/>
      <w:divBdr>
        <w:top w:val="none" w:sz="0" w:space="0" w:color="auto"/>
        <w:left w:val="none" w:sz="0" w:space="0" w:color="auto"/>
        <w:bottom w:val="none" w:sz="0" w:space="0" w:color="auto"/>
        <w:right w:val="none" w:sz="0" w:space="0" w:color="auto"/>
      </w:divBdr>
    </w:div>
    <w:div w:id="1506821917">
      <w:bodyDiv w:val="1"/>
      <w:marLeft w:val="0"/>
      <w:marRight w:val="0"/>
      <w:marTop w:val="0"/>
      <w:marBottom w:val="0"/>
      <w:divBdr>
        <w:top w:val="none" w:sz="0" w:space="0" w:color="auto"/>
        <w:left w:val="none" w:sz="0" w:space="0" w:color="auto"/>
        <w:bottom w:val="none" w:sz="0" w:space="0" w:color="auto"/>
        <w:right w:val="none" w:sz="0" w:space="0" w:color="auto"/>
      </w:divBdr>
    </w:div>
    <w:div w:id="1507668166">
      <w:bodyDiv w:val="1"/>
      <w:marLeft w:val="0"/>
      <w:marRight w:val="0"/>
      <w:marTop w:val="0"/>
      <w:marBottom w:val="0"/>
      <w:divBdr>
        <w:top w:val="none" w:sz="0" w:space="0" w:color="auto"/>
        <w:left w:val="none" w:sz="0" w:space="0" w:color="auto"/>
        <w:bottom w:val="none" w:sz="0" w:space="0" w:color="auto"/>
        <w:right w:val="none" w:sz="0" w:space="0" w:color="auto"/>
      </w:divBdr>
    </w:div>
    <w:div w:id="1513375076">
      <w:bodyDiv w:val="1"/>
      <w:marLeft w:val="0"/>
      <w:marRight w:val="0"/>
      <w:marTop w:val="0"/>
      <w:marBottom w:val="0"/>
      <w:divBdr>
        <w:top w:val="none" w:sz="0" w:space="0" w:color="auto"/>
        <w:left w:val="none" w:sz="0" w:space="0" w:color="auto"/>
        <w:bottom w:val="none" w:sz="0" w:space="0" w:color="auto"/>
        <w:right w:val="none" w:sz="0" w:space="0" w:color="auto"/>
      </w:divBdr>
    </w:div>
    <w:div w:id="1513690272">
      <w:bodyDiv w:val="1"/>
      <w:marLeft w:val="0"/>
      <w:marRight w:val="0"/>
      <w:marTop w:val="0"/>
      <w:marBottom w:val="0"/>
      <w:divBdr>
        <w:top w:val="none" w:sz="0" w:space="0" w:color="auto"/>
        <w:left w:val="none" w:sz="0" w:space="0" w:color="auto"/>
        <w:bottom w:val="none" w:sz="0" w:space="0" w:color="auto"/>
        <w:right w:val="none" w:sz="0" w:space="0" w:color="auto"/>
      </w:divBdr>
    </w:div>
    <w:div w:id="1519730773">
      <w:bodyDiv w:val="1"/>
      <w:marLeft w:val="0"/>
      <w:marRight w:val="0"/>
      <w:marTop w:val="0"/>
      <w:marBottom w:val="0"/>
      <w:divBdr>
        <w:top w:val="none" w:sz="0" w:space="0" w:color="auto"/>
        <w:left w:val="none" w:sz="0" w:space="0" w:color="auto"/>
        <w:bottom w:val="none" w:sz="0" w:space="0" w:color="auto"/>
        <w:right w:val="none" w:sz="0" w:space="0" w:color="auto"/>
      </w:divBdr>
    </w:div>
    <w:div w:id="1521700439">
      <w:bodyDiv w:val="1"/>
      <w:marLeft w:val="0"/>
      <w:marRight w:val="0"/>
      <w:marTop w:val="0"/>
      <w:marBottom w:val="0"/>
      <w:divBdr>
        <w:top w:val="none" w:sz="0" w:space="0" w:color="auto"/>
        <w:left w:val="none" w:sz="0" w:space="0" w:color="auto"/>
        <w:bottom w:val="none" w:sz="0" w:space="0" w:color="auto"/>
        <w:right w:val="none" w:sz="0" w:space="0" w:color="auto"/>
      </w:divBdr>
    </w:div>
    <w:div w:id="1529834391">
      <w:bodyDiv w:val="1"/>
      <w:marLeft w:val="0"/>
      <w:marRight w:val="0"/>
      <w:marTop w:val="0"/>
      <w:marBottom w:val="0"/>
      <w:divBdr>
        <w:top w:val="none" w:sz="0" w:space="0" w:color="auto"/>
        <w:left w:val="none" w:sz="0" w:space="0" w:color="auto"/>
        <w:bottom w:val="none" w:sz="0" w:space="0" w:color="auto"/>
        <w:right w:val="none" w:sz="0" w:space="0" w:color="auto"/>
      </w:divBdr>
    </w:div>
    <w:div w:id="1529904166">
      <w:bodyDiv w:val="1"/>
      <w:marLeft w:val="0"/>
      <w:marRight w:val="0"/>
      <w:marTop w:val="0"/>
      <w:marBottom w:val="0"/>
      <w:divBdr>
        <w:top w:val="none" w:sz="0" w:space="0" w:color="auto"/>
        <w:left w:val="none" w:sz="0" w:space="0" w:color="auto"/>
        <w:bottom w:val="none" w:sz="0" w:space="0" w:color="auto"/>
        <w:right w:val="none" w:sz="0" w:space="0" w:color="auto"/>
      </w:divBdr>
    </w:div>
    <w:div w:id="1534684257">
      <w:bodyDiv w:val="1"/>
      <w:marLeft w:val="0"/>
      <w:marRight w:val="0"/>
      <w:marTop w:val="0"/>
      <w:marBottom w:val="0"/>
      <w:divBdr>
        <w:top w:val="none" w:sz="0" w:space="0" w:color="auto"/>
        <w:left w:val="none" w:sz="0" w:space="0" w:color="auto"/>
        <w:bottom w:val="none" w:sz="0" w:space="0" w:color="auto"/>
        <w:right w:val="none" w:sz="0" w:space="0" w:color="auto"/>
      </w:divBdr>
    </w:div>
    <w:div w:id="1540321471">
      <w:bodyDiv w:val="1"/>
      <w:marLeft w:val="0"/>
      <w:marRight w:val="0"/>
      <w:marTop w:val="0"/>
      <w:marBottom w:val="0"/>
      <w:divBdr>
        <w:top w:val="none" w:sz="0" w:space="0" w:color="auto"/>
        <w:left w:val="none" w:sz="0" w:space="0" w:color="auto"/>
        <w:bottom w:val="none" w:sz="0" w:space="0" w:color="auto"/>
        <w:right w:val="none" w:sz="0" w:space="0" w:color="auto"/>
      </w:divBdr>
    </w:div>
    <w:div w:id="1545098561">
      <w:bodyDiv w:val="1"/>
      <w:marLeft w:val="0"/>
      <w:marRight w:val="0"/>
      <w:marTop w:val="0"/>
      <w:marBottom w:val="0"/>
      <w:divBdr>
        <w:top w:val="none" w:sz="0" w:space="0" w:color="auto"/>
        <w:left w:val="none" w:sz="0" w:space="0" w:color="auto"/>
        <w:bottom w:val="none" w:sz="0" w:space="0" w:color="auto"/>
        <w:right w:val="none" w:sz="0" w:space="0" w:color="auto"/>
      </w:divBdr>
    </w:div>
    <w:div w:id="1546796018">
      <w:bodyDiv w:val="1"/>
      <w:marLeft w:val="0"/>
      <w:marRight w:val="0"/>
      <w:marTop w:val="0"/>
      <w:marBottom w:val="0"/>
      <w:divBdr>
        <w:top w:val="none" w:sz="0" w:space="0" w:color="auto"/>
        <w:left w:val="none" w:sz="0" w:space="0" w:color="auto"/>
        <w:bottom w:val="none" w:sz="0" w:space="0" w:color="auto"/>
        <w:right w:val="none" w:sz="0" w:space="0" w:color="auto"/>
      </w:divBdr>
    </w:div>
    <w:div w:id="1550417795">
      <w:bodyDiv w:val="1"/>
      <w:marLeft w:val="0"/>
      <w:marRight w:val="0"/>
      <w:marTop w:val="0"/>
      <w:marBottom w:val="0"/>
      <w:divBdr>
        <w:top w:val="none" w:sz="0" w:space="0" w:color="auto"/>
        <w:left w:val="none" w:sz="0" w:space="0" w:color="auto"/>
        <w:bottom w:val="none" w:sz="0" w:space="0" w:color="auto"/>
        <w:right w:val="none" w:sz="0" w:space="0" w:color="auto"/>
      </w:divBdr>
    </w:div>
    <w:div w:id="1550536753">
      <w:bodyDiv w:val="1"/>
      <w:marLeft w:val="0"/>
      <w:marRight w:val="0"/>
      <w:marTop w:val="0"/>
      <w:marBottom w:val="0"/>
      <w:divBdr>
        <w:top w:val="none" w:sz="0" w:space="0" w:color="auto"/>
        <w:left w:val="none" w:sz="0" w:space="0" w:color="auto"/>
        <w:bottom w:val="none" w:sz="0" w:space="0" w:color="auto"/>
        <w:right w:val="none" w:sz="0" w:space="0" w:color="auto"/>
      </w:divBdr>
    </w:div>
    <w:div w:id="1550724217">
      <w:bodyDiv w:val="1"/>
      <w:marLeft w:val="0"/>
      <w:marRight w:val="0"/>
      <w:marTop w:val="0"/>
      <w:marBottom w:val="0"/>
      <w:divBdr>
        <w:top w:val="none" w:sz="0" w:space="0" w:color="auto"/>
        <w:left w:val="none" w:sz="0" w:space="0" w:color="auto"/>
        <w:bottom w:val="none" w:sz="0" w:space="0" w:color="auto"/>
        <w:right w:val="none" w:sz="0" w:space="0" w:color="auto"/>
      </w:divBdr>
    </w:div>
    <w:div w:id="1552376501">
      <w:bodyDiv w:val="1"/>
      <w:marLeft w:val="0"/>
      <w:marRight w:val="0"/>
      <w:marTop w:val="0"/>
      <w:marBottom w:val="0"/>
      <w:divBdr>
        <w:top w:val="none" w:sz="0" w:space="0" w:color="auto"/>
        <w:left w:val="none" w:sz="0" w:space="0" w:color="auto"/>
        <w:bottom w:val="none" w:sz="0" w:space="0" w:color="auto"/>
        <w:right w:val="none" w:sz="0" w:space="0" w:color="auto"/>
      </w:divBdr>
    </w:div>
    <w:div w:id="1553344927">
      <w:bodyDiv w:val="1"/>
      <w:marLeft w:val="0"/>
      <w:marRight w:val="0"/>
      <w:marTop w:val="0"/>
      <w:marBottom w:val="0"/>
      <w:divBdr>
        <w:top w:val="none" w:sz="0" w:space="0" w:color="auto"/>
        <w:left w:val="none" w:sz="0" w:space="0" w:color="auto"/>
        <w:bottom w:val="none" w:sz="0" w:space="0" w:color="auto"/>
        <w:right w:val="none" w:sz="0" w:space="0" w:color="auto"/>
      </w:divBdr>
    </w:div>
    <w:div w:id="1556162566">
      <w:bodyDiv w:val="1"/>
      <w:marLeft w:val="0"/>
      <w:marRight w:val="0"/>
      <w:marTop w:val="0"/>
      <w:marBottom w:val="0"/>
      <w:divBdr>
        <w:top w:val="none" w:sz="0" w:space="0" w:color="auto"/>
        <w:left w:val="none" w:sz="0" w:space="0" w:color="auto"/>
        <w:bottom w:val="none" w:sz="0" w:space="0" w:color="auto"/>
        <w:right w:val="none" w:sz="0" w:space="0" w:color="auto"/>
      </w:divBdr>
    </w:div>
    <w:div w:id="1558081732">
      <w:bodyDiv w:val="1"/>
      <w:marLeft w:val="0"/>
      <w:marRight w:val="0"/>
      <w:marTop w:val="0"/>
      <w:marBottom w:val="0"/>
      <w:divBdr>
        <w:top w:val="none" w:sz="0" w:space="0" w:color="auto"/>
        <w:left w:val="none" w:sz="0" w:space="0" w:color="auto"/>
        <w:bottom w:val="none" w:sz="0" w:space="0" w:color="auto"/>
        <w:right w:val="none" w:sz="0" w:space="0" w:color="auto"/>
      </w:divBdr>
    </w:div>
    <w:div w:id="1560701060">
      <w:bodyDiv w:val="1"/>
      <w:marLeft w:val="0"/>
      <w:marRight w:val="0"/>
      <w:marTop w:val="0"/>
      <w:marBottom w:val="0"/>
      <w:divBdr>
        <w:top w:val="none" w:sz="0" w:space="0" w:color="auto"/>
        <w:left w:val="none" w:sz="0" w:space="0" w:color="auto"/>
        <w:bottom w:val="none" w:sz="0" w:space="0" w:color="auto"/>
        <w:right w:val="none" w:sz="0" w:space="0" w:color="auto"/>
      </w:divBdr>
    </w:div>
    <w:div w:id="1560752245">
      <w:bodyDiv w:val="1"/>
      <w:marLeft w:val="0"/>
      <w:marRight w:val="0"/>
      <w:marTop w:val="0"/>
      <w:marBottom w:val="0"/>
      <w:divBdr>
        <w:top w:val="none" w:sz="0" w:space="0" w:color="auto"/>
        <w:left w:val="none" w:sz="0" w:space="0" w:color="auto"/>
        <w:bottom w:val="none" w:sz="0" w:space="0" w:color="auto"/>
        <w:right w:val="none" w:sz="0" w:space="0" w:color="auto"/>
      </w:divBdr>
    </w:div>
    <w:div w:id="1562248229">
      <w:bodyDiv w:val="1"/>
      <w:marLeft w:val="0"/>
      <w:marRight w:val="0"/>
      <w:marTop w:val="0"/>
      <w:marBottom w:val="0"/>
      <w:divBdr>
        <w:top w:val="none" w:sz="0" w:space="0" w:color="auto"/>
        <w:left w:val="none" w:sz="0" w:space="0" w:color="auto"/>
        <w:bottom w:val="none" w:sz="0" w:space="0" w:color="auto"/>
        <w:right w:val="none" w:sz="0" w:space="0" w:color="auto"/>
      </w:divBdr>
    </w:div>
    <w:div w:id="1564830130">
      <w:bodyDiv w:val="1"/>
      <w:marLeft w:val="0"/>
      <w:marRight w:val="0"/>
      <w:marTop w:val="0"/>
      <w:marBottom w:val="0"/>
      <w:divBdr>
        <w:top w:val="none" w:sz="0" w:space="0" w:color="auto"/>
        <w:left w:val="none" w:sz="0" w:space="0" w:color="auto"/>
        <w:bottom w:val="none" w:sz="0" w:space="0" w:color="auto"/>
        <w:right w:val="none" w:sz="0" w:space="0" w:color="auto"/>
      </w:divBdr>
    </w:div>
    <w:div w:id="1568342174">
      <w:bodyDiv w:val="1"/>
      <w:marLeft w:val="0"/>
      <w:marRight w:val="0"/>
      <w:marTop w:val="0"/>
      <w:marBottom w:val="0"/>
      <w:divBdr>
        <w:top w:val="none" w:sz="0" w:space="0" w:color="auto"/>
        <w:left w:val="none" w:sz="0" w:space="0" w:color="auto"/>
        <w:bottom w:val="none" w:sz="0" w:space="0" w:color="auto"/>
        <w:right w:val="none" w:sz="0" w:space="0" w:color="auto"/>
      </w:divBdr>
    </w:div>
    <w:div w:id="1568956846">
      <w:bodyDiv w:val="1"/>
      <w:marLeft w:val="0"/>
      <w:marRight w:val="0"/>
      <w:marTop w:val="0"/>
      <w:marBottom w:val="0"/>
      <w:divBdr>
        <w:top w:val="none" w:sz="0" w:space="0" w:color="auto"/>
        <w:left w:val="none" w:sz="0" w:space="0" w:color="auto"/>
        <w:bottom w:val="none" w:sz="0" w:space="0" w:color="auto"/>
        <w:right w:val="none" w:sz="0" w:space="0" w:color="auto"/>
      </w:divBdr>
    </w:div>
    <w:div w:id="1569724187">
      <w:bodyDiv w:val="1"/>
      <w:marLeft w:val="0"/>
      <w:marRight w:val="0"/>
      <w:marTop w:val="0"/>
      <w:marBottom w:val="0"/>
      <w:divBdr>
        <w:top w:val="none" w:sz="0" w:space="0" w:color="auto"/>
        <w:left w:val="none" w:sz="0" w:space="0" w:color="auto"/>
        <w:bottom w:val="none" w:sz="0" w:space="0" w:color="auto"/>
        <w:right w:val="none" w:sz="0" w:space="0" w:color="auto"/>
      </w:divBdr>
    </w:div>
    <w:div w:id="1570379527">
      <w:bodyDiv w:val="1"/>
      <w:marLeft w:val="0"/>
      <w:marRight w:val="0"/>
      <w:marTop w:val="0"/>
      <w:marBottom w:val="0"/>
      <w:divBdr>
        <w:top w:val="none" w:sz="0" w:space="0" w:color="auto"/>
        <w:left w:val="none" w:sz="0" w:space="0" w:color="auto"/>
        <w:bottom w:val="none" w:sz="0" w:space="0" w:color="auto"/>
        <w:right w:val="none" w:sz="0" w:space="0" w:color="auto"/>
      </w:divBdr>
    </w:div>
    <w:div w:id="1574000003">
      <w:bodyDiv w:val="1"/>
      <w:marLeft w:val="0"/>
      <w:marRight w:val="0"/>
      <w:marTop w:val="0"/>
      <w:marBottom w:val="0"/>
      <w:divBdr>
        <w:top w:val="none" w:sz="0" w:space="0" w:color="auto"/>
        <w:left w:val="none" w:sz="0" w:space="0" w:color="auto"/>
        <w:bottom w:val="none" w:sz="0" w:space="0" w:color="auto"/>
        <w:right w:val="none" w:sz="0" w:space="0" w:color="auto"/>
      </w:divBdr>
    </w:div>
    <w:div w:id="1575701315">
      <w:bodyDiv w:val="1"/>
      <w:marLeft w:val="0"/>
      <w:marRight w:val="0"/>
      <w:marTop w:val="0"/>
      <w:marBottom w:val="0"/>
      <w:divBdr>
        <w:top w:val="none" w:sz="0" w:space="0" w:color="auto"/>
        <w:left w:val="none" w:sz="0" w:space="0" w:color="auto"/>
        <w:bottom w:val="none" w:sz="0" w:space="0" w:color="auto"/>
        <w:right w:val="none" w:sz="0" w:space="0" w:color="auto"/>
      </w:divBdr>
    </w:div>
    <w:div w:id="1578902853">
      <w:bodyDiv w:val="1"/>
      <w:marLeft w:val="0"/>
      <w:marRight w:val="0"/>
      <w:marTop w:val="0"/>
      <w:marBottom w:val="0"/>
      <w:divBdr>
        <w:top w:val="none" w:sz="0" w:space="0" w:color="auto"/>
        <w:left w:val="none" w:sz="0" w:space="0" w:color="auto"/>
        <w:bottom w:val="none" w:sz="0" w:space="0" w:color="auto"/>
        <w:right w:val="none" w:sz="0" w:space="0" w:color="auto"/>
      </w:divBdr>
    </w:div>
    <w:div w:id="1579244454">
      <w:bodyDiv w:val="1"/>
      <w:marLeft w:val="0"/>
      <w:marRight w:val="0"/>
      <w:marTop w:val="0"/>
      <w:marBottom w:val="0"/>
      <w:divBdr>
        <w:top w:val="none" w:sz="0" w:space="0" w:color="auto"/>
        <w:left w:val="none" w:sz="0" w:space="0" w:color="auto"/>
        <w:bottom w:val="none" w:sz="0" w:space="0" w:color="auto"/>
        <w:right w:val="none" w:sz="0" w:space="0" w:color="auto"/>
      </w:divBdr>
    </w:div>
    <w:div w:id="1582595444">
      <w:bodyDiv w:val="1"/>
      <w:marLeft w:val="0"/>
      <w:marRight w:val="0"/>
      <w:marTop w:val="0"/>
      <w:marBottom w:val="0"/>
      <w:divBdr>
        <w:top w:val="none" w:sz="0" w:space="0" w:color="auto"/>
        <w:left w:val="none" w:sz="0" w:space="0" w:color="auto"/>
        <w:bottom w:val="none" w:sz="0" w:space="0" w:color="auto"/>
        <w:right w:val="none" w:sz="0" w:space="0" w:color="auto"/>
      </w:divBdr>
    </w:div>
    <w:div w:id="1584146920">
      <w:bodyDiv w:val="1"/>
      <w:marLeft w:val="0"/>
      <w:marRight w:val="0"/>
      <w:marTop w:val="0"/>
      <w:marBottom w:val="0"/>
      <w:divBdr>
        <w:top w:val="none" w:sz="0" w:space="0" w:color="auto"/>
        <w:left w:val="none" w:sz="0" w:space="0" w:color="auto"/>
        <w:bottom w:val="none" w:sz="0" w:space="0" w:color="auto"/>
        <w:right w:val="none" w:sz="0" w:space="0" w:color="auto"/>
      </w:divBdr>
    </w:div>
    <w:div w:id="1585261317">
      <w:bodyDiv w:val="1"/>
      <w:marLeft w:val="0"/>
      <w:marRight w:val="0"/>
      <w:marTop w:val="0"/>
      <w:marBottom w:val="0"/>
      <w:divBdr>
        <w:top w:val="none" w:sz="0" w:space="0" w:color="auto"/>
        <w:left w:val="none" w:sz="0" w:space="0" w:color="auto"/>
        <w:bottom w:val="none" w:sz="0" w:space="0" w:color="auto"/>
        <w:right w:val="none" w:sz="0" w:space="0" w:color="auto"/>
      </w:divBdr>
    </w:div>
    <w:div w:id="1590311659">
      <w:bodyDiv w:val="1"/>
      <w:marLeft w:val="0"/>
      <w:marRight w:val="0"/>
      <w:marTop w:val="0"/>
      <w:marBottom w:val="0"/>
      <w:divBdr>
        <w:top w:val="none" w:sz="0" w:space="0" w:color="auto"/>
        <w:left w:val="none" w:sz="0" w:space="0" w:color="auto"/>
        <w:bottom w:val="none" w:sz="0" w:space="0" w:color="auto"/>
        <w:right w:val="none" w:sz="0" w:space="0" w:color="auto"/>
      </w:divBdr>
    </w:div>
    <w:div w:id="1591432043">
      <w:bodyDiv w:val="1"/>
      <w:marLeft w:val="0"/>
      <w:marRight w:val="0"/>
      <w:marTop w:val="0"/>
      <w:marBottom w:val="0"/>
      <w:divBdr>
        <w:top w:val="none" w:sz="0" w:space="0" w:color="auto"/>
        <w:left w:val="none" w:sz="0" w:space="0" w:color="auto"/>
        <w:bottom w:val="none" w:sz="0" w:space="0" w:color="auto"/>
        <w:right w:val="none" w:sz="0" w:space="0" w:color="auto"/>
      </w:divBdr>
    </w:div>
    <w:div w:id="1593929066">
      <w:bodyDiv w:val="1"/>
      <w:marLeft w:val="0"/>
      <w:marRight w:val="0"/>
      <w:marTop w:val="0"/>
      <w:marBottom w:val="0"/>
      <w:divBdr>
        <w:top w:val="none" w:sz="0" w:space="0" w:color="auto"/>
        <w:left w:val="none" w:sz="0" w:space="0" w:color="auto"/>
        <w:bottom w:val="none" w:sz="0" w:space="0" w:color="auto"/>
        <w:right w:val="none" w:sz="0" w:space="0" w:color="auto"/>
      </w:divBdr>
    </w:div>
    <w:div w:id="1596209333">
      <w:bodyDiv w:val="1"/>
      <w:marLeft w:val="0"/>
      <w:marRight w:val="0"/>
      <w:marTop w:val="0"/>
      <w:marBottom w:val="0"/>
      <w:divBdr>
        <w:top w:val="none" w:sz="0" w:space="0" w:color="auto"/>
        <w:left w:val="none" w:sz="0" w:space="0" w:color="auto"/>
        <w:bottom w:val="none" w:sz="0" w:space="0" w:color="auto"/>
        <w:right w:val="none" w:sz="0" w:space="0" w:color="auto"/>
      </w:divBdr>
    </w:div>
    <w:div w:id="1600409166">
      <w:bodyDiv w:val="1"/>
      <w:marLeft w:val="0"/>
      <w:marRight w:val="0"/>
      <w:marTop w:val="0"/>
      <w:marBottom w:val="0"/>
      <w:divBdr>
        <w:top w:val="none" w:sz="0" w:space="0" w:color="auto"/>
        <w:left w:val="none" w:sz="0" w:space="0" w:color="auto"/>
        <w:bottom w:val="none" w:sz="0" w:space="0" w:color="auto"/>
        <w:right w:val="none" w:sz="0" w:space="0" w:color="auto"/>
      </w:divBdr>
    </w:div>
    <w:div w:id="1602958686">
      <w:bodyDiv w:val="1"/>
      <w:marLeft w:val="0"/>
      <w:marRight w:val="0"/>
      <w:marTop w:val="0"/>
      <w:marBottom w:val="0"/>
      <w:divBdr>
        <w:top w:val="none" w:sz="0" w:space="0" w:color="auto"/>
        <w:left w:val="none" w:sz="0" w:space="0" w:color="auto"/>
        <w:bottom w:val="none" w:sz="0" w:space="0" w:color="auto"/>
        <w:right w:val="none" w:sz="0" w:space="0" w:color="auto"/>
      </w:divBdr>
    </w:div>
    <w:div w:id="1604073073">
      <w:bodyDiv w:val="1"/>
      <w:marLeft w:val="0"/>
      <w:marRight w:val="0"/>
      <w:marTop w:val="0"/>
      <w:marBottom w:val="0"/>
      <w:divBdr>
        <w:top w:val="none" w:sz="0" w:space="0" w:color="auto"/>
        <w:left w:val="none" w:sz="0" w:space="0" w:color="auto"/>
        <w:bottom w:val="none" w:sz="0" w:space="0" w:color="auto"/>
        <w:right w:val="none" w:sz="0" w:space="0" w:color="auto"/>
      </w:divBdr>
    </w:div>
    <w:div w:id="1604386939">
      <w:bodyDiv w:val="1"/>
      <w:marLeft w:val="0"/>
      <w:marRight w:val="0"/>
      <w:marTop w:val="0"/>
      <w:marBottom w:val="0"/>
      <w:divBdr>
        <w:top w:val="none" w:sz="0" w:space="0" w:color="auto"/>
        <w:left w:val="none" w:sz="0" w:space="0" w:color="auto"/>
        <w:bottom w:val="none" w:sz="0" w:space="0" w:color="auto"/>
        <w:right w:val="none" w:sz="0" w:space="0" w:color="auto"/>
      </w:divBdr>
    </w:div>
    <w:div w:id="1607809848">
      <w:bodyDiv w:val="1"/>
      <w:marLeft w:val="0"/>
      <w:marRight w:val="0"/>
      <w:marTop w:val="0"/>
      <w:marBottom w:val="0"/>
      <w:divBdr>
        <w:top w:val="none" w:sz="0" w:space="0" w:color="auto"/>
        <w:left w:val="none" w:sz="0" w:space="0" w:color="auto"/>
        <w:bottom w:val="none" w:sz="0" w:space="0" w:color="auto"/>
        <w:right w:val="none" w:sz="0" w:space="0" w:color="auto"/>
      </w:divBdr>
    </w:div>
    <w:div w:id="1616205078">
      <w:bodyDiv w:val="1"/>
      <w:marLeft w:val="0"/>
      <w:marRight w:val="0"/>
      <w:marTop w:val="0"/>
      <w:marBottom w:val="0"/>
      <w:divBdr>
        <w:top w:val="none" w:sz="0" w:space="0" w:color="auto"/>
        <w:left w:val="none" w:sz="0" w:space="0" w:color="auto"/>
        <w:bottom w:val="none" w:sz="0" w:space="0" w:color="auto"/>
        <w:right w:val="none" w:sz="0" w:space="0" w:color="auto"/>
      </w:divBdr>
    </w:div>
    <w:div w:id="1617373977">
      <w:bodyDiv w:val="1"/>
      <w:marLeft w:val="0"/>
      <w:marRight w:val="0"/>
      <w:marTop w:val="0"/>
      <w:marBottom w:val="0"/>
      <w:divBdr>
        <w:top w:val="none" w:sz="0" w:space="0" w:color="auto"/>
        <w:left w:val="none" w:sz="0" w:space="0" w:color="auto"/>
        <w:bottom w:val="none" w:sz="0" w:space="0" w:color="auto"/>
        <w:right w:val="none" w:sz="0" w:space="0" w:color="auto"/>
      </w:divBdr>
    </w:div>
    <w:div w:id="1620063114">
      <w:bodyDiv w:val="1"/>
      <w:marLeft w:val="0"/>
      <w:marRight w:val="0"/>
      <w:marTop w:val="0"/>
      <w:marBottom w:val="0"/>
      <w:divBdr>
        <w:top w:val="none" w:sz="0" w:space="0" w:color="auto"/>
        <w:left w:val="none" w:sz="0" w:space="0" w:color="auto"/>
        <w:bottom w:val="none" w:sz="0" w:space="0" w:color="auto"/>
        <w:right w:val="none" w:sz="0" w:space="0" w:color="auto"/>
      </w:divBdr>
    </w:div>
    <w:div w:id="1621767701">
      <w:bodyDiv w:val="1"/>
      <w:marLeft w:val="0"/>
      <w:marRight w:val="0"/>
      <w:marTop w:val="0"/>
      <w:marBottom w:val="0"/>
      <w:divBdr>
        <w:top w:val="none" w:sz="0" w:space="0" w:color="auto"/>
        <w:left w:val="none" w:sz="0" w:space="0" w:color="auto"/>
        <w:bottom w:val="none" w:sz="0" w:space="0" w:color="auto"/>
        <w:right w:val="none" w:sz="0" w:space="0" w:color="auto"/>
      </w:divBdr>
    </w:div>
    <w:div w:id="1622806459">
      <w:bodyDiv w:val="1"/>
      <w:marLeft w:val="0"/>
      <w:marRight w:val="0"/>
      <w:marTop w:val="0"/>
      <w:marBottom w:val="0"/>
      <w:divBdr>
        <w:top w:val="none" w:sz="0" w:space="0" w:color="auto"/>
        <w:left w:val="none" w:sz="0" w:space="0" w:color="auto"/>
        <w:bottom w:val="none" w:sz="0" w:space="0" w:color="auto"/>
        <w:right w:val="none" w:sz="0" w:space="0" w:color="auto"/>
      </w:divBdr>
    </w:div>
    <w:div w:id="1627084513">
      <w:bodyDiv w:val="1"/>
      <w:marLeft w:val="0"/>
      <w:marRight w:val="0"/>
      <w:marTop w:val="0"/>
      <w:marBottom w:val="0"/>
      <w:divBdr>
        <w:top w:val="none" w:sz="0" w:space="0" w:color="auto"/>
        <w:left w:val="none" w:sz="0" w:space="0" w:color="auto"/>
        <w:bottom w:val="none" w:sz="0" w:space="0" w:color="auto"/>
        <w:right w:val="none" w:sz="0" w:space="0" w:color="auto"/>
      </w:divBdr>
    </w:div>
    <w:div w:id="1631787053">
      <w:bodyDiv w:val="1"/>
      <w:marLeft w:val="0"/>
      <w:marRight w:val="0"/>
      <w:marTop w:val="0"/>
      <w:marBottom w:val="0"/>
      <w:divBdr>
        <w:top w:val="none" w:sz="0" w:space="0" w:color="auto"/>
        <w:left w:val="none" w:sz="0" w:space="0" w:color="auto"/>
        <w:bottom w:val="none" w:sz="0" w:space="0" w:color="auto"/>
        <w:right w:val="none" w:sz="0" w:space="0" w:color="auto"/>
      </w:divBdr>
    </w:div>
    <w:div w:id="1634824121">
      <w:bodyDiv w:val="1"/>
      <w:marLeft w:val="0"/>
      <w:marRight w:val="0"/>
      <w:marTop w:val="0"/>
      <w:marBottom w:val="0"/>
      <w:divBdr>
        <w:top w:val="none" w:sz="0" w:space="0" w:color="auto"/>
        <w:left w:val="none" w:sz="0" w:space="0" w:color="auto"/>
        <w:bottom w:val="none" w:sz="0" w:space="0" w:color="auto"/>
        <w:right w:val="none" w:sz="0" w:space="0" w:color="auto"/>
      </w:divBdr>
    </w:div>
    <w:div w:id="1637180150">
      <w:bodyDiv w:val="1"/>
      <w:marLeft w:val="0"/>
      <w:marRight w:val="0"/>
      <w:marTop w:val="0"/>
      <w:marBottom w:val="0"/>
      <w:divBdr>
        <w:top w:val="none" w:sz="0" w:space="0" w:color="auto"/>
        <w:left w:val="none" w:sz="0" w:space="0" w:color="auto"/>
        <w:bottom w:val="none" w:sz="0" w:space="0" w:color="auto"/>
        <w:right w:val="none" w:sz="0" w:space="0" w:color="auto"/>
      </w:divBdr>
    </w:div>
    <w:div w:id="1638758659">
      <w:bodyDiv w:val="1"/>
      <w:marLeft w:val="0"/>
      <w:marRight w:val="0"/>
      <w:marTop w:val="0"/>
      <w:marBottom w:val="0"/>
      <w:divBdr>
        <w:top w:val="none" w:sz="0" w:space="0" w:color="auto"/>
        <w:left w:val="none" w:sz="0" w:space="0" w:color="auto"/>
        <w:bottom w:val="none" w:sz="0" w:space="0" w:color="auto"/>
        <w:right w:val="none" w:sz="0" w:space="0" w:color="auto"/>
      </w:divBdr>
    </w:div>
    <w:div w:id="1640184000">
      <w:bodyDiv w:val="1"/>
      <w:marLeft w:val="0"/>
      <w:marRight w:val="0"/>
      <w:marTop w:val="0"/>
      <w:marBottom w:val="0"/>
      <w:divBdr>
        <w:top w:val="none" w:sz="0" w:space="0" w:color="auto"/>
        <w:left w:val="none" w:sz="0" w:space="0" w:color="auto"/>
        <w:bottom w:val="none" w:sz="0" w:space="0" w:color="auto"/>
        <w:right w:val="none" w:sz="0" w:space="0" w:color="auto"/>
      </w:divBdr>
    </w:div>
    <w:div w:id="1640452221">
      <w:bodyDiv w:val="1"/>
      <w:marLeft w:val="0"/>
      <w:marRight w:val="0"/>
      <w:marTop w:val="0"/>
      <w:marBottom w:val="0"/>
      <w:divBdr>
        <w:top w:val="none" w:sz="0" w:space="0" w:color="auto"/>
        <w:left w:val="none" w:sz="0" w:space="0" w:color="auto"/>
        <w:bottom w:val="none" w:sz="0" w:space="0" w:color="auto"/>
        <w:right w:val="none" w:sz="0" w:space="0" w:color="auto"/>
      </w:divBdr>
    </w:div>
    <w:div w:id="1645088370">
      <w:bodyDiv w:val="1"/>
      <w:marLeft w:val="0"/>
      <w:marRight w:val="0"/>
      <w:marTop w:val="0"/>
      <w:marBottom w:val="0"/>
      <w:divBdr>
        <w:top w:val="none" w:sz="0" w:space="0" w:color="auto"/>
        <w:left w:val="none" w:sz="0" w:space="0" w:color="auto"/>
        <w:bottom w:val="none" w:sz="0" w:space="0" w:color="auto"/>
        <w:right w:val="none" w:sz="0" w:space="0" w:color="auto"/>
      </w:divBdr>
    </w:div>
    <w:div w:id="1648826833">
      <w:bodyDiv w:val="1"/>
      <w:marLeft w:val="0"/>
      <w:marRight w:val="0"/>
      <w:marTop w:val="0"/>
      <w:marBottom w:val="0"/>
      <w:divBdr>
        <w:top w:val="none" w:sz="0" w:space="0" w:color="auto"/>
        <w:left w:val="none" w:sz="0" w:space="0" w:color="auto"/>
        <w:bottom w:val="none" w:sz="0" w:space="0" w:color="auto"/>
        <w:right w:val="none" w:sz="0" w:space="0" w:color="auto"/>
      </w:divBdr>
    </w:div>
    <w:div w:id="1653025376">
      <w:bodyDiv w:val="1"/>
      <w:marLeft w:val="0"/>
      <w:marRight w:val="0"/>
      <w:marTop w:val="0"/>
      <w:marBottom w:val="0"/>
      <w:divBdr>
        <w:top w:val="none" w:sz="0" w:space="0" w:color="auto"/>
        <w:left w:val="none" w:sz="0" w:space="0" w:color="auto"/>
        <w:bottom w:val="none" w:sz="0" w:space="0" w:color="auto"/>
        <w:right w:val="none" w:sz="0" w:space="0" w:color="auto"/>
      </w:divBdr>
    </w:div>
    <w:div w:id="1653217775">
      <w:bodyDiv w:val="1"/>
      <w:marLeft w:val="0"/>
      <w:marRight w:val="0"/>
      <w:marTop w:val="0"/>
      <w:marBottom w:val="0"/>
      <w:divBdr>
        <w:top w:val="none" w:sz="0" w:space="0" w:color="auto"/>
        <w:left w:val="none" w:sz="0" w:space="0" w:color="auto"/>
        <w:bottom w:val="none" w:sz="0" w:space="0" w:color="auto"/>
        <w:right w:val="none" w:sz="0" w:space="0" w:color="auto"/>
      </w:divBdr>
      <w:divsChild>
        <w:div w:id="1122113083">
          <w:marLeft w:val="0"/>
          <w:marRight w:val="0"/>
          <w:marTop w:val="0"/>
          <w:marBottom w:val="0"/>
          <w:divBdr>
            <w:top w:val="none" w:sz="0" w:space="0" w:color="auto"/>
            <w:left w:val="none" w:sz="0" w:space="0" w:color="auto"/>
            <w:bottom w:val="none" w:sz="0" w:space="0" w:color="auto"/>
            <w:right w:val="none" w:sz="0" w:space="0" w:color="auto"/>
          </w:divBdr>
        </w:div>
      </w:divsChild>
    </w:div>
    <w:div w:id="1658876098">
      <w:bodyDiv w:val="1"/>
      <w:marLeft w:val="0"/>
      <w:marRight w:val="0"/>
      <w:marTop w:val="0"/>
      <w:marBottom w:val="0"/>
      <w:divBdr>
        <w:top w:val="none" w:sz="0" w:space="0" w:color="auto"/>
        <w:left w:val="none" w:sz="0" w:space="0" w:color="auto"/>
        <w:bottom w:val="none" w:sz="0" w:space="0" w:color="auto"/>
        <w:right w:val="none" w:sz="0" w:space="0" w:color="auto"/>
      </w:divBdr>
    </w:div>
    <w:div w:id="1664549442">
      <w:bodyDiv w:val="1"/>
      <w:marLeft w:val="0"/>
      <w:marRight w:val="0"/>
      <w:marTop w:val="0"/>
      <w:marBottom w:val="0"/>
      <w:divBdr>
        <w:top w:val="none" w:sz="0" w:space="0" w:color="auto"/>
        <w:left w:val="none" w:sz="0" w:space="0" w:color="auto"/>
        <w:bottom w:val="none" w:sz="0" w:space="0" w:color="auto"/>
        <w:right w:val="none" w:sz="0" w:space="0" w:color="auto"/>
      </w:divBdr>
    </w:div>
    <w:div w:id="1664888630">
      <w:bodyDiv w:val="1"/>
      <w:marLeft w:val="0"/>
      <w:marRight w:val="0"/>
      <w:marTop w:val="0"/>
      <w:marBottom w:val="0"/>
      <w:divBdr>
        <w:top w:val="none" w:sz="0" w:space="0" w:color="auto"/>
        <w:left w:val="none" w:sz="0" w:space="0" w:color="auto"/>
        <w:bottom w:val="none" w:sz="0" w:space="0" w:color="auto"/>
        <w:right w:val="none" w:sz="0" w:space="0" w:color="auto"/>
      </w:divBdr>
    </w:div>
    <w:div w:id="1667901591">
      <w:bodyDiv w:val="1"/>
      <w:marLeft w:val="0"/>
      <w:marRight w:val="0"/>
      <w:marTop w:val="0"/>
      <w:marBottom w:val="0"/>
      <w:divBdr>
        <w:top w:val="none" w:sz="0" w:space="0" w:color="auto"/>
        <w:left w:val="none" w:sz="0" w:space="0" w:color="auto"/>
        <w:bottom w:val="none" w:sz="0" w:space="0" w:color="auto"/>
        <w:right w:val="none" w:sz="0" w:space="0" w:color="auto"/>
      </w:divBdr>
    </w:div>
    <w:div w:id="1670676391">
      <w:bodyDiv w:val="1"/>
      <w:marLeft w:val="0"/>
      <w:marRight w:val="0"/>
      <w:marTop w:val="0"/>
      <w:marBottom w:val="0"/>
      <w:divBdr>
        <w:top w:val="none" w:sz="0" w:space="0" w:color="auto"/>
        <w:left w:val="none" w:sz="0" w:space="0" w:color="auto"/>
        <w:bottom w:val="none" w:sz="0" w:space="0" w:color="auto"/>
        <w:right w:val="none" w:sz="0" w:space="0" w:color="auto"/>
      </w:divBdr>
    </w:div>
    <w:div w:id="1673873609">
      <w:bodyDiv w:val="1"/>
      <w:marLeft w:val="0"/>
      <w:marRight w:val="0"/>
      <w:marTop w:val="0"/>
      <w:marBottom w:val="0"/>
      <w:divBdr>
        <w:top w:val="none" w:sz="0" w:space="0" w:color="auto"/>
        <w:left w:val="none" w:sz="0" w:space="0" w:color="auto"/>
        <w:bottom w:val="none" w:sz="0" w:space="0" w:color="auto"/>
        <w:right w:val="none" w:sz="0" w:space="0" w:color="auto"/>
      </w:divBdr>
    </w:div>
    <w:div w:id="1677148294">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83045229">
      <w:bodyDiv w:val="1"/>
      <w:marLeft w:val="0"/>
      <w:marRight w:val="0"/>
      <w:marTop w:val="0"/>
      <w:marBottom w:val="0"/>
      <w:divBdr>
        <w:top w:val="none" w:sz="0" w:space="0" w:color="auto"/>
        <w:left w:val="none" w:sz="0" w:space="0" w:color="auto"/>
        <w:bottom w:val="none" w:sz="0" w:space="0" w:color="auto"/>
        <w:right w:val="none" w:sz="0" w:space="0" w:color="auto"/>
      </w:divBdr>
    </w:div>
    <w:div w:id="1683699971">
      <w:bodyDiv w:val="1"/>
      <w:marLeft w:val="0"/>
      <w:marRight w:val="0"/>
      <w:marTop w:val="0"/>
      <w:marBottom w:val="0"/>
      <w:divBdr>
        <w:top w:val="none" w:sz="0" w:space="0" w:color="auto"/>
        <w:left w:val="none" w:sz="0" w:space="0" w:color="auto"/>
        <w:bottom w:val="none" w:sz="0" w:space="0" w:color="auto"/>
        <w:right w:val="none" w:sz="0" w:space="0" w:color="auto"/>
      </w:divBdr>
    </w:div>
    <w:div w:id="1686787477">
      <w:bodyDiv w:val="1"/>
      <w:marLeft w:val="0"/>
      <w:marRight w:val="0"/>
      <w:marTop w:val="0"/>
      <w:marBottom w:val="0"/>
      <w:divBdr>
        <w:top w:val="none" w:sz="0" w:space="0" w:color="auto"/>
        <w:left w:val="none" w:sz="0" w:space="0" w:color="auto"/>
        <w:bottom w:val="none" w:sz="0" w:space="0" w:color="auto"/>
        <w:right w:val="none" w:sz="0" w:space="0" w:color="auto"/>
      </w:divBdr>
    </w:div>
    <w:div w:id="1689141006">
      <w:bodyDiv w:val="1"/>
      <w:marLeft w:val="0"/>
      <w:marRight w:val="0"/>
      <w:marTop w:val="0"/>
      <w:marBottom w:val="0"/>
      <w:divBdr>
        <w:top w:val="none" w:sz="0" w:space="0" w:color="auto"/>
        <w:left w:val="none" w:sz="0" w:space="0" w:color="auto"/>
        <w:bottom w:val="none" w:sz="0" w:space="0" w:color="auto"/>
        <w:right w:val="none" w:sz="0" w:space="0" w:color="auto"/>
      </w:divBdr>
    </w:div>
    <w:div w:id="1691031089">
      <w:bodyDiv w:val="1"/>
      <w:marLeft w:val="0"/>
      <w:marRight w:val="0"/>
      <w:marTop w:val="0"/>
      <w:marBottom w:val="0"/>
      <w:divBdr>
        <w:top w:val="none" w:sz="0" w:space="0" w:color="auto"/>
        <w:left w:val="none" w:sz="0" w:space="0" w:color="auto"/>
        <w:bottom w:val="none" w:sz="0" w:space="0" w:color="auto"/>
        <w:right w:val="none" w:sz="0" w:space="0" w:color="auto"/>
      </w:divBdr>
    </w:div>
    <w:div w:id="1694652918">
      <w:bodyDiv w:val="1"/>
      <w:marLeft w:val="0"/>
      <w:marRight w:val="0"/>
      <w:marTop w:val="0"/>
      <w:marBottom w:val="0"/>
      <w:divBdr>
        <w:top w:val="none" w:sz="0" w:space="0" w:color="auto"/>
        <w:left w:val="none" w:sz="0" w:space="0" w:color="auto"/>
        <w:bottom w:val="none" w:sz="0" w:space="0" w:color="auto"/>
        <w:right w:val="none" w:sz="0" w:space="0" w:color="auto"/>
      </w:divBdr>
    </w:div>
    <w:div w:id="1700205923">
      <w:bodyDiv w:val="1"/>
      <w:marLeft w:val="0"/>
      <w:marRight w:val="0"/>
      <w:marTop w:val="0"/>
      <w:marBottom w:val="0"/>
      <w:divBdr>
        <w:top w:val="none" w:sz="0" w:space="0" w:color="auto"/>
        <w:left w:val="none" w:sz="0" w:space="0" w:color="auto"/>
        <w:bottom w:val="none" w:sz="0" w:space="0" w:color="auto"/>
        <w:right w:val="none" w:sz="0" w:space="0" w:color="auto"/>
      </w:divBdr>
    </w:div>
    <w:div w:id="1705330746">
      <w:bodyDiv w:val="1"/>
      <w:marLeft w:val="0"/>
      <w:marRight w:val="0"/>
      <w:marTop w:val="0"/>
      <w:marBottom w:val="0"/>
      <w:divBdr>
        <w:top w:val="none" w:sz="0" w:space="0" w:color="auto"/>
        <w:left w:val="none" w:sz="0" w:space="0" w:color="auto"/>
        <w:bottom w:val="none" w:sz="0" w:space="0" w:color="auto"/>
        <w:right w:val="none" w:sz="0" w:space="0" w:color="auto"/>
      </w:divBdr>
    </w:div>
    <w:div w:id="1706246609">
      <w:bodyDiv w:val="1"/>
      <w:marLeft w:val="0"/>
      <w:marRight w:val="0"/>
      <w:marTop w:val="0"/>
      <w:marBottom w:val="0"/>
      <w:divBdr>
        <w:top w:val="none" w:sz="0" w:space="0" w:color="auto"/>
        <w:left w:val="none" w:sz="0" w:space="0" w:color="auto"/>
        <w:bottom w:val="none" w:sz="0" w:space="0" w:color="auto"/>
        <w:right w:val="none" w:sz="0" w:space="0" w:color="auto"/>
      </w:divBdr>
    </w:div>
    <w:div w:id="1706441633">
      <w:bodyDiv w:val="1"/>
      <w:marLeft w:val="0"/>
      <w:marRight w:val="0"/>
      <w:marTop w:val="0"/>
      <w:marBottom w:val="0"/>
      <w:divBdr>
        <w:top w:val="none" w:sz="0" w:space="0" w:color="auto"/>
        <w:left w:val="none" w:sz="0" w:space="0" w:color="auto"/>
        <w:bottom w:val="none" w:sz="0" w:space="0" w:color="auto"/>
        <w:right w:val="none" w:sz="0" w:space="0" w:color="auto"/>
      </w:divBdr>
    </w:div>
    <w:div w:id="1710688394">
      <w:bodyDiv w:val="1"/>
      <w:marLeft w:val="0"/>
      <w:marRight w:val="0"/>
      <w:marTop w:val="0"/>
      <w:marBottom w:val="0"/>
      <w:divBdr>
        <w:top w:val="none" w:sz="0" w:space="0" w:color="auto"/>
        <w:left w:val="none" w:sz="0" w:space="0" w:color="auto"/>
        <w:bottom w:val="none" w:sz="0" w:space="0" w:color="auto"/>
        <w:right w:val="none" w:sz="0" w:space="0" w:color="auto"/>
      </w:divBdr>
    </w:div>
    <w:div w:id="1712534468">
      <w:bodyDiv w:val="1"/>
      <w:marLeft w:val="0"/>
      <w:marRight w:val="0"/>
      <w:marTop w:val="0"/>
      <w:marBottom w:val="0"/>
      <w:divBdr>
        <w:top w:val="none" w:sz="0" w:space="0" w:color="auto"/>
        <w:left w:val="none" w:sz="0" w:space="0" w:color="auto"/>
        <w:bottom w:val="none" w:sz="0" w:space="0" w:color="auto"/>
        <w:right w:val="none" w:sz="0" w:space="0" w:color="auto"/>
      </w:divBdr>
    </w:div>
    <w:div w:id="1712996533">
      <w:bodyDiv w:val="1"/>
      <w:marLeft w:val="0"/>
      <w:marRight w:val="0"/>
      <w:marTop w:val="0"/>
      <w:marBottom w:val="0"/>
      <w:divBdr>
        <w:top w:val="none" w:sz="0" w:space="0" w:color="auto"/>
        <w:left w:val="none" w:sz="0" w:space="0" w:color="auto"/>
        <w:bottom w:val="none" w:sz="0" w:space="0" w:color="auto"/>
        <w:right w:val="none" w:sz="0" w:space="0" w:color="auto"/>
      </w:divBdr>
    </w:div>
    <w:div w:id="1714497510">
      <w:bodyDiv w:val="1"/>
      <w:marLeft w:val="0"/>
      <w:marRight w:val="0"/>
      <w:marTop w:val="0"/>
      <w:marBottom w:val="0"/>
      <w:divBdr>
        <w:top w:val="none" w:sz="0" w:space="0" w:color="auto"/>
        <w:left w:val="none" w:sz="0" w:space="0" w:color="auto"/>
        <w:bottom w:val="none" w:sz="0" w:space="0" w:color="auto"/>
        <w:right w:val="none" w:sz="0" w:space="0" w:color="auto"/>
      </w:divBdr>
    </w:div>
    <w:div w:id="1716346669">
      <w:bodyDiv w:val="1"/>
      <w:marLeft w:val="0"/>
      <w:marRight w:val="0"/>
      <w:marTop w:val="0"/>
      <w:marBottom w:val="0"/>
      <w:divBdr>
        <w:top w:val="none" w:sz="0" w:space="0" w:color="auto"/>
        <w:left w:val="none" w:sz="0" w:space="0" w:color="auto"/>
        <w:bottom w:val="none" w:sz="0" w:space="0" w:color="auto"/>
        <w:right w:val="none" w:sz="0" w:space="0" w:color="auto"/>
      </w:divBdr>
    </w:div>
    <w:div w:id="1727491930">
      <w:bodyDiv w:val="1"/>
      <w:marLeft w:val="0"/>
      <w:marRight w:val="0"/>
      <w:marTop w:val="0"/>
      <w:marBottom w:val="0"/>
      <w:divBdr>
        <w:top w:val="none" w:sz="0" w:space="0" w:color="auto"/>
        <w:left w:val="none" w:sz="0" w:space="0" w:color="auto"/>
        <w:bottom w:val="none" w:sz="0" w:space="0" w:color="auto"/>
        <w:right w:val="none" w:sz="0" w:space="0" w:color="auto"/>
      </w:divBdr>
    </w:div>
    <w:div w:id="1727532404">
      <w:bodyDiv w:val="1"/>
      <w:marLeft w:val="0"/>
      <w:marRight w:val="0"/>
      <w:marTop w:val="0"/>
      <w:marBottom w:val="0"/>
      <w:divBdr>
        <w:top w:val="none" w:sz="0" w:space="0" w:color="auto"/>
        <w:left w:val="none" w:sz="0" w:space="0" w:color="auto"/>
        <w:bottom w:val="none" w:sz="0" w:space="0" w:color="auto"/>
        <w:right w:val="none" w:sz="0" w:space="0" w:color="auto"/>
      </w:divBdr>
    </w:div>
    <w:div w:id="1731995063">
      <w:bodyDiv w:val="1"/>
      <w:marLeft w:val="0"/>
      <w:marRight w:val="0"/>
      <w:marTop w:val="0"/>
      <w:marBottom w:val="0"/>
      <w:divBdr>
        <w:top w:val="none" w:sz="0" w:space="0" w:color="auto"/>
        <w:left w:val="none" w:sz="0" w:space="0" w:color="auto"/>
        <w:bottom w:val="none" w:sz="0" w:space="0" w:color="auto"/>
        <w:right w:val="none" w:sz="0" w:space="0" w:color="auto"/>
      </w:divBdr>
    </w:div>
    <w:div w:id="1734621224">
      <w:bodyDiv w:val="1"/>
      <w:marLeft w:val="0"/>
      <w:marRight w:val="0"/>
      <w:marTop w:val="0"/>
      <w:marBottom w:val="0"/>
      <w:divBdr>
        <w:top w:val="none" w:sz="0" w:space="0" w:color="auto"/>
        <w:left w:val="none" w:sz="0" w:space="0" w:color="auto"/>
        <w:bottom w:val="none" w:sz="0" w:space="0" w:color="auto"/>
        <w:right w:val="none" w:sz="0" w:space="0" w:color="auto"/>
      </w:divBdr>
    </w:div>
    <w:div w:id="1736927856">
      <w:bodyDiv w:val="1"/>
      <w:marLeft w:val="0"/>
      <w:marRight w:val="0"/>
      <w:marTop w:val="0"/>
      <w:marBottom w:val="0"/>
      <w:divBdr>
        <w:top w:val="none" w:sz="0" w:space="0" w:color="auto"/>
        <w:left w:val="none" w:sz="0" w:space="0" w:color="auto"/>
        <w:bottom w:val="none" w:sz="0" w:space="0" w:color="auto"/>
        <w:right w:val="none" w:sz="0" w:space="0" w:color="auto"/>
      </w:divBdr>
    </w:div>
    <w:div w:id="1740329207">
      <w:bodyDiv w:val="1"/>
      <w:marLeft w:val="0"/>
      <w:marRight w:val="0"/>
      <w:marTop w:val="0"/>
      <w:marBottom w:val="0"/>
      <w:divBdr>
        <w:top w:val="none" w:sz="0" w:space="0" w:color="auto"/>
        <w:left w:val="none" w:sz="0" w:space="0" w:color="auto"/>
        <w:bottom w:val="none" w:sz="0" w:space="0" w:color="auto"/>
        <w:right w:val="none" w:sz="0" w:space="0" w:color="auto"/>
      </w:divBdr>
    </w:div>
    <w:div w:id="1741899891">
      <w:bodyDiv w:val="1"/>
      <w:marLeft w:val="0"/>
      <w:marRight w:val="0"/>
      <w:marTop w:val="0"/>
      <w:marBottom w:val="0"/>
      <w:divBdr>
        <w:top w:val="none" w:sz="0" w:space="0" w:color="auto"/>
        <w:left w:val="none" w:sz="0" w:space="0" w:color="auto"/>
        <w:bottom w:val="none" w:sz="0" w:space="0" w:color="auto"/>
        <w:right w:val="none" w:sz="0" w:space="0" w:color="auto"/>
      </w:divBdr>
    </w:div>
    <w:div w:id="1741906759">
      <w:bodyDiv w:val="1"/>
      <w:marLeft w:val="0"/>
      <w:marRight w:val="0"/>
      <w:marTop w:val="0"/>
      <w:marBottom w:val="0"/>
      <w:divBdr>
        <w:top w:val="none" w:sz="0" w:space="0" w:color="auto"/>
        <w:left w:val="none" w:sz="0" w:space="0" w:color="auto"/>
        <w:bottom w:val="none" w:sz="0" w:space="0" w:color="auto"/>
        <w:right w:val="none" w:sz="0" w:space="0" w:color="auto"/>
      </w:divBdr>
    </w:div>
    <w:div w:id="1742293857">
      <w:bodyDiv w:val="1"/>
      <w:marLeft w:val="0"/>
      <w:marRight w:val="0"/>
      <w:marTop w:val="0"/>
      <w:marBottom w:val="0"/>
      <w:divBdr>
        <w:top w:val="none" w:sz="0" w:space="0" w:color="auto"/>
        <w:left w:val="none" w:sz="0" w:space="0" w:color="auto"/>
        <w:bottom w:val="none" w:sz="0" w:space="0" w:color="auto"/>
        <w:right w:val="none" w:sz="0" w:space="0" w:color="auto"/>
      </w:divBdr>
    </w:div>
    <w:div w:id="1745754970">
      <w:bodyDiv w:val="1"/>
      <w:marLeft w:val="0"/>
      <w:marRight w:val="0"/>
      <w:marTop w:val="0"/>
      <w:marBottom w:val="0"/>
      <w:divBdr>
        <w:top w:val="none" w:sz="0" w:space="0" w:color="auto"/>
        <w:left w:val="none" w:sz="0" w:space="0" w:color="auto"/>
        <w:bottom w:val="none" w:sz="0" w:space="0" w:color="auto"/>
        <w:right w:val="none" w:sz="0" w:space="0" w:color="auto"/>
      </w:divBdr>
    </w:div>
    <w:div w:id="1746997403">
      <w:bodyDiv w:val="1"/>
      <w:marLeft w:val="0"/>
      <w:marRight w:val="0"/>
      <w:marTop w:val="0"/>
      <w:marBottom w:val="0"/>
      <w:divBdr>
        <w:top w:val="none" w:sz="0" w:space="0" w:color="auto"/>
        <w:left w:val="none" w:sz="0" w:space="0" w:color="auto"/>
        <w:bottom w:val="none" w:sz="0" w:space="0" w:color="auto"/>
        <w:right w:val="none" w:sz="0" w:space="0" w:color="auto"/>
      </w:divBdr>
    </w:div>
    <w:div w:id="1747796550">
      <w:bodyDiv w:val="1"/>
      <w:marLeft w:val="0"/>
      <w:marRight w:val="0"/>
      <w:marTop w:val="0"/>
      <w:marBottom w:val="0"/>
      <w:divBdr>
        <w:top w:val="none" w:sz="0" w:space="0" w:color="auto"/>
        <w:left w:val="none" w:sz="0" w:space="0" w:color="auto"/>
        <w:bottom w:val="none" w:sz="0" w:space="0" w:color="auto"/>
        <w:right w:val="none" w:sz="0" w:space="0" w:color="auto"/>
      </w:divBdr>
    </w:div>
    <w:div w:id="1751389033">
      <w:bodyDiv w:val="1"/>
      <w:marLeft w:val="0"/>
      <w:marRight w:val="0"/>
      <w:marTop w:val="0"/>
      <w:marBottom w:val="0"/>
      <w:divBdr>
        <w:top w:val="none" w:sz="0" w:space="0" w:color="auto"/>
        <w:left w:val="none" w:sz="0" w:space="0" w:color="auto"/>
        <w:bottom w:val="none" w:sz="0" w:space="0" w:color="auto"/>
        <w:right w:val="none" w:sz="0" w:space="0" w:color="auto"/>
      </w:divBdr>
    </w:div>
    <w:div w:id="1753964070">
      <w:bodyDiv w:val="1"/>
      <w:marLeft w:val="0"/>
      <w:marRight w:val="0"/>
      <w:marTop w:val="0"/>
      <w:marBottom w:val="0"/>
      <w:divBdr>
        <w:top w:val="none" w:sz="0" w:space="0" w:color="auto"/>
        <w:left w:val="none" w:sz="0" w:space="0" w:color="auto"/>
        <w:bottom w:val="none" w:sz="0" w:space="0" w:color="auto"/>
        <w:right w:val="none" w:sz="0" w:space="0" w:color="auto"/>
      </w:divBdr>
    </w:div>
    <w:div w:id="1759596322">
      <w:bodyDiv w:val="1"/>
      <w:marLeft w:val="0"/>
      <w:marRight w:val="0"/>
      <w:marTop w:val="0"/>
      <w:marBottom w:val="0"/>
      <w:divBdr>
        <w:top w:val="none" w:sz="0" w:space="0" w:color="auto"/>
        <w:left w:val="none" w:sz="0" w:space="0" w:color="auto"/>
        <w:bottom w:val="none" w:sz="0" w:space="0" w:color="auto"/>
        <w:right w:val="none" w:sz="0" w:space="0" w:color="auto"/>
      </w:divBdr>
    </w:div>
    <w:div w:id="1762721992">
      <w:bodyDiv w:val="1"/>
      <w:marLeft w:val="0"/>
      <w:marRight w:val="0"/>
      <w:marTop w:val="0"/>
      <w:marBottom w:val="0"/>
      <w:divBdr>
        <w:top w:val="none" w:sz="0" w:space="0" w:color="auto"/>
        <w:left w:val="none" w:sz="0" w:space="0" w:color="auto"/>
        <w:bottom w:val="none" w:sz="0" w:space="0" w:color="auto"/>
        <w:right w:val="none" w:sz="0" w:space="0" w:color="auto"/>
      </w:divBdr>
    </w:div>
    <w:div w:id="1763183294">
      <w:bodyDiv w:val="1"/>
      <w:marLeft w:val="0"/>
      <w:marRight w:val="0"/>
      <w:marTop w:val="0"/>
      <w:marBottom w:val="0"/>
      <w:divBdr>
        <w:top w:val="none" w:sz="0" w:space="0" w:color="auto"/>
        <w:left w:val="none" w:sz="0" w:space="0" w:color="auto"/>
        <w:bottom w:val="none" w:sz="0" w:space="0" w:color="auto"/>
        <w:right w:val="none" w:sz="0" w:space="0" w:color="auto"/>
      </w:divBdr>
    </w:div>
    <w:div w:id="1764451818">
      <w:bodyDiv w:val="1"/>
      <w:marLeft w:val="0"/>
      <w:marRight w:val="0"/>
      <w:marTop w:val="0"/>
      <w:marBottom w:val="0"/>
      <w:divBdr>
        <w:top w:val="none" w:sz="0" w:space="0" w:color="auto"/>
        <w:left w:val="none" w:sz="0" w:space="0" w:color="auto"/>
        <w:bottom w:val="none" w:sz="0" w:space="0" w:color="auto"/>
        <w:right w:val="none" w:sz="0" w:space="0" w:color="auto"/>
      </w:divBdr>
    </w:div>
    <w:div w:id="1770194509">
      <w:bodyDiv w:val="1"/>
      <w:marLeft w:val="0"/>
      <w:marRight w:val="0"/>
      <w:marTop w:val="0"/>
      <w:marBottom w:val="0"/>
      <w:divBdr>
        <w:top w:val="none" w:sz="0" w:space="0" w:color="auto"/>
        <w:left w:val="none" w:sz="0" w:space="0" w:color="auto"/>
        <w:bottom w:val="none" w:sz="0" w:space="0" w:color="auto"/>
        <w:right w:val="none" w:sz="0" w:space="0" w:color="auto"/>
      </w:divBdr>
    </w:div>
    <w:div w:id="1771969936">
      <w:bodyDiv w:val="1"/>
      <w:marLeft w:val="0"/>
      <w:marRight w:val="0"/>
      <w:marTop w:val="0"/>
      <w:marBottom w:val="0"/>
      <w:divBdr>
        <w:top w:val="none" w:sz="0" w:space="0" w:color="auto"/>
        <w:left w:val="none" w:sz="0" w:space="0" w:color="auto"/>
        <w:bottom w:val="none" w:sz="0" w:space="0" w:color="auto"/>
        <w:right w:val="none" w:sz="0" w:space="0" w:color="auto"/>
      </w:divBdr>
    </w:div>
    <w:div w:id="1773547335">
      <w:bodyDiv w:val="1"/>
      <w:marLeft w:val="0"/>
      <w:marRight w:val="0"/>
      <w:marTop w:val="0"/>
      <w:marBottom w:val="0"/>
      <w:divBdr>
        <w:top w:val="none" w:sz="0" w:space="0" w:color="auto"/>
        <w:left w:val="none" w:sz="0" w:space="0" w:color="auto"/>
        <w:bottom w:val="none" w:sz="0" w:space="0" w:color="auto"/>
        <w:right w:val="none" w:sz="0" w:space="0" w:color="auto"/>
      </w:divBdr>
    </w:div>
    <w:div w:id="1774739848">
      <w:bodyDiv w:val="1"/>
      <w:marLeft w:val="0"/>
      <w:marRight w:val="0"/>
      <w:marTop w:val="0"/>
      <w:marBottom w:val="0"/>
      <w:divBdr>
        <w:top w:val="none" w:sz="0" w:space="0" w:color="auto"/>
        <w:left w:val="none" w:sz="0" w:space="0" w:color="auto"/>
        <w:bottom w:val="none" w:sz="0" w:space="0" w:color="auto"/>
        <w:right w:val="none" w:sz="0" w:space="0" w:color="auto"/>
      </w:divBdr>
    </w:div>
    <w:div w:id="1777627769">
      <w:bodyDiv w:val="1"/>
      <w:marLeft w:val="0"/>
      <w:marRight w:val="0"/>
      <w:marTop w:val="0"/>
      <w:marBottom w:val="0"/>
      <w:divBdr>
        <w:top w:val="none" w:sz="0" w:space="0" w:color="auto"/>
        <w:left w:val="none" w:sz="0" w:space="0" w:color="auto"/>
        <w:bottom w:val="none" w:sz="0" w:space="0" w:color="auto"/>
        <w:right w:val="none" w:sz="0" w:space="0" w:color="auto"/>
      </w:divBdr>
    </w:div>
    <w:div w:id="1779720593">
      <w:bodyDiv w:val="1"/>
      <w:marLeft w:val="0"/>
      <w:marRight w:val="0"/>
      <w:marTop w:val="0"/>
      <w:marBottom w:val="0"/>
      <w:divBdr>
        <w:top w:val="none" w:sz="0" w:space="0" w:color="auto"/>
        <w:left w:val="none" w:sz="0" w:space="0" w:color="auto"/>
        <w:bottom w:val="none" w:sz="0" w:space="0" w:color="auto"/>
        <w:right w:val="none" w:sz="0" w:space="0" w:color="auto"/>
      </w:divBdr>
    </w:div>
    <w:div w:id="1786268606">
      <w:bodyDiv w:val="1"/>
      <w:marLeft w:val="0"/>
      <w:marRight w:val="0"/>
      <w:marTop w:val="0"/>
      <w:marBottom w:val="0"/>
      <w:divBdr>
        <w:top w:val="none" w:sz="0" w:space="0" w:color="auto"/>
        <w:left w:val="none" w:sz="0" w:space="0" w:color="auto"/>
        <w:bottom w:val="none" w:sz="0" w:space="0" w:color="auto"/>
        <w:right w:val="none" w:sz="0" w:space="0" w:color="auto"/>
      </w:divBdr>
    </w:div>
    <w:div w:id="1793476294">
      <w:bodyDiv w:val="1"/>
      <w:marLeft w:val="0"/>
      <w:marRight w:val="0"/>
      <w:marTop w:val="0"/>
      <w:marBottom w:val="0"/>
      <w:divBdr>
        <w:top w:val="none" w:sz="0" w:space="0" w:color="auto"/>
        <w:left w:val="none" w:sz="0" w:space="0" w:color="auto"/>
        <w:bottom w:val="none" w:sz="0" w:space="0" w:color="auto"/>
        <w:right w:val="none" w:sz="0" w:space="0" w:color="auto"/>
      </w:divBdr>
    </w:div>
    <w:div w:id="1794130490">
      <w:bodyDiv w:val="1"/>
      <w:marLeft w:val="0"/>
      <w:marRight w:val="0"/>
      <w:marTop w:val="0"/>
      <w:marBottom w:val="0"/>
      <w:divBdr>
        <w:top w:val="none" w:sz="0" w:space="0" w:color="auto"/>
        <w:left w:val="none" w:sz="0" w:space="0" w:color="auto"/>
        <w:bottom w:val="none" w:sz="0" w:space="0" w:color="auto"/>
        <w:right w:val="none" w:sz="0" w:space="0" w:color="auto"/>
      </w:divBdr>
    </w:div>
    <w:div w:id="1795631823">
      <w:bodyDiv w:val="1"/>
      <w:marLeft w:val="0"/>
      <w:marRight w:val="0"/>
      <w:marTop w:val="0"/>
      <w:marBottom w:val="0"/>
      <w:divBdr>
        <w:top w:val="none" w:sz="0" w:space="0" w:color="auto"/>
        <w:left w:val="none" w:sz="0" w:space="0" w:color="auto"/>
        <w:bottom w:val="none" w:sz="0" w:space="0" w:color="auto"/>
        <w:right w:val="none" w:sz="0" w:space="0" w:color="auto"/>
      </w:divBdr>
    </w:div>
    <w:div w:id="1795711551">
      <w:bodyDiv w:val="1"/>
      <w:marLeft w:val="0"/>
      <w:marRight w:val="0"/>
      <w:marTop w:val="0"/>
      <w:marBottom w:val="0"/>
      <w:divBdr>
        <w:top w:val="none" w:sz="0" w:space="0" w:color="auto"/>
        <w:left w:val="none" w:sz="0" w:space="0" w:color="auto"/>
        <w:bottom w:val="none" w:sz="0" w:space="0" w:color="auto"/>
        <w:right w:val="none" w:sz="0" w:space="0" w:color="auto"/>
      </w:divBdr>
    </w:div>
    <w:div w:id="1798916256">
      <w:bodyDiv w:val="1"/>
      <w:marLeft w:val="0"/>
      <w:marRight w:val="0"/>
      <w:marTop w:val="0"/>
      <w:marBottom w:val="0"/>
      <w:divBdr>
        <w:top w:val="none" w:sz="0" w:space="0" w:color="auto"/>
        <w:left w:val="none" w:sz="0" w:space="0" w:color="auto"/>
        <w:bottom w:val="none" w:sz="0" w:space="0" w:color="auto"/>
        <w:right w:val="none" w:sz="0" w:space="0" w:color="auto"/>
      </w:divBdr>
    </w:div>
    <w:div w:id="1799033624">
      <w:bodyDiv w:val="1"/>
      <w:marLeft w:val="0"/>
      <w:marRight w:val="0"/>
      <w:marTop w:val="0"/>
      <w:marBottom w:val="0"/>
      <w:divBdr>
        <w:top w:val="none" w:sz="0" w:space="0" w:color="auto"/>
        <w:left w:val="none" w:sz="0" w:space="0" w:color="auto"/>
        <w:bottom w:val="none" w:sz="0" w:space="0" w:color="auto"/>
        <w:right w:val="none" w:sz="0" w:space="0" w:color="auto"/>
      </w:divBdr>
    </w:div>
    <w:div w:id="1803227148">
      <w:bodyDiv w:val="1"/>
      <w:marLeft w:val="0"/>
      <w:marRight w:val="0"/>
      <w:marTop w:val="0"/>
      <w:marBottom w:val="0"/>
      <w:divBdr>
        <w:top w:val="none" w:sz="0" w:space="0" w:color="auto"/>
        <w:left w:val="none" w:sz="0" w:space="0" w:color="auto"/>
        <w:bottom w:val="none" w:sz="0" w:space="0" w:color="auto"/>
        <w:right w:val="none" w:sz="0" w:space="0" w:color="auto"/>
      </w:divBdr>
    </w:div>
    <w:div w:id="1806465170">
      <w:bodyDiv w:val="1"/>
      <w:marLeft w:val="0"/>
      <w:marRight w:val="0"/>
      <w:marTop w:val="0"/>
      <w:marBottom w:val="0"/>
      <w:divBdr>
        <w:top w:val="none" w:sz="0" w:space="0" w:color="auto"/>
        <w:left w:val="none" w:sz="0" w:space="0" w:color="auto"/>
        <w:bottom w:val="none" w:sz="0" w:space="0" w:color="auto"/>
        <w:right w:val="none" w:sz="0" w:space="0" w:color="auto"/>
      </w:divBdr>
    </w:div>
    <w:div w:id="1809517895">
      <w:bodyDiv w:val="1"/>
      <w:marLeft w:val="0"/>
      <w:marRight w:val="0"/>
      <w:marTop w:val="0"/>
      <w:marBottom w:val="0"/>
      <w:divBdr>
        <w:top w:val="none" w:sz="0" w:space="0" w:color="auto"/>
        <w:left w:val="none" w:sz="0" w:space="0" w:color="auto"/>
        <w:bottom w:val="none" w:sz="0" w:space="0" w:color="auto"/>
        <w:right w:val="none" w:sz="0" w:space="0" w:color="auto"/>
      </w:divBdr>
      <w:divsChild>
        <w:div w:id="1016690466">
          <w:marLeft w:val="0"/>
          <w:marRight w:val="0"/>
          <w:marTop w:val="0"/>
          <w:marBottom w:val="0"/>
          <w:divBdr>
            <w:top w:val="none" w:sz="0" w:space="0" w:color="auto"/>
            <w:left w:val="none" w:sz="0" w:space="0" w:color="auto"/>
            <w:bottom w:val="none" w:sz="0" w:space="0" w:color="auto"/>
            <w:right w:val="none" w:sz="0" w:space="0" w:color="auto"/>
          </w:divBdr>
          <w:divsChild>
            <w:div w:id="2138258861">
              <w:marLeft w:val="0"/>
              <w:marRight w:val="0"/>
              <w:marTop w:val="100"/>
              <w:marBottom w:val="100"/>
              <w:divBdr>
                <w:top w:val="none" w:sz="0" w:space="0" w:color="auto"/>
                <w:left w:val="none" w:sz="0" w:space="0" w:color="auto"/>
                <w:bottom w:val="none" w:sz="0" w:space="0" w:color="auto"/>
                <w:right w:val="none" w:sz="0" w:space="0" w:color="auto"/>
              </w:divBdr>
            </w:div>
          </w:divsChild>
        </w:div>
        <w:div w:id="2076275630">
          <w:marLeft w:val="0"/>
          <w:marRight w:val="0"/>
          <w:marTop w:val="0"/>
          <w:marBottom w:val="0"/>
          <w:divBdr>
            <w:top w:val="none" w:sz="0" w:space="0" w:color="auto"/>
            <w:left w:val="none" w:sz="0" w:space="0" w:color="auto"/>
            <w:bottom w:val="none" w:sz="0" w:space="0" w:color="auto"/>
            <w:right w:val="none" w:sz="0" w:space="0" w:color="auto"/>
          </w:divBdr>
          <w:divsChild>
            <w:div w:id="1983923655">
              <w:marLeft w:val="0"/>
              <w:marRight w:val="0"/>
              <w:marTop w:val="100"/>
              <w:marBottom w:val="100"/>
              <w:divBdr>
                <w:top w:val="none" w:sz="0" w:space="0" w:color="auto"/>
                <w:left w:val="none" w:sz="0" w:space="0" w:color="auto"/>
                <w:bottom w:val="none" w:sz="0" w:space="0" w:color="auto"/>
                <w:right w:val="none" w:sz="0" w:space="0" w:color="auto"/>
              </w:divBdr>
            </w:div>
          </w:divsChild>
        </w:div>
        <w:div w:id="1433280113">
          <w:marLeft w:val="0"/>
          <w:marRight w:val="0"/>
          <w:marTop w:val="0"/>
          <w:marBottom w:val="0"/>
          <w:divBdr>
            <w:top w:val="none" w:sz="0" w:space="0" w:color="auto"/>
            <w:left w:val="none" w:sz="0" w:space="0" w:color="auto"/>
            <w:bottom w:val="none" w:sz="0" w:space="0" w:color="auto"/>
            <w:right w:val="none" w:sz="0" w:space="0" w:color="auto"/>
          </w:divBdr>
          <w:divsChild>
            <w:div w:id="96607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0394348">
      <w:bodyDiv w:val="1"/>
      <w:marLeft w:val="0"/>
      <w:marRight w:val="0"/>
      <w:marTop w:val="0"/>
      <w:marBottom w:val="0"/>
      <w:divBdr>
        <w:top w:val="none" w:sz="0" w:space="0" w:color="auto"/>
        <w:left w:val="none" w:sz="0" w:space="0" w:color="auto"/>
        <w:bottom w:val="none" w:sz="0" w:space="0" w:color="auto"/>
        <w:right w:val="none" w:sz="0" w:space="0" w:color="auto"/>
      </w:divBdr>
    </w:div>
    <w:div w:id="1814174639">
      <w:bodyDiv w:val="1"/>
      <w:marLeft w:val="0"/>
      <w:marRight w:val="0"/>
      <w:marTop w:val="0"/>
      <w:marBottom w:val="0"/>
      <w:divBdr>
        <w:top w:val="none" w:sz="0" w:space="0" w:color="auto"/>
        <w:left w:val="none" w:sz="0" w:space="0" w:color="auto"/>
        <w:bottom w:val="none" w:sz="0" w:space="0" w:color="auto"/>
        <w:right w:val="none" w:sz="0" w:space="0" w:color="auto"/>
      </w:divBdr>
    </w:div>
    <w:div w:id="1818304817">
      <w:bodyDiv w:val="1"/>
      <w:marLeft w:val="0"/>
      <w:marRight w:val="0"/>
      <w:marTop w:val="0"/>
      <w:marBottom w:val="0"/>
      <w:divBdr>
        <w:top w:val="none" w:sz="0" w:space="0" w:color="auto"/>
        <w:left w:val="none" w:sz="0" w:space="0" w:color="auto"/>
        <w:bottom w:val="none" w:sz="0" w:space="0" w:color="auto"/>
        <w:right w:val="none" w:sz="0" w:space="0" w:color="auto"/>
      </w:divBdr>
    </w:div>
    <w:div w:id="1818524034">
      <w:bodyDiv w:val="1"/>
      <w:marLeft w:val="0"/>
      <w:marRight w:val="0"/>
      <w:marTop w:val="0"/>
      <w:marBottom w:val="0"/>
      <w:divBdr>
        <w:top w:val="none" w:sz="0" w:space="0" w:color="auto"/>
        <w:left w:val="none" w:sz="0" w:space="0" w:color="auto"/>
        <w:bottom w:val="none" w:sz="0" w:space="0" w:color="auto"/>
        <w:right w:val="none" w:sz="0" w:space="0" w:color="auto"/>
      </w:divBdr>
    </w:div>
    <w:div w:id="1820229075">
      <w:bodyDiv w:val="1"/>
      <w:marLeft w:val="0"/>
      <w:marRight w:val="0"/>
      <w:marTop w:val="0"/>
      <w:marBottom w:val="0"/>
      <w:divBdr>
        <w:top w:val="none" w:sz="0" w:space="0" w:color="auto"/>
        <w:left w:val="none" w:sz="0" w:space="0" w:color="auto"/>
        <w:bottom w:val="none" w:sz="0" w:space="0" w:color="auto"/>
        <w:right w:val="none" w:sz="0" w:space="0" w:color="auto"/>
      </w:divBdr>
    </w:div>
    <w:div w:id="1826046372">
      <w:bodyDiv w:val="1"/>
      <w:marLeft w:val="0"/>
      <w:marRight w:val="0"/>
      <w:marTop w:val="0"/>
      <w:marBottom w:val="0"/>
      <w:divBdr>
        <w:top w:val="none" w:sz="0" w:space="0" w:color="auto"/>
        <w:left w:val="none" w:sz="0" w:space="0" w:color="auto"/>
        <w:bottom w:val="none" w:sz="0" w:space="0" w:color="auto"/>
        <w:right w:val="none" w:sz="0" w:space="0" w:color="auto"/>
      </w:divBdr>
    </w:div>
    <w:div w:id="1833061231">
      <w:bodyDiv w:val="1"/>
      <w:marLeft w:val="0"/>
      <w:marRight w:val="0"/>
      <w:marTop w:val="0"/>
      <w:marBottom w:val="0"/>
      <w:divBdr>
        <w:top w:val="none" w:sz="0" w:space="0" w:color="auto"/>
        <w:left w:val="none" w:sz="0" w:space="0" w:color="auto"/>
        <w:bottom w:val="none" w:sz="0" w:space="0" w:color="auto"/>
        <w:right w:val="none" w:sz="0" w:space="0" w:color="auto"/>
      </w:divBdr>
    </w:div>
    <w:div w:id="1833371363">
      <w:bodyDiv w:val="1"/>
      <w:marLeft w:val="0"/>
      <w:marRight w:val="0"/>
      <w:marTop w:val="0"/>
      <w:marBottom w:val="0"/>
      <w:divBdr>
        <w:top w:val="none" w:sz="0" w:space="0" w:color="auto"/>
        <w:left w:val="none" w:sz="0" w:space="0" w:color="auto"/>
        <w:bottom w:val="none" w:sz="0" w:space="0" w:color="auto"/>
        <w:right w:val="none" w:sz="0" w:space="0" w:color="auto"/>
      </w:divBdr>
    </w:div>
    <w:div w:id="1833644614">
      <w:bodyDiv w:val="1"/>
      <w:marLeft w:val="0"/>
      <w:marRight w:val="0"/>
      <w:marTop w:val="0"/>
      <w:marBottom w:val="0"/>
      <w:divBdr>
        <w:top w:val="none" w:sz="0" w:space="0" w:color="auto"/>
        <w:left w:val="none" w:sz="0" w:space="0" w:color="auto"/>
        <w:bottom w:val="none" w:sz="0" w:space="0" w:color="auto"/>
        <w:right w:val="none" w:sz="0" w:space="0" w:color="auto"/>
      </w:divBdr>
    </w:div>
    <w:div w:id="1835103750">
      <w:bodyDiv w:val="1"/>
      <w:marLeft w:val="0"/>
      <w:marRight w:val="0"/>
      <w:marTop w:val="0"/>
      <w:marBottom w:val="0"/>
      <w:divBdr>
        <w:top w:val="none" w:sz="0" w:space="0" w:color="auto"/>
        <w:left w:val="none" w:sz="0" w:space="0" w:color="auto"/>
        <w:bottom w:val="none" w:sz="0" w:space="0" w:color="auto"/>
        <w:right w:val="none" w:sz="0" w:space="0" w:color="auto"/>
      </w:divBdr>
    </w:div>
    <w:div w:id="1836649512">
      <w:bodyDiv w:val="1"/>
      <w:marLeft w:val="0"/>
      <w:marRight w:val="0"/>
      <w:marTop w:val="0"/>
      <w:marBottom w:val="0"/>
      <w:divBdr>
        <w:top w:val="none" w:sz="0" w:space="0" w:color="auto"/>
        <w:left w:val="none" w:sz="0" w:space="0" w:color="auto"/>
        <w:bottom w:val="none" w:sz="0" w:space="0" w:color="auto"/>
        <w:right w:val="none" w:sz="0" w:space="0" w:color="auto"/>
      </w:divBdr>
    </w:div>
    <w:div w:id="1842968528">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47861228">
      <w:bodyDiv w:val="1"/>
      <w:marLeft w:val="0"/>
      <w:marRight w:val="0"/>
      <w:marTop w:val="0"/>
      <w:marBottom w:val="0"/>
      <w:divBdr>
        <w:top w:val="none" w:sz="0" w:space="0" w:color="auto"/>
        <w:left w:val="none" w:sz="0" w:space="0" w:color="auto"/>
        <w:bottom w:val="none" w:sz="0" w:space="0" w:color="auto"/>
        <w:right w:val="none" w:sz="0" w:space="0" w:color="auto"/>
      </w:divBdr>
    </w:div>
    <w:div w:id="1849368921">
      <w:bodyDiv w:val="1"/>
      <w:marLeft w:val="0"/>
      <w:marRight w:val="0"/>
      <w:marTop w:val="0"/>
      <w:marBottom w:val="0"/>
      <w:divBdr>
        <w:top w:val="none" w:sz="0" w:space="0" w:color="auto"/>
        <w:left w:val="none" w:sz="0" w:space="0" w:color="auto"/>
        <w:bottom w:val="none" w:sz="0" w:space="0" w:color="auto"/>
        <w:right w:val="none" w:sz="0" w:space="0" w:color="auto"/>
      </w:divBdr>
    </w:div>
    <w:div w:id="1850095791">
      <w:bodyDiv w:val="1"/>
      <w:marLeft w:val="0"/>
      <w:marRight w:val="0"/>
      <w:marTop w:val="0"/>
      <w:marBottom w:val="0"/>
      <w:divBdr>
        <w:top w:val="none" w:sz="0" w:space="0" w:color="auto"/>
        <w:left w:val="none" w:sz="0" w:space="0" w:color="auto"/>
        <w:bottom w:val="none" w:sz="0" w:space="0" w:color="auto"/>
        <w:right w:val="none" w:sz="0" w:space="0" w:color="auto"/>
      </w:divBdr>
    </w:div>
    <w:div w:id="1850480494">
      <w:bodyDiv w:val="1"/>
      <w:marLeft w:val="0"/>
      <w:marRight w:val="0"/>
      <w:marTop w:val="0"/>
      <w:marBottom w:val="0"/>
      <w:divBdr>
        <w:top w:val="none" w:sz="0" w:space="0" w:color="auto"/>
        <w:left w:val="none" w:sz="0" w:space="0" w:color="auto"/>
        <w:bottom w:val="none" w:sz="0" w:space="0" w:color="auto"/>
        <w:right w:val="none" w:sz="0" w:space="0" w:color="auto"/>
      </w:divBdr>
    </w:div>
    <w:div w:id="1851333748">
      <w:bodyDiv w:val="1"/>
      <w:marLeft w:val="0"/>
      <w:marRight w:val="0"/>
      <w:marTop w:val="0"/>
      <w:marBottom w:val="0"/>
      <w:divBdr>
        <w:top w:val="none" w:sz="0" w:space="0" w:color="auto"/>
        <w:left w:val="none" w:sz="0" w:space="0" w:color="auto"/>
        <w:bottom w:val="none" w:sz="0" w:space="0" w:color="auto"/>
        <w:right w:val="none" w:sz="0" w:space="0" w:color="auto"/>
      </w:divBdr>
    </w:div>
    <w:div w:id="1851873904">
      <w:bodyDiv w:val="1"/>
      <w:marLeft w:val="0"/>
      <w:marRight w:val="0"/>
      <w:marTop w:val="0"/>
      <w:marBottom w:val="0"/>
      <w:divBdr>
        <w:top w:val="none" w:sz="0" w:space="0" w:color="auto"/>
        <w:left w:val="none" w:sz="0" w:space="0" w:color="auto"/>
        <w:bottom w:val="none" w:sz="0" w:space="0" w:color="auto"/>
        <w:right w:val="none" w:sz="0" w:space="0" w:color="auto"/>
      </w:divBdr>
    </w:div>
    <w:div w:id="1852180747">
      <w:bodyDiv w:val="1"/>
      <w:marLeft w:val="0"/>
      <w:marRight w:val="0"/>
      <w:marTop w:val="0"/>
      <w:marBottom w:val="0"/>
      <w:divBdr>
        <w:top w:val="none" w:sz="0" w:space="0" w:color="auto"/>
        <w:left w:val="none" w:sz="0" w:space="0" w:color="auto"/>
        <w:bottom w:val="none" w:sz="0" w:space="0" w:color="auto"/>
        <w:right w:val="none" w:sz="0" w:space="0" w:color="auto"/>
      </w:divBdr>
    </w:div>
    <w:div w:id="1853034773">
      <w:bodyDiv w:val="1"/>
      <w:marLeft w:val="0"/>
      <w:marRight w:val="0"/>
      <w:marTop w:val="0"/>
      <w:marBottom w:val="0"/>
      <w:divBdr>
        <w:top w:val="none" w:sz="0" w:space="0" w:color="auto"/>
        <w:left w:val="none" w:sz="0" w:space="0" w:color="auto"/>
        <w:bottom w:val="none" w:sz="0" w:space="0" w:color="auto"/>
        <w:right w:val="none" w:sz="0" w:space="0" w:color="auto"/>
      </w:divBdr>
    </w:div>
    <w:div w:id="1853060656">
      <w:bodyDiv w:val="1"/>
      <w:marLeft w:val="0"/>
      <w:marRight w:val="0"/>
      <w:marTop w:val="0"/>
      <w:marBottom w:val="0"/>
      <w:divBdr>
        <w:top w:val="none" w:sz="0" w:space="0" w:color="auto"/>
        <w:left w:val="none" w:sz="0" w:space="0" w:color="auto"/>
        <w:bottom w:val="none" w:sz="0" w:space="0" w:color="auto"/>
        <w:right w:val="none" w:sz="0" w:space="0" w:color="auto"/>
      </w:divBdr>
    </w:div>
    <w:div w:id="1853835500">
      <w:bodyDiv w:val="1"/>
      <w:marLeft w:val="0"/>
      <w:marRight w:val="0"/>
      <w:marTop w:val="0"/>
      <w:marBottom w:val="0"/>
      <w:divBdr>
        <w:top w:val="none" w:sz="0" w:space="0" w:color="auto"/>
        <w:left w:val="none" w:sz="0" w:space="0" w:color="auto"/>
        <w:bottom w:val="none" w:sz="0" w:space="0" w:color="auto"/>
        <w:right w:val="none" w:sz="0" w:space="0" w:color="auto"/>
      </w:divBdr>
    </w:div>
    <w:div w:id="1856111946">
      <w:bodyDiv w:val="1"/>
      <w:marLeft w:val="0"/>
      <w:marRight w:val="0"/>
      <w:marTop w:val="0"/>
      <w:marBottom w:val="0"/>
      <w:divBdr>
        <w:top w:val="none" w:sz="0" w:space="0" w:color="auto"/>
        <w:left w:val="none" w:sz="0" w:space="0" w:color="auto"/>
        <w:bottom w:val="none" w:sz="0" w:space="0" w:color="auto"/>
        <w:right w:val="none" w:sz="0" w:space="0" w:color="auto"/>
      </w:divBdr>
    </w:div>
    <w:div w:id="1861508036">
      <w:bodyDiv w:val="1"/>
      <w:marLeft w:val="0"/>
      <w:marRight w:val="0"/>
      <w:marTop w:val="0"/>
      <w:marBottom w:val="0"/>
      <w:divBdr>
        <w:top w:val="none" w:sz="0" w:space="0" w:color="auto"/>
        <w:left w:val="none" w:sz="0" w:space="0" w:color="auto"/>
        <w:bottom w:val="none" w:sz="0" w:space="0" w:color="auto"/>
        <w:right w:val="none" w:sz="0" w:space="0" w:color="auto"/>
      </w:divBdr>
    </w:div>
    <w:div w:id="1863089261">
      <w:bodyDiv w:val="1"/>
      <w:marLeft w:val="0"/>
      <w:marRight w:val="0"/>
      <w:marTop w:val="0"/>
      <w:marBottom w:val="0"/>
      <w:divBdr>
        <w:top w:val="none" w:sz="0" w:space="0" w:color="auto"/>
        <w:left w:val="none" w:sz="0" w:space="0" w:color="auto"/>
        <w:bottom w:val="none" w:sz="0" w:space="0" w:color="auto"/>
        <w:right w:val="none" w:sz="0" w:space="0" w:color="auto"/>
      </w:divBdr>
    </w:div>
    <w:div w:id="1865483732">
      <w:bodyDiv w:val="1"/>
      <w:marLeft w:val="0"/>
      <w:marRight w:val="0"/>
      <w:marTop w:val="0"/>
      <w:marBottom w:val="0"/>
      <w:divBdr>
        <w:top w:val="none" w:sz="0" w:space="0" w:color="auto"/>
        <w:left w:val="none" w:sz="0" w:space="0" w:color="auto"/>
        <w:bottom w:val="none" w:sz="0" w:space="0" w:color="auto"/>
        <w:right w:val="none" w:sz="0" w:space="0" w:color="auto"/>
      </w:divBdr>
    </w:div>
    <w:div w:id="1870995443">
      <w:bodyDiv w:val="1"/>
      <w:marLeft w:val="0"/>
      <w:marRight w:val="0"/>
      <w:marTop w:val="0"/>
      <w:marBottom w:val="0"/>
      <w:divBdr>
        <w:top w:val="none" w:sz="0" w:space="0" w:color="auto"/>
        <w:left w:val="none" w:sz="0" w:space="0" w:color="auto"/>
        <w:bottom w:val="none" w:sz="0" w:space="0" w:color="auto"/>
        <w:right w:val="none" w:sz="0" w:space="0" w:color="auto"/>
      </w:divBdr>
    </w:div>
    <w:div w:id="1873221263">
      <w:bodyDiv w:val="1"/>
      <w:marLeft w:val="0"/>
      <w:marRight w:val="0"/>
      <w:marTop w:val="0"/>
      <w:marBottom w:val="0"/>
      <w:divBdr>
        <w:top w:val="none" w:sz="0" w:space="0" w:color="auto"/>
        <w:left w:val="none" w:sz="0" w:space="0" w:color="auto"/>
        <w:bottom w:val="none" w:sz="0" w:space="0" w:color="auto"/>
        <w:right w:val="none" w:sz="0" w:space="0" w:color="auto"/>
      </w:divBdr>
    </w:div>
    <w:div w:id="1879272412">
      <w:bodyDiv w:val="1"/>
      <w:marLeft w:val="0"/>
      <w:marRight w:val="0"/>
      <w:marTop w:val="0"/>
      <w:marBottom w:val="0"/>
      <w:divBdr>
        <w:top w:val="none" w:sz="0" w:space="0" w:color="auto"/>
        <w:left w:val="none" w:sz="0" w:space="0" w:color="auto"/>
        <w:bottom w:val="none" w:sz="0" w:space="0" w:color="auto"/>
        <w:right w:val="none" w:sz="0" w:space="0" w:color="auto"/>
      </w:divBdr>
    </w:div>
    <w:div w:id="1880778535">
      <w:bodyDiv w:val="1"/>
      <w:marLeft w:val="0"/>
      <w:marRight w:val="0"/>
      <w:marTop w:val="0"/>
      <w:marBottom w:val="0"/>
      <w:divBdr>
        <w:top w:val="none" w:sz="0" w:space="0" w:color="auto"/>
        <w:left w:val="none" w:sz="0" w:space="0" w:color="auto"/>
        <w:bottom w:val="none" w:sz="0" w:space="0" w:color="auto"/>
        <w:right w:val="none" w:sz="0" w:space="0" w:color="auto"/>
      </w:divBdr>
    </w:div>
    <w:div w:id="1881701675">
      <w:bodyDiv w:val="1"/>
      <w:marLeft w:val="0"/>
      <w:marRight w:val="0"/>
      <w:marTop w:val="0"/>
      <w:marBottom w:val="0"/>
      <w:divBdr>
        <w:top w:val="none" w:sz="0" w:space="0" w:color="auto"/>
        <w:left w:val="none" w:sz="0" w:space="0" w:color="auto"/>
        <w:bottom w:val="none" w:sz="0" w:space="0" w:color="auto"/>
        <w:right w:val="none" w:sz="0" w:space="0" w:color="auto"/>
      </w:divBdr>
    </w:div>
    <w:div w:id="1889414270">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1185142">
      <w:bodyDiv w:val="1"/>
      <w:marLeft w:val="0"/>
      <w:marRight w:val="0"/>
      <w:marTop w:val="0"/>
      <w:marBottom w:val="0"/>
      <w:divBdr>
        <w:top w:val="none" w:sz="0" w:space="0" w:color="auto"/>
        <w:left w:val="none" w:sz="0" w:space="0" w:color="auto"/>
        <w:bottom w:val="none" w:sz="0" w:space="0" w:color="auto"/>
        <w:right w:val="none" w:sz="0" w:space="0" w:color="auto"/>
      </w:divBdr>
    </w:div>
    <w:div w:id="1891456695">
      <w:bodyDiv w:val="1"/>
      <w:marLeft w:val="0"/>
      <w:marRight w:val="0"/>
      <w:marTop w:val="0"/>
      <w:marBottom w:val="0"/>
      <w:divBdr>
        <w:top w:val="none" w:sz="0" w:space="0" w:color="auto"/>
        <w:left w:val="none" w:sz="0" w:space="0" w:color="auto"/>
        <w:bottom w:val="none" w:sz="0" w:space="0" w:color="auto"/>
        <w:right w:val="none" w:sz="0" w:space="0" w:color="auto"/>
      </w:divBdr>
    </w:div>
    <w:div w:id="1892031493">
      <w:bodyDiv w:val="1"/>
      <w:marLeft w:val="0"/>
      <w:marRight w:val="0"/>
      <w:marTop w:val="0"/>
      <w:marBottom w:val="0"/>
      <w:divBdr>
        <w:top w:val="none" w:sz="0" w:space="0" w:color="auto"/>
        <w:left w:val="none" w:sz="0" w:space="0" w:color="auto"/>
        <w:bottom w:val="none" w:sz="0" w:space="0" w:color="auto"/>
        <w:right w:val="none" w:sz="0" w:space="0" w:color="auto"/>
      </w:divBdr>
    </w:div>
    <w:div w:id="1892302023">
      <w:bodyDiv w:val="1"/>
      <w:marLeft w:val="0"/>
      <w:marRight w:val="0"/>
      <w:marTop w:val="0"/>
      <w:marBottom w:val="0"/>
      <w:divBdr>
        <w:top w:val="none" w:sz="0" w:space="0" w:color="auto"/>
        <w:left w:val="none" w:sz="0" w:space="0" w:color="auto"/>
        <w:bottom w:val="none" w:sz="0" w:space="0" w:color="auto"/>
        <w:right w:val="none" w:sz="0" w:space="0" w:color="auto"/>
      </w:divBdr>
    </w:div>
    <w:div w:id="1894924632">
      <w:bodyDiv w:val="1"/>
      <w:marLeft w:val="0"/>
      <w:marRight w:val="0"/>
      <w:marTop w:val="0"/>
      <w:marBottom w:val="0"/>
      <w:divBdr>
        <w:top w:val="none" w:sz="0" w:space="0" w:color="auto"/>
        <w:left w:val="none" w:sz="0" w:space="0" w:color="auto"/>
        <w:bottom w:val="none" w:sz="0" w:space="0" w:color="auto"/>
        <w:right w:val="none" w:sz="0" w:space="0" w:color="auto"/>
      </w:divBdr>
    </w:div>
    <w:div w:id="1896160554">
      <w:bodyDiv w:val="1"/>
      <w:marLeft w:val="0"/>
      <w:marRight w:val="0"/>
      <w:marTop w:val="0"/>
      <w:marBottom w:val="0"/>
      <w:divBdr>
        <w:top w:val="none" w:sz="0" w:space="0" w:color="auto"/>
        <w:left w:val="none" w:sz="0" w:space="0" w:color="auto"/>
        <w:bottom w:val="none" w:sz="0" w:space="0" w:color="auto"/>
        <w:right w:val="none" w:sz="0" w:space="0" w:color="auto"/>
      </w:divBdr>
    </w:div>
    <w:div w:id="1897009859">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
    <w:div w:id="1900284199">
      <w:bodyDiv w:val="1"/>
      <w:marLeft w:val="0"/>
      <w:marRight w:val="0"/>
      <w:marTop w:val="0"/>
      <w:marBottom w:val="0"/>
      <w:divBdr>
        <w:top w:val="none" w:sz="0" w:space="0" w:color="auto"/>
        <w:left w:val="none" w:sz="0" w:space="0" w:color="auto"/>
        <w:bottom w:val="none" w:sz="0" w:space="0" w:color="auto"/>
        <w:right w:val="none" w:sz="0" w:space="0" w:color="auto"/>
      </w:divBdr>
    </w:div>
    <w:div w:id="1902253955">
      <w:bodyDiv w:val="1"/>
      <w:marLeft w:val="0"/>
      <w:marRight w:val="0"/>
      <w:marTop w:val="0"/>
      <w:marBottom w:val="0"/>
      <w:divBdr>
        <w:top w:val="none" w:sz="0" w:space="0" w:color="auto"/>
        <w:left w:val="none" w:sz="0" w:space="0" w:color="auto"/>
        <w:bottom w:val="none" w:sz="0" w:space="0" w:color="auto"/>
        <w:right w:val="none" w:sz="0" w:space="0" w:color="auto"/>
      </w:divBdr>
    </w:div>
    <w:div w:id="1905722187">
      <w:bodyDiv w:val="1"/>
      <w:marLeft w:val="0"/>
      <w:marRight w:val="0"/>
      <w:marTop w:val="0"/>
      <w:marBottom w:val="0"/>
      <w:divBdr>
        <w:top w:val="none" w:sz="0" w:space="0" w:color="auto"/>
        <w:left w:val="none" w:sz="0" w:space="0" w:color="auto"/>
        <w:bottom w:val="none" w:sz="0" w:space="0" w:color="auto"/>
        <w:right w:val="none" w:sz="0" w:space="0" w:color="auto"/>
      </w:divBdr>
    </w:div>
    <w:div w:id="1912351943">
      <w:bodyDiv w:val="1"/>
      <w:marLeft w:val="0"/>
      <w:marRight w:val="0"/>
      <w:marTop w:val="0"/>
      <w:marBottom w:val="0"/>
      <w:divBdr>
        <w:top w:val="none" w:sz="0" w:space="0" w:color="auto"/>
        <w:left w:val="none" w:sz="0" w:space="0" w:color="auto"/>
        <w:bottom w:val="none" w:sz="0" w:space="0" w:color="auto"/>
        <w:right w:val="none" w:sz="0" w:space="0" w:color="auto"/>
      </w:divBdr>
    </w:div>
    <w:div w:id="1919361811">
      <w:bodyDiv w:val="1"/>
      <w:marLeft w:val="0"/>
      <w:marRight w:val="0"/>
      <w:marTop w:val="0"/>
      <w:marBottom w:val="0"/>
      <w:divBdr>
        <w:top w:val="none" w:sz="0" w:space="0" w:color="auto"/>
        <w:left w:val="none" w:sz="0" w:space="0" w:color="auto"/>
        <w:bottom w:val="none" w:sz="0" w:space="0" w:color="auto"/>
        <w:right w:val="none" w:sz="0" w:space="0" w:color="auto"/>
      </w:divBdr>
    </w:div>
    <w:div w:id="1921017568">
      <w:bodyDiv w:val="1"/>
      <w:marLeft w:val="0"/>
      <w:marRight w:val="0"/>
      <w:marTop w:val="0"/>
      <w:marBottom w:val="0"/>
      <w:divBdr>
        <w:top w:val="none" w:sz="0" w:space="0" w:color="auto"/>
        <w:left w:val="none" w:sz="0" w:space="0" w:color="auto"/>
        <w:bottom w:val="none" w:sz="0" w:space="0" w:color="auto"/>
        <w:right w:val="none" w:sz="0" w:space="0" w:color="auto"/>
      </w:divBdr>
    </w:div>
    <w:div w:id="1925845353">
      <w:bodyDiv w:val="1"/>
      <w:marLeft w:val="0"/>
      <w:marRight w:val="0"/>
      <w:marTop w:val="0"/>
      <w:marBottom w:val="0"/>
      <w:divBdr>
        <w:top w:val="none" w:sz="0" w:space="0" w:color="auto"/>
        <w:left w:val="none" w:sz="0" w:space="0" w:color="auto"/>
        <w:bottom w:val="none" w:sz="0" w:space="0" w:color="auto"/>
        <w:right w:val="none" w:sz="0" w:space="0" w:color="auto"/>
      </w:divBdr>
    </w:div>
    <w:div w:id="1926719207">
      <w:bodyDiv w:val="1"/>
      <w:marLeft w:val="0"/>
      <w:marRight w:val="0"/>
      <w:marTop w:val="0"/>
      <w:marBottom w:val="0"/>
      <w:divBdr>
        <w:top w:val="none" w:sz="0" w:space="0" w:color="auto"/>
        <w:left w:val="none" w:sz="0" w:space="0" w:color="auto"/>
        <w:bottom w:val="none" w:sz="0" w:space="0" w:color="auto"/>
        <w:right w:val="none" w:sz="0" w:space="0" w:color="auto"/>
      </w:divBdr>
    </w:div>
    <w:div w:id="1929343072">
      <w:bodyDiv w:val="1"/>
      <w:marLeft w:val="0"/>
      <w:marRight w:val="0"/>
      <w:marTop w:val="0"/>
      <w:marBottom w:val="0"/>
      <w:divBdr>
        <w:top w:val="none" w:sz="0" w:space="0" w:color="auto"/>
        <w:left w:val="none" w:sz="0" w:space="0" w:color="auto"/>
        <w:bottom w:val="none" w:sz="0" w:space="0" w:color="auto"/>
        <w:right w:val="none" w:sz="0" w:space="0" w:color="auto"/>
      </w:divBdr>
    </w:div>
    <w:div w:id="1931889953">
      <w:bodyDiv w:val="1"/>
      <w:marLeft w:val="0"/>
      <w:marRight w:val="0"/>
      <w:marTop w:val="0"/>
      <w:marBottom w:val="0"/>
      <w:divBdr>
        <w:top w:val="none" w:sz="0" w:space="0" w:color="auto"/>
        <w:left w:val="none" w:sz="0" w:space="0" w:color="auto"/>
        <w:bottom w:val="none" w:sz="0" w:space="0" w:color="auto"/>
        <w:right w:val="none" w:sz="0" w:space="0" w:color="auto"/>
      </w:divBdr>
    </w:div>
    <w:div w:id="1934361682">
      <w:bodyDiv w:val="1"/>
      <w:marLeft w:val="0"/>
      <w:marRight w:val="0"/>
      <w:marTop w:val="0"/>
      <w:marBottom w:val="0"/>
      <w:divBdr>
        <w:top w:val="none" w:sz="0" w:space="0" w:color="auto"/>
        <w:left w:val="none" w:sz="0" w:space="0" w:color="auto"/>
        <w:bottom w:val="none" w:sz="0" w:space="0" w:color="auto"/>
        <w:right w:val="none" w:sz="0" w:space="0" w:color="auto"/>
      </w:divBdr>
    </w:div>
    <w:div w:id="1938363248">
      <w:bodyDiv w:val="1"/>
      <w:marLeft w:val="0"/>
      <w:marRight w:val="0"/>
      <w:marTop w:val="0"/>
      <w:marBottom w:val="0"/>
      <w:divBdr>
        <w:top w:val="none" w:sz="0" w:space="0" w:color="auto"/>
        <w:left w:val="none" w:sz="0" w:space="0" w:color="auto"/>
        <w:bottom w:val="none" w:sz="0" w:space="0" w:color="auto"/>
        <w:right w:val="none" w:sz="0" w:space="0" w:color="auto"/>
      </w:divBdr>
    </w:div>
    <w:div w:id="1939828566">
      <w:bodyDiv w:val="1"/>
      <w:marLeft w:val="0"/>
      <w:marRight w:val="0"/>
      <w:marTop w:val="0"/>
      <w:marBottom w:val="0"/>
      <w:divBdr>
        <w:top w:val="none" w:sz="0" w:space="0" w:color="auto"/>
        <w:left w:val="none" w:sz="0" w:space="0" w:color="auto"/>
        <w:bottom w:val="none" w:sz="0" w:space="0" w:color="auto"/>
        <w:right w:val="none" w:sz="0" w:space="0" w:color="auto"/>
      </w:divBdr>
    </w:div>
    <w:div w:id="1942447575">
      <w:bodyDiv w:val="1"/>
      <w:marLeft w:val="0"/>
      <w:marRight w:val="0"/>
      <w:marTop w:val="0"/>
      <w:marBottom w:val="0"/>
      <w:divBdr>
        <w:top w:val="none" w:sz="0" w:space="0" w:color="auto"/>
        <w:left w:val="none" w:sz="0" w:space="0" w:color="auto"/>
        <w:bottom w:val="none" w:sz="0" w:space="0" w:color="auto"/>
        <w:right w:val="none" w:sz="0" w:space="0" w:color="auto"/>
      </w:divBdr>
    </w:div>
    <w:div w:id="1942642505">
      <w:bodyDiv w:val="1"/>
      <w:marLeft w:val="0"/>
      <w:marRight w:val="0"/>
      <w:marTop w:val="0"/>
      <w:marBottom w:val="0"/>
      <w:divBdr>
        <w:top w:val="none" w:sz="0" w:space="0" w:color="auto"/>
        <w:left w:val="none" w:sz="0" w:space="0" w:color="auto"/>
        <w:bottom w:val="none" w:sz="0" w:space="0" w:color="auto"/>
        <w:right w:val="none" w:sz="0" w:space="0" w:color="auto"/>
      </w:divBdr>
    </w:div>
    <w:div w:id="1943411768">
      <w:bodyDiv w:val="1"/>
      <w:marLeft w:val="0"/>
      <w:marRight w:val="0"/>
      <w:marTop w:val="0"/>
      <w:marBottom w:val="0"/>
      <w:divBdr>
        <w:top w:val="none" w:sz="0" w:space="0" w:color="auto"/>
        <w:left w:val="none" w:sz="0" w:space="0" w:color="auto"/>
        <w:bottom w:val="none" w:sz="0" w:space="0" w:color="auto"/>
        <w:right w:val="none" w:sz="0" w:space="0" w:color="auto"/>
      </w:divBdr>
    </w:div>
    <w:div w:id="1943803866">
      <w:bodyDiv w:val="1"/>
      <w:marLeft w:val="0"/>
      <w:marRight w:val="0"/>
      <w:marTop w:val="0"/>
      <w:marBottom w:val="0"/>
      <w:divBdr>
        <w:top w:val="none" w:sz="0" w:space="0" w:color="auto"/>
        <w:left w:val="none" w:sz="0" w:space="0" w:color="auto"/>
        <w:bottom w:val="none" w:sz="0" w:space="0" w:color="auto"/>
        <w:right w:val="none" w:sz="0" w:space="0" w:color="auto"/>
      </w:divBdr>
    </w:div>
    <w:div w:id="1944605367">
      <w:bodyDiv w:val="1"/>
      <w:marLeft w:val="0"/>
      <w:marRight w:val="0"/>
      <w:marTop w:val="0"/>
      <w:marBottom w:val="0"/>
      <w:divBdr>
        <w:top w:val="none" w:sz="0" w:space="0" w:color="auto"/>
        <w:left w:val="none" w:sz="0" w:space="0" w:color="auto"/>
        <w:bottom w:val="none" w:sz="0" w:space="0" w:color="auto"/>
        <w:right w:val="none" w:sz="0" w:space="0" w:color="auto"/>
      </w:divBdr>
    </w:div>
    <w:div w:id="1946034570">
      <w:bodyDiv w:val="1"/>
      <w:marLeft w:val="0"/>
      <w:marRight w:val="0"/>
      <w:marTop w:val="0"/>
      <w:marBottom w:val="0"/>
      <w:divBdr>
        <w:top w:val="none" w:sz="0" w:space="0" w:color="auto"/>
        <w:left w:val="none" w:sz="0" w:space="0" w:color="auto"/>
        <w:bottom w:val="none" w:sz="0" w:space="0" w:color="auto"/>
        <w:right w:val="none" w:sz="0" w:space="0" w:color="auto"/>
      </w:divBdr>
    </w:div>
    <w:div w:id="1947152178">
      <w:bodyDiv w:val="1"/>
      <w:marLeft w:val="0"/>
      <w:marRight w:val="0"/>
      <w:marTop w:val="0"/>
      <w:marBottom w:val="0"/>
      <w:divBdr>
        <w:top w:val="none" w:sz="0" w:space="0" w:color="auto"/>
        <w:left w:val="none" w:sz="0" w:space="0" w:color="auto"/>
        <w:bottom w:val="none" w:sz="0" w:space="0" w:color="auto"/>
        <w:right w:val="none" w:sz="0" w:space="0" w:color="auto"/>
      </w:divBdr>
    </w:div>
    <w:div w:id="1950500737">
      <w:bodyDiv w:val="1"/>
      <w:marLeft w:val="0"/>
      <w:marRight w:val="0"/>
      <w:marTop w:val="0"/>
      <w:marBottom w:val="0"/>
      <w:divBdr>
        <w:top w:val="none" w:sz="0" w:space="0" w:color="auto"/>
        <w:left w:val="none" w:sz="0" w:space="0" w:color="auto"/>
        <w:bottom w:val="none" w:sz="0" w:space="0" w:color="auto"/>
        <w:right w:val="none" w:sz="0" w:space="0" w:color="auto"/>
      </w:divBdr>
    </w:div>
    <w:div w:id="1953050153">
      <w:bodyDiv w:val="1"/>
      <w:marLeft w:val="0"/>
      <w:marRight w:val="0"/>
      <w:marTop w:val="0"/>
      <w:marBottom w:val="0"/>
      <w:divBdr>
        <w:top w:val="none" w:sz="0" w:space="0" w:color="auto"/>
        <w:left w:val="none" w:sz="0" w:space="0" w:color="auto"/>
        <w:bottom w:val="none" w:sz="0" w:space="0" w:color="auto"/>
        <w:right w:val="none" w:sz="0" w:space="0" w:color="auto"/>
      </w:divBdr>
    </w:div>
    <w:div w:id="1959798505">
      <w:bodyDiv w:val="1"/>
      <w:marLeft w:val="0"/>
      <w:marRight w:val="0"/>
      <w:marTop w:val="0"/>
      <w:marBottom w:val="0"/>
      <w:divBdr>
        <w:top w:val="none" w:sz="0" w:space="0" w:color="auto"/>
        <w:left w:val="none" w:sz="0" w:space="0" w:color="auto"/>
        <w:bottom w:val="none" w:sz="0" w:space="0" w:color="auto"/>
        <w:right w:val="none" w:sz="0" w:space="0" w:color="auto"/>
      </w:divBdr>
    </w:div>
    <w:div w:id="1964774818">
      <w:bodyDiv w:val="1"/>
      <w:marLeft w:val="0"/>
      <w:marRight w:val="0"/>
      <w:marTop w:val="0"/>
      <w:marBottom w:val="0"/>
      <w:divBdr>
        <w:top w:val="none" w:sz="0" w:space="0" w:color="auto"/>
        <w:left w:val="none" w:sz="0" w:space="0" w:color="auto"/>
        <w:bottom w:val="none" w:sz="0" w:space="0" w:color="auto"/>
        <w:right w:val="none" w:sz="0" w:space="0" w:color="auto"/>
      </w:divBdr>
    </w:div>
    <w:div w:id="1977099585">
      <w:bodyDiv w:val="1"/>
      <w:marLeft w:val="0"/>
      <w:marRight w:val="0"/>
      <w:marTop w:val="0"/>
      <w:marBottom w:val="0"/>
      <w:divBdr>
        <w:top w:val="none" w:sz="0" w:space="0" w:color="auto"/>
        <w:left w:val="none" w:sz="0" w:space="0" w:color="auto"/>
        <w:bottom w:val="none" w:sz="0" w:space="0" w:color="auto"/>
        <w:right w:val="none" w:sz="0" w:space="0" w:color="auto"/>
      </w:divBdr>
    </w:div>
    <w:div w:id="1979916281">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1990667109">
      <w:bodyDiv w:val="1"/>
      <w:marLeft w:val="0"/>
      <w:marRight w:val="0"/>
      <w:marTop w:val="0"/>
      <w:marBottom w:val="0"/>
      <w:divBdr>
        <w:top w:val="none" w:sz="0" w:space="0" w:color="auto"/>
        <w:left w:val="none" w:sz="0" w:space="0" w:color="auto"/>
        <w:bottom w:val="none" w:sz="0" w:space="0" w:color="auto"/>
        <w:right w:val="none" w:sz="0" w:space="0" w:color="auto"/>
      </w:divBdr>
    </w:div>
    <w:div w:id="1998722232">
      <w:bodyDiv w:val="1"/>
      <w:marLeft w:val="0"/>
      <w:marRight w:val="0"/>
      <w:marTop w:val="0"/>
      <w:marBottom w:val="0"/>
      <w:divBdr>
        <w:top w:val="none" w:sz="0" w:space="0" w:color="auto"/>
        <w:left w:val="none" w:sz="0" w:space="0" w:color="auto"/>
        <w:bottom w:val="none" w:sz="0" w:space="0" w:color="auto"/>
        <w:right w:val="none" w:sz="0" w:space="0" w:color="auto"/>
      </w:divBdr>
    </w:div>
    <w:div w:id="2001881963">
      <w:bodyDiv w:val="1"/>
      <w:marLeft w:val="0"/>
      <w:marRight w:val="0"/>
      <w:marTop w:val="0"/>
      <w:marBottom w:val="0"/>
      <w:divBdr>
        <w:top w:val="none" w:sz="0" w:space="0" w:color="auto"/>
        <w:left w:val="none" w:sz="0" w:space="0" w:color="auto"/>
        <w:bottom w:val="none" w:sz="0" w:space="0" w:color="auto"/>
        <w:right w:val="none" w:sz="0" w:space="0" w:color="auto"/>
      </w:divBdr>
    </w:div>
    <w:div w:id="2002460965">
      <w:bodyDiv w:val="1"/>
      <w:marLeft w:val="0"/>
      <w:marRight w:val="0"/>
      <w:marTop w:val="0"/>
      <w:marBottom w:val="0"/>
      <w:divBdr>
        <w:top w:val="none" w:sz="0" w:space="0" w:color="auto"/>
        <w:left w:val="none" w:sz="0" w:space="0" w:color="auto"/>
        <w:bottom w:val="none" w:sz="0" w:space="0" w:color="auto"/>
        <w:right w:val="none" w:sz="0" w:space="0" w:color="auto"/>
      </w:divBdr>
    </w:div>
    <w:div w:id="2005012745">
      <w:bodyDiv w:val="1"/>
      <w:marLeft w:val="0"/>
      <w:marRight w:val="0"/>
      <w:marTop w:val="0"/>
      <w:marBottom w:val="0"/>
      <w:divBdr>
        <w:top w:val="none" w:sz="0" w:space="0" w:color="auto"/>
        <w:left w:val="none" w:sz="0" w:space="0" w:color="auto"/>
        <w:bottom w:val="none" w:sz="0" w:space="0" w:color="auto"/>
        <w:right w:val="none" w:sz="0" w:space="0" w:color="auto"/>
      </w:divBdr>
    </w:div>
    <w:div w:id="2005086663">
      <w:bodyDiv w:val="1"/>
      <w:marLeft w:val="0"/>
      <w:marRight w:val="0"/>
      <w:marTop w:val="0"/>
      <w:marBottom w:val="0"/>
      <w:divBdr>
        <w:top w:val="none" w:sz="0" w:space="0" w:color="auto"/>
        <w:left w:val="none" w:sz="0" w:space="0" w:color="auto"/>
        <w:bottom w:val="none" w:sz="0" w:space="0" w:color="auto"/>
        <w:right w:val="none" w:sz="0" w:space="0" w:color="auto"/>
      </w:divBdr>
    </w:div>
    <w:div w:id="2006977783">
      <w:bodyDiv w:val="1"/>
      <w:marLeft w:val="0"/>
      <w:marRight w:val="0"/>
      <w:marTop w:val="0"/>
      <w:marBottom w:val="0"/>
      <w:divBdr>
        <w:top w:val="none" w:sz="0" w:space="0" w:color="auto"/>
        <w:left w:val="none" w:sz="0" w:space="0" w:color="auto"/>
        <w:bottom w:val="none" w:sz="0" w:space="0" w:color="auto"/>
        <w:right w:val="none" w:sz="0" w:space="0" w:color="auto"/>
      </w:divBdr>
    </w:div>
    <w:div w:id="2007242824">
      <w:bodyDiv w:val="1"/>
      <w:marLeft w:val="0"/>
      <w:marRight w:val="0"/>
      <w:marTop w:val="0"/>
      <w:marBottom w:val="0"/>
      <w:divBdr>
        <w:top w:val="none" w:sz="0" w:space="0" w:color="auto"/>
        <w:left w:val="none" w:sz="0" w:space="0" w:color="auto"/>
        <w:bottom w:val="none" w:sz="0" w:space="0" w:color="auto"/>
        <w:right w:val="none" w:sz="0" w:space="0" w:color="auto"/>
      </w:divBdr>
    </w:div>
    <w:div w:id="2010982443">
      <w:bodyDiv w:val="1"/>
      <w:marLeft w:val="0"/>
      <w:marRight w:val="0"/>
      <w:marTop w:val="0"/>
      <w:marBottom w:val="0"/>
      <w:divBdr>
        <w:top w:val="none" w:sz="0" w:space="0" w:color="auto"/>
        <w:left w:val="none" w:sz="0" w:space="0" w:color="auto"/>
        <w:bottom w:val="none" w:sz="0" w:space="0" w:color="auto"/>
        <w:right w:val="none" w:sz="0" w:space="0" w:color="auto"/>
      </w:divBdr>
    </w:div>
    <w:div w:id="2017730948">
      <w:bodyDiv w:val="1"/>
      <w:marLeft w:val="0"/>
      <w:marRight w:val="0"/>
      <w:marTop w:val="0"/>
      <w:marBottom w:val="0"/>
      <w:divBdr>
        <w:top w:val="none" w:sz="0" w:space="0" w:color="auto"/>
        <w:left w:val="none" w:sz="0" w:space="0" w:color="auto"/>
        <w:bottom w:val="none" w:sz="0" w:space="0" w:color="auto"/>
        <w:right w:val="none" w:sz="0" w:space="0" w:color="auto"/>
      </w:divBdr>
    </w:div>
    <w:div w:id="2018461162">
      <w:bodyDiv w:val="1"/>
      <w:marLeft w:val="0"/>
      <w:marRight w:val="0"/>
      <w:marTop w:val="0"/>
      <w:marBottom w:val="0"/>
      <w:divBdr>
        <w:top w:val="none" w:sz="0" w:space="0" w:color="auto"/>
        <w:left w:val="none" w:sz="0" w:space="0" w:color="auto"/>
        <w:bottom w:val="none" w:sz="0" w:space="0" w:color="auto"/>
        <w:right w:val="none" w:sz="0" w:space="0" w:color="auto"/>
      </w:divBdr>
    </w:div>
    <w:div w:id="2018848016">
      <w:bodyDiv w:val="1"/>
      <w:marLeft w:val="0"/>
      <w:marRight w:val="0"/>
      <w:marTop w:val="0"/>
      <w:marBottom w:val="0"/>
      <w:divBdr>
        <w:top w:val="none" w:sz="0" w:space="0" w:color="auto"/>
        <w:left w:val="none" w:sz="0" w:space="0" w:color="auto"/>
        <w:bottom w:val="none" w:sz="0" w:space="0" w:color="auto"/>
        <w:right w:val="none" w:sz="0" w:space="0" w:color="auto"/>
      </w:divBdr>
    </w:div>
    <w:div w:id="2018926586">
      <w:bodyDiv w:val="1"/>
      <w:marLeft w:val="0"/>
      <w:marRight w:val="0"/>
      <w:marTop w:val="0"/>
      <w:marBottom w:val="0"/>
      <w:divBdr>
        <w:top w:val="none" w:sz="0" w:space="0" w:color="auto"/>
        <w:left w:val="none" w:sz="0" w:space="0" w:color="auto"/>
        <w:bottom w:val="none" w:sz="0" w:space="0" w:color="auto"/>
        <w:right w:val="none" w:sz="0" w:space="0" w:color="auto"/>
      </w:divBdr>
    </w:div>
    <w:div w:id="2029408592">
      <w:bodyDiv w:val="1"/>
      <w:marLeft w:val="0"/>
      <w:marRight w:val="0"/>
      <w:marTop w:val="0"/>
      <w:marBottom w:val="0"/>
      <w:divBdr>
        <w:top w:val="none" w:sz="0" w:space="0" w:color="auto"/>
        <w:left w:val="none" w:sz="0" w:space="0" w:color="auto"/>
        <w:bottom w:val="none" w:sz="0" w:space="0" w:color="auto"/>
        <w:right w:val="none" w:sz="0" w:space="0" w:color="auto"/>
      </w:divBdr>
    </w:div>
    <w:div w:id="2030448095">
      <w:bodyDiv w:val="1"/>
      <w:marLeft w:val="0"/>
      <w:marRight w:val="0"/>
      <w:marTop w:val="0"/>
      <w:marBottom w:val="0"/>
      <w:divBdr>
        <w:top w:val="none" w:sz="0" w:space="0" w:color="auto"/>
        <w:left w:val="none" w:sz="0" w:space="0" w:color="auto"/>
        <w:bottom w:val="none" w:sz="0" w:space="0" w:color="auto"/>
        <w:right w:val="none" w:sz="0" w:space="0" w:color="auto"/>
      </w:divBdr>
    </w:div>
    <w:div w:id="2039352110">
      <w:bodyDiv w:val="1"/>
      <w:marLeft w:val="0"/>
      <w:marRight w:val="0"/>
      <w:marTop w:val="0"/>
      <w:marBottom w:val="0"/>
      <w:divBdr>
        <w:top w:val="none" w:sz="0" w:space="0" w:color="auto"/>
        <w:left w:val="none" w:sz="0" w:space="0" w:color="auto"/>
        <w:bottom w:val="none" w:sz="0" w:space="0" w:color="auto"/>
        <w:right w:val="none" w:sz="0" w:space="0" w:color="auto"/>
      </w:divBdr>
    </w:div>
    <w:div w:id="2039965374">
      <w:bodyDiv w:val="1"/>
      <w:marLeft w:val="0"/>
      <w:marRight w:val="0"/>
      <w:marTop w:val="0"/>
      <w:marBottom w:val="0"/>
      <w:divBdr>
        <w:top w:val="none" w:sz="0" w:space="0" w:color="auto"/>
        <w:left w:val="none" w:sz="0" w:space="0" w:color="auto"/>
        <w:bottom w:val="none" w:sz="0" w:space="0" w:color="auto"/>
        <w:right w:val="none" w:sz="0" w:space="0" w:color="auto"/>
      </w:divBdr>
    </w:div>
    <w:div w:id="2042432834">
      <w:bodyDiv w:val="1"/>
      <w:marLeft w:val="0"/>
      <w:marRight w:val="0"/>
      <w:marTop w:val="0"/>
      <w:marBottom w:val="0"/>
      <w:divBdr>
        <w:top w:val="none" w:sz="0" w:space="0" w:color="auto"/>
        <w:left w:val="none" w:sz="0" w:space="0" w:color="auto"/>
        <w:bottom w:val="none" w:sz="0" w:space="0" w:color="auto"/>
        <w:right w:val="none" w:sz="0" w:space="0" w:color="auto"/>
      </w:divBdr>
    </w:div>
    <w:div w:id="2043169757">
      <w:bodyDiv w:val="1"/>
      <w:marLeft w:val="0"/>
      <w:marRight w:val="0"/>
      <w:marTop w:val="0"/>
      <w:marBottom w:val="0"/>
      <w:divBdr>
        <w:top w:val="none" w:sz="0" w:space="0" w:color="auto"/>
        <w:left w:val="none" w:sz="0" w:space="0" w:color="auto"/>
        <w:bottom w:val="none" w:sz="0" w:space="0" w:color="auto"/>
        <w:right w:val="none" w:sz="0" w:space="0" w:color="auto"/>
      </w:divBdr>
    </w:div>
    <w:div w:id="2043440330">
      <w:bodyDiv w:val="1"/>
      <w:marLeft w:val="0"/>
      <w:marRight w:val="0"/>
      <w:marTop w:val="0"/>
      <w:marBottom w:val="0"/>
      <w:divBdr>
        <w:top w:val="none" w:sz="0" w:space="0" w:color="auto"/>
        <w:left w:val="none" w:sz="0" w:space="0" w:color="auto"/>
        <w:bottom w:val="none" w:sz="0" w:space="0" w:color="auto"/>
        <w:right w:val="none" w:sz="0" w:space="0" w:color="auto"/>
      </w:divBdr>
    </w:div>
    <w:div w:id="2045249780">
      <w:bodyDiv w:val="1"/>
      <w:marLeft w:val="0"/>
      <w:marRight w:val="0"/>
      <w:marTop w:val="0"/>
      <w:marBottom w:val="0"/>
      <w:divBdr>
        <w:top w:val="none" w:sz="0" w:space="0" w:color="auto"/>
        <w:left w:val="none" w:sz="0" w:space="0" w:color="auto"/>
        <w:bottom w:val="none" w:sz="0" w:space="0" w:color="auto"/>
        <w:right w:val="none" w:sz="0" w:space="0" w:color="auto"/>
      </w:divBdr>
    </w:div>
    <w:div w:id="2048211402">
      <w:bodyDiv w:val="1"/>
      <w:marLeft w:val="0"/>
      <w:marRight w:val="0"/>
      <w:marTop w:val="0"/>
      <w:marBottom w:val="0"/>
      <w:divBdr>
        <w:top w:val="none" w:sz="0" w:space="0" w:color="auto"/>
        <w:left w:val="none" w:sz="0" w:space="0" w:color="auto"/>
        <w:bottom w:val="none" w:sz="0" w:space="0" w:color="auto"/>
        <w:right w:val="none" w:sz="0" w:space="0" w:color="auto"/>
      </w:divBdr>
    </w:div>
    <w:div w:id="2051218738">
      <w:bodyDiv w:val="1"/>
      <w:marLeft w:val="0"/>
      <w:marRight w:val="0"/>
      <w:marTop w:val="0"/>
      <w:marBottom w:val="0"/>
      <w:divBdr>
        <w:top w:val="none" w:sz="0" w:space="0" w:color="auto"/>
        <w:left w:val="none" w:sz="0" w:space="0" w:color="auto"/>
        <w:bottom w:val="none" w:sz="0" w:space="0" w:color="auto"/>
        <w:right w:val="none" w:sz="0" w:space="0" w:color="auto"/>
      </w:divBdr>
    </w:div>
    <w:div w:id="2052267576">
      <w:bodyDiv w:val="1"/>
      <w:marLeft w:val="0"/>
      <w:marRight w:val="0"/>
      <w:marTop w:val="0"/>
      <w:marBottom w:val="0"/>
      <w:divBdr>
        <w:top w:val="none" w:sz="0" w:space="0" w:color="auto"/>
        <w:left w:val="none" w:sz="0" w:space="0" w:color="auto"/>
        <w:bottom w:val="none" w:sz="0" w:space="0" w:color="auto"/>
        <w:right w:val="none" w:sz="0" w:space="0" w:color="auto"/>
      </w:divBdr>
    </w:div>
    <w:div w:id="2055426655">
      <w:bodyDiv w:val="1"/>
      <w:marLeft w:val="0"/>
      <w:marRight w:val="0"/>
      <w:marTop w:val="0"/>
      <w:marBottom w:val="0"/>
      <w:divBdr>
        <w:top w:val="none" w:sz="0" w:space="0" w:color="auto"/>
        <w:left w:val="none" w:sz="0" w:space="0" w:color="auto"/>
        <w:bottom w:val="none" w:sz="0" w:space="0" w:color="auto"/>
        <w:right w:val="none" w:sz="0" w:space="0" w:color="auto"/>
      </w:divBdr>
    </w:div>
    <w:div w:id="2059165994">
      <w:bodyDiv w:val="1"/>
      <w:marLeft w:val="0"/>
      <w:marRight w:val="0"/>
      <w:marTop w:val="0"/>
      <w:marBottom w:val="0"/>
      <w:divBdr>
        <w:top w:val="none" w:sz="0" w:space="0" w:color="auto"/>
        <w:left w:val="none" w:sz="0" w:space="0" w:color="auto"/>
        <w:bottom w:val="none" w:sz="0" w:space="0" w:color="auto"/>
        <w:right w:val="none" w:sz="0" w:space="0" w:color="auto"/>
      </w:divBdr>
    </w:div>
    <w:div w:id="2059670217">
      <w:bodyDiv w:val="1"/>
      <w:marLeft w:val="0"/>
      <w:marRight w:val="0"/>
      <w:marTop w:val="0"/>
      <w:marBottom w:val="0"/>
      <w:divBdr>
        <w:top w:val="none" w:sz="0" w:space="0" w:color="auto"/>
        <w:left w:val="none" w:sz="0" w:space="0" w:color="auto"/>
        <w:bottom w:val="none" w:sz="0" w:space="0" w:color="auto"/>
        <w:right w:val="none" w:sz="0" w:space="0" w:color="auto"/>
      </w:divBdr>
    </w:div>
    <w:div w:id="2060125509">
      <w:bodyDiv w:val="1"/>
      <w:marLeft w:val="0"/>
      <w:marRight w:val="0"/>
      <w:marTop w:val="0"/>
      <w:marBottom w:val="0"/>
      <w:divBdr>
        <w:top w:val="none" w:sz="0" w:space="0" w:color="auto"/>
        <w:left w:val="none" w:sz="0" w:space="0" w:color="auto"/>
        <w:bottom w:val="none" w:sz="0" w:space="0" w:color="auto"/>
        <w:right w:val="none" w:sz="0" w:space="0" w:color="auto"/>
      </w:divBdr>
    </w:div>
    <w:div w:id="2062241307">
      <w:bodyDiv w:val="1"/>
      <w:marLeft w:val="0"/>
      <w:marRight w:val="0"/>
      <w:marTop w:val="0"/>
      <w:marBottom w:val="0"/>
      <w:divBdr>
        <w:top w:val="none" w:sz="0" w:space="0" w:color="auto"/>
        <w:left w:val="none" w:sz="0" w:space="0" w:color="auto"/>
        <w:bottom w:val="none" w:sz="0" w:space="0" w:color="auto"/>
        <w:right w:val="none" w:sz="0" w:space="0" w:color="auto"/>
      </w:divBdr>
    </w:div>
    <w:div w:id="2067295122">
      <w:bodyDiv w:val="1"/>
      <w:marLeft w:val="0"/>
      <w:marRight w:val="0"/>
      <w:marTop w:val="0"/>
      <w:marBottom w:val="0"/>
      <w:divBdr>
        <w:top w:val="none" w:sz="0" w:space="0" w:color="auto"/>
        <w:left w:val="none" w:sz="0" w:space="0" w:color="auto"/>
        <w:bottom w:val="none" w:sz="0" w:space="0" w:color="auto"/>
        <w:right w:val="none" w:sz="0" w:space="0" w:color="auto"/>
      </w:divBdr>
    </w:div>
    <w:div w:id="2069567363">
      <w:bodyDiv w:val="1"/>
      <w:marLeft w:val="0"/>
      <w:marRight w:val="0"/>
      <w:marTop w:val="0"/>
      <w:marBottom w:val="0"/>
      <w:divBdr>
        <w:top w:val="none" w:sz="0" w:space="0" w:color="auto"/>
        <w:left w:val="none" w:sz="0" w:space="0" w:color="auto"/>
        <w:bottom w:val="none" w:sz="0" w:space="0" w:color="auto"/>
        <w:right w:val="none" w:sz="0" w:space="0" w:color="auto"/>
      </w:divBdr>
    </w:div>
    <w:div w:id="2070107856">
      <w:bodyDiv w:val="1"/>
      <w:marLeft w:val="0"/>
      <w:marRight w:val="0"/>
      <w:marTop w:val="0"/>
      <w:marBottom w:val="0"/>
      <w:divBdr>
        <w:top w:val="none" w:sz="0" w:space="0" w:color="auto"/>
        <w:left w:val="none" w:sz="0" w:space="0" w:color="auto"/>
        <w:bottom w:val="none" w:sz="0" w:space="0" w:color="auto"/>
        <w:right w:val="none" w:sz="0" w:space="0" w:color="auto"/>
      </w:divBdr>
    </w:div>
    <w:div w:id="2070883953">
      <w:bodyDiv w:val="1"/>
      <w:marLeft w:val="0"/>
      <w:marRight w:val="0"/>
      <w:marTop w:val="0"/>
      <w:marBottom w:val="0"/>
      <w:divBdr>
        <w:top w:val="none" w:sz="0" w:space="0" w:color="auto"/>
        <w:left w:val="none" w:sz="0" w:space="0" w:color="auto"/>
        <w:bottom w:val="none" w:sz="0" w:space="0" w:color="auto"/>
        <w:right w:val="none" w:sz="0" w:space="0" w:color="auto"/>
      </w:divBdr>
    </w:div>
    <w:div w:id="2073043529">
      <w:bodyDiv w:val="1"/>
      <w:marLeft w:val="0"/>
      <w:marRight w:val="0"/>
      <w:marTop w:val="0"/>
      <w:marBottom w:val="0"/>
      <w:divBdr>
        <w:top w:val="none" w:sz="0" w:space="0" w:color="auto"/>
        <w:left w:val="none" w:sz="0" w:space="0" w:color="auto"/>
        <w:bottom w:val="none" w:sz="0" w:space="0" w:color="auto"/>
        <w:right w:val="none" w:sz="0" w:space="0" w:color="auto"/>
      </w:divBdr>
    </w:div>
    <w:div w:id="2077170193">
      <w:bodyDiv w:val="1"/>
      <w:marLeft w:val="0"/>
      <w:marRight w:val="0"/>
      <w:marTop w:val="0"/>
      <w:marBottom w:val="0"/>
      <w:divBdr>
        <w:top w:val="none" w:sz="0" w:space="0" w:color="auto"/>
        <w:left w:val="none" w:sz="0" w:space="0" w:color="auto"/>
        <w:bottom w:val="none" w:sz="0" w:space="0" w:color="auto"/>
        <w:right w:val="none" w:sz="0" w:space="0" w:color="auto"/>
      </w:divBdr>
    </w:div>
    <w:div w:id="2077900231">
      <w:bodyDiv w:val="1"/>
      <w:marLeft w:val="0"/>
      <w:marRight w:val="0"/>
      <w:marTop w:val="0"/>
      <w:marBottom w:val="0"/>
      <w:divBdr>
        <w:top w:val="none" w:sz="0" w:space="0" w:color="auto"/>
        <w:left w:val="none" w:sz="0" w:space="0" w:color="auto"/>
        <w:bottom w:val="none" w:sz="0" w:space="0" w:color="auto"/>
        <w:right w:val="none" w:sz="0" w:space="0" w:color="auto"/>
      </w:divBdr>
    </w:div>
    <w:div w:id="2089040316">
      <w:bodyDiv w:val="1"/>
      <w:marLeft w:val="0"/>
      <w:marRight w:val="0"/>
      <w:marTop w:val="0"/>
      <w:marBottom w:val="0"/>
      <w:divBdr>
        <w:top w:val="none" w:sz="0" w:space="0" w:color="auto"/>
        <w:left w:val="none" w:sz="0" w:space="0" w:color="auto"/>
        <w:bottom w:val="none" w:sz="0" w:space="0" w:color="auto"/>
        <w:right w:val="none" w:sz="0" w:space="0" w:color="auto"/>
      </w:divBdr>
    </w:div>
    <w:div w:id="2091459189">
      <w:bodyDiv w:val="1"/>
      <w:marLeft w:val="0"/>
      <w:marRight w:val="0"/>
      <w:marTop w:val="0"/>
      <w:marBottom w:val="0"/>
      <w:divBdr>
        <w:top w:val="none" w:sz="0" w:space="0" w:color="auto"/>
        <w:left w:val="none" w:sz="0" w:space="0" w:color="auto"/>
        <w:bottom w:val="none" w:sz="0" w:space="0" w:color="auto"/>
        <w:right w:val="none" w:sz="0" w:space="0" w:color="auto"/>
      </w:divBdr>
    </w:div>
    <w:div w:id="2096050355">
      <w:bodyDiv w:val="1"/>
      <w:marLeft w:val="0"/>
      <w:marRight w:val="0"/>
      <w:marTop w:val="0"/>
      <w:marBottom w:val="0"/>
      <w:divBdr>
        <w:top w:val="none" w:sz="0" w:space="0" w:color="auto"/>
        <w:left w:val="none" w:sz="0" w:space="0" w:color="auto"/>
        <w:bottom w:val="none" w:sz="0" w:space="0" w:color="auto"/>
        <w:right w:val="none" w:sz="0" w:space="0" w:color="auto"/>
      </w:divBdr>
    </w:div>
    <w:div w:id="2097433822">
      <w:bodyDiv w:val="1"/>
      <w:marLeft w:val="0"/>
      <w:marRight w:val="0"/>
      <w:marTop w:val="0"/>
      <w:marBottom w:val="0"/>
      <w:divBdr>
        <w:top w:val="none" w:sz="0" w:space="0" w:color="auto"/>
        <w:left w:val="none" w:sz="0" w:space="0" w:color="auto"/>
        <w:bottom w:val="none" w:sz="0" w:space="0" w:color="auto"/>
        <w:right w:val="none" w:sz="0" w:space="0" w:color="auto"/>
      </w:divBdr>
    </w:div>
    <w:div w:id="2099204309">
      <w:bodyDiv w:val="1"/>
      <w:marLeft w:val="0"/>
      <w:marRight w:val="0"/>
      <w:marTop w:val="0"/>
      <w:marBottom w:val="0"/>
      <w:divBdr>
        <w:top w:val="none" w:sz="0" w:space="0" w:color="auto"/>
        <w:left w:val="none" w:sz="0" w:space="0" w:color="auto"/>
        <w:bottom w:val="none" w:sz="0" w:space="0" w:color="auto"/>
        <w:right w:val="none" w:sz="0" w:space="0" w:color="auto"/>
      </w:divBdr>
    </w:div>
    <w:div w:id="2099406915">
      <w:bodyDiv w:val="1"/>
      <w:marLeft w:val="0"/>
      <w:marRight w:val="0"/>
      <w:marTop w:val="0"/>
      <w:marBottom w:val="0"/>
      <w:divBdr>
        <w:top w:val="none" w:sz="0" w:space="0" w:color="auto"/>
        <w:left w:val="none" w:sz="0" w:space="0" w:color="auto"/>
        <w:bottom w:val="none" w:sz="0" w:space="0" w:color="auto"/>
        <w:right w:val="none" w:sz="0" w:space="0" w:color="auto"/>
      </w:divBdr>
    </w:div>
    <w:div w:id="2100717045">
      <w:bodyDiv w:val="1"/>
      <w:marLeft w:val="0"/>
      <w:marRight w:val="0"/>
      <w:marTop w:val="0"/>
      <w:marBottom w:val="0"/>
      <w:divBdr>
        <w:top w:val="none" w:sz="0" w:space="0" w:color="auto"/>
        <w:left w:val="none" w:sz="0" w:space="0" w:color="auto"/>
        <w:bottom w:val="none" w:sz="0" w:space="0" w:color="auto"/>
        <w:right w:val="none" w:sz="0" w:space="0" w:color="auto"/>
      </w:divBdr>
    </w:div>
    <w:div w:id="2100978642">
      <w:bodyDiv w:val="1"/>
      <w:marLeft w:val="0"/>
      <w:marRight w:val="0"/>
      <w:marTop w:val="0"/>
      <w:marBottom w:val="0"/>
      <w:divBdr>
        <w:top w:val="none" w:sz="0" w:space="0" w:color="auto"/>
        <w:left w:val="none" w:sz="0" w:space="0" w:color="auto"/>
        <w:bottom w:val="none" w:sz="0" w:space="0" w:color="auto"/>
        <w:right w:val="none" w:sz="0" w:space="0" w:color="auto"/>
      </w:divBdr>
    </w:div>
    <w:div w:id="2101674848">
      <w:bodyDiv w:val="1"/>
      <w:marLeft w:val="0"/>
      <w:marRight w:val="0"/>
      <w:marTop w:val="0"/>
      <w:marBottom w:val="0"/>
      <w:divBdr>
        <w:top w:val="none" w:sz="0" w:space="0" w:color="auto"/>
        <w:left w:val="none" w:sz="0" w:space="0" w:color="auto"/>
        <w:bottom w:val="none" w:sz="0" w:space="0" w:color="auto"/>
        <w:right w:val="none" w:sz="0" w:space="0" w:color="auto"/>
      </w:divBdr>
    </w:div>
    <w:div w:id="2102986553">
      <w:bodyDiv w:val="1"/>
      <w:marLeft w:val="0"/>
      <w:marRight w:val="0"/>
      <w:marTop w:val="0"/>
      <w:marBottom w:val="0"/>
      <w:divBdr>
        <w:top w:val="none" w:sz="0" w:space="0" w:color="auto"/>
        <w:left w:val="none" w:sz="0" w:space="0" w:color="auto"/>
        <w:bottom w:val="none" w:sz="0" w:space="0" w:color="auto"/>
        <w:right w:val="none" w:sz="0" w:space="0" w:color="auto"/>
      </w:divBdr>
    </w:div>
    <w:div w:id="2105883286">
      <w:bodyDiv w:val="1"/>
      <w:marLeft w:val="0"/>
      <w:marRight w:val="0"/>
      <w:marTop w:val="0"/>
      <w:marBottom w:val="0"/>
      <w:divBdr>
        <w:top w:val="none" w:sz="0" w:space="0" w:color="auto"/>
        <w:left w:val="none" w:sz="0" w:space="0" w:color="auto"/>
        <w:bottom w:val="none" w:sz="0" w:space="0" w:color="auto"/>
        <w:right w:val="none" w:sz="0" w:space="0" w:color="auto"/>
      </w:divBdr>
    </w:div>
    <w:div w:id="2107652044">
      <w:bodyDiv w:val="1"/>
      <w:marLeft w:val="0"/>
      <w:marRight w:val="0"/>
      <w:marTop w:val="0"/>
      <w:marBottom w:val="0"/>
      <w:divBdr>
        <w:top w:val="none" w:sz="0" w:space="0" w:color="auto"/>
        <w:left w:val="none" w:sz="0" w:space="0" w:color="auto"/>
        <w:bottom w:val="none" w:sz="0" w:space="0" w:color="auto"/>
        <w:right w:val="none" w:sz="0" w:space="0" w:color="auto"/>
      </w:divBdr>
    </w:div>
    <w:div w:id="2110422007">
      <w:bodyDiv w:val="1"/>
      <w:marLeft w:val="0"/>
      <w:marRight w:val="0"/>
      <w:marTop w:val="0"/>
      <w:marBottom w:val="0"/>
      <w:divBdr>
        <w:top w:val="none" w:sz="0" w:space="0" w:color="auto"/>
        <w:left w:val="none" w:sz="0" w:space="0" w:color="auto"/>
        <w:bottom w:val="none" w:sz="0" w:space="0" w:color="auto"/>
        <w:right w:val="none" w:sz="0" w:space="0" w:color="auto"/>
      </w:divBdr>
    </w:div>
    <w:div w:id="2110924990">
      <w:bodyDiv w:val="1"/>
      <w:marLeft w:val="0"/>
      <w:marRight w:val="0"/>
      <w:marTop w:val="0"/>
      <w:marBottom w:val="0"/>
      <w:divBdr>
        <w:top w:val="none" w:sz="0" w:space="0" w:color="auto"/>
        <w:left w:val="none" w:sz="0" w:space="0" w:color="auto"/>
        <w:bottom w:val="none" w:sz="0" w:space="0" w:color="auto"/>
        <w:right w:val="none" w:sz="0" w:space="0" w:color="auto"/>
      </w:divBdr>
    </w:div>
    <w:div w:id="2113351561">
      <w:bodyDiv w:val="1"/>
      <w:marLeft w:val="0"/>
      <w:marRight w:val="0"/>
      <w:marTop w:val="0"/>
      <w:marBottom w:val="0"/>
      <w:divBdr>
        <w:top w:val="none" w:sz="0" w:space="0" w:color="auto"/>
        <w:left w:val="none" w:sz="0" w:space="0" w:color="auto"/>
        <w:bottom w:val="none" w:sz="0" w:space="0" w:color="auto"/>
        <w:right w:val="none" w:sz="0" w:space="0" w:color="auto"/>
      </w:divBdr>
    </w:div>
    <w:div w:id="2114082899">
      <w:bodyDiv w:val="1"/>
      <w:marLeft w:val="0"/>
      <w:marRight w:val="0"/>
      <w:marTop w:val="0"/>
      <w:marBottom w:val="0"/>
      <w:divBdr>
        <w:top w:val="none" w:sz="0" w:space="0" w:color="auto"/>
        <w:left w:val="none" w:sz="0" w:space="0" w:color="auto"/>
        <w:bottom w:val="none" w:sz="0" w:space="0" w:color="auto"/>
        <w:right w:val="none" w:sz="0" w:space="0" w:color="auto"/>
      </w:divBdr>
    </w:div>
    <w:div w:id="2117165919">
      <w:bodyDiv w:val="1"/>
      <w:marLeft w:val="0"/>
      <w:marRight w:val="0"/>
      <w:marTop w:val="0"/>
      <w:marBottom w:val="0"/>
      <w:divBdr>
        <w:top w:val="none" w:sz="0" w:space="0" w:color="auto"/>
        <w:left w:val="none" w:sz="0" w:space="0" w:color="auto"/>
        <w:bottom w:val="none" w:sz="0" w:space="0" w:color="auto"/>
        <w:right w:val="none" w:sz="0" w:space="0" w:color="auto"/>
      </w:divBdr>
    </w:div>
    <w:div w:id="2119331578">
      <w:bodyDiv w:val="1"/>
      <w:marLeft w:val="0"/>
      <w:marRight w:val="0"/>
      <w:marTop w:val="0"/>
      <w:marBottom w:val="0"/>
      <w:divBdr>
        <w:top w:val="none" w:sz="0" w:space="0" w:color="auto"/>
        <w:left w:val="none" w:sz="0" w:space="0" w:color="auto"/>
        <w:bottom w:val="none" w:sz="0" w:space="0" w:color="auto"/>
        <w:right w:val="none" w:sz="0" w:space="0" w:color="auto"/>
      </w:divBdr>
    </w:div>
    <w:div w:id="2123762499">
      <w:bodyDiv w:val="1"/>
      <w:marLeft w:val="0"/>
      <w:marRight w:val="0"/>
      <w:marTop w:val="0"/>
      <w:marBottom w:val="0"/>
      <w:divBdr>
        <w:top w:val="none" w:sz="0" w:space="0" w:color="auto"/>
        <w:left w:val="none" w:sz="0" w:space="0" w:color="auto"/>
        <w:bottom w:val="none" w:sz="0" w:space="0" w:color="auto"/>
        <w:right w:val="none" w:sz="0" w:space="0" w:color="auto"/>
      </w:divBdr>
    </w:div>
    <w:div w:id="2124305550">
      <w:bodyDiv w:val="1"/>
      <w:marLeft w:val="0"/>
      <w:marRight w:val="0"/>
      <w:marTop w:val="0"/>
      <w:marBottom w:val="0"/>
      <w:divBdr>
        <w:top w:val="none" w:sz="0" w:space="0" w:color="auto"/>
        <w:left w:val="none" w:sz="0" w:space="0" w:color="auto"/>
        <w:bottom w:val="none" w:sz="0" w:space="0" w:color="auto"/>
        <w:right w:val="none" w:sz="0" w:space="0" w:color="auto"/>
      </w:divBdr>
    </w:div>
    <w:div w:id="2130009275">
      <w:bodyDiv w:val="1"/>
      <w:marLeft w:val="0"/>
      <w:marRight w:val="0"/>
      <w:marTop w:val="0"/>
      <w:marBottom w:val="0"/>
      <w:divBdr>
        <w:top w:val="none" w:sz="0" w:space="0" w:color="auto"/>
        <w:left w:val="none" w:sz="0" w:space="0" w:color="auto"/>
        <w:bottom w:val="none" w:sz="0" w:space="0" w:color="auto"/>
        <w:right w:val="none" w:sz="0" w:space="0" w:color="auto"/>
      </w:divBdr>
    </w:div>
    <w:div w:id="2131899275">
      <w:bodyDiv w:val="1"/>
      <w:marLeft w:val="0"/>
      <w:marRight w:val="0"/>
      <w:marTop w:val="0"/>
      <w:marBottom w:val="0"/>
      <w:divBdr>
        <w:top w:val="none" w:sz="0" w:space="0" w:color="auto"/>
        <w:left w:val="none" w:sz="0" w:space="0" w:color="auto"/>
        <w:bottom w:val="none" w:sz="0" w:space="0" w:color="auto"/>
        <w:right w:val="none" w:sz="0" w:space="0" w:color="auto"/>
      </w:divBdr>
    </w:div>
    <w:div w:id="2133092813">
      <w:bodyDiv w:val="1"/>
      <w:marLeft w:val="0"/>
      <w:marRight w:val="0"/>
      <w:marTop w:val="0"/>
      <w:marBottom w:val="0"/>
      <w:divBdr>
        <w:top w:val="none" w:sz="0" w:space="0" w:color="auto"/>
        <w:left w:val="none" w:sz="0" w:space="0" w:color="auto"/>
        <w:bottom w:val="none" w:sz="0" w:space="0" w:color="auto"/>
        <w:right w:val="none" w:sz="0" w:space="0" w:color="auto"/>
      </w:divBdr>
    </w:div>
    <w:div w:id="2134444442">
      <w:bodyDiv w:val="1"/>
      <w:marLeft w:val="0"/>
      <w:marRight w:val="0"/>
      <w:marTop w:val="0"/>
      <w:marBottom w:val="0"/>
      <w:divBdr>
        <w:top w:val="none" w:sz="0" w:space="0" w:color="auto"/>
        <w:left w:val="none" w:sz="0" w:space="0" w:color="auto"/>
        <w:bottom w:val="none" w:sz="0" w:space="0" w:color="auto"/>
        <w:right w:val="none" w:sz="0" w:space="0" w:color="auto"/>
      </w:divBdr>
    </w:div>
    <w:div w:id="2139104142">
      <w:bodyDiv w:val="1"/>
      <w:marLeft w:val="0"/>
      <w:marRight w:val="0"/>
      <w:marTop w:val="0"/>
      <w:marBottom w:val="0"/>
      <w:divBdr>
        <w:top w:val="none" w:sz="0" w:space="0" w:color="auto"/>
        <w:left w:val="none" w:sz="0" w:space="0" w:color="auto"/>
        <w:bottom w:val="none" w:sz="0" w:space="0" w:color="auto"/>
        <w:right w:val="none" w:sz="0" w:space="0" w:color="auto"/>
      </w:divBdr>
    </w:div>
    <w:div w:id="2140803836">
      <w:bodyDiv w:val="1"/>
      <w:marLeft w:val="0"/>
      <w:marRight w:val="0"/>
      <w:marTop w:val="0"/>
      <w:marBottom w:val="0"/>
      <w:divBdr>
        <w:top w:val="none" w:sz="0" w:space="0" w:color="auto"/>
        <w:left w:val="none" w:sz="0" w:space="0" w:color="auto"/>
        <w:bottom w:val="none" w:sz="0" w:space="0" w:color="auto"/>
        <w:right w:val="none" w:sz="0" w:space="0" w:color="auto"/>
      </w:divBdr>
    </w:div>
    <w:div w:id="2141069042">
      <w:bodyDiv w:val="1"/>
      <w:marLeft w:val="0"/>
      <w:marRight w:val="0"/>
      <w:marTop w:val="0"/>
      <w:marBottom w:val="0"/>
      <w:divBdr>
        <w:top w:val="none" w:sz="0" w:space="0" w:color="auto"/>
        <w:left w:val="none" w:sz="0" w:space="0" w:color="auto"/>
        <w:bottom w:val="none" w:sz="0" w:space="0" w:color="auto"/>
        <w:right w:val="none" w:sz="0" w:space="0" w:color="auto"/>
      </w:divBdr>
    </w:div>
    <w:div w:id="2141071327">
      <w:bodyDiv w:val="1"/>
      <w:marLeft w:val="0"/>
      <w:marRight w:val="0"/>
      <w:marTop w:val="0"/>
      <w:marBottom w:val="0"/>
      <w:divBdr>
        <w:top w:val="none" w:sz="0" w:space="0" w:color="auto"/>
        <w:left w:val="none" w:sz="0" w:space="0" w:color="auto"/>
        <w:bottom w:val="none" w:sz="0" w:space="0" w:color="auto"/>
        <w:right w:val="none" w:sz="0" w:space="0" w:color="auto"/>
      </w:divBdr>
    </w:div>
    <w:div w:id="2142914012">
      <w:bodyDiv w:val="1"/>
      <w:marLeft w:val="0"/>
      <w:marRight w:val="0"/>
      <w:marTop w:val="0"/>
      <w:marBottom w:val="0"/>
      <w:divBdr>
        <w:top w:val="none" w:sz="0" w:space="0" w:color="auto"/>
        <w:left w:val="none" w:sz="0" w:space="0" w:color="auto"/>
        <w:bottom w:val="none" w:sz="0" w:space="0" w:color="auto"/>
        <w:right w:val="none" w:sz="0" w:space="0" w:color="auto"/>
      </w:divBdr>
    </w:div>
    <w:div w:id="21437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2.bin"/><Relationship Id="rId42" Type="http://schemas.openxmlformats.org/officeDocument/2006/relationships/image" Target="media/image12.jpeg"/><Relationship Id="rId47" Type="http://schemas.openxmlformats.org/officeDocument/2006/relationships/hyperlink" Target="https://gbr01.safelinks.protection.outlook.com/?url=https%3A%2F%2Fsurreyscp.org.uk%2Ftraining-2%2F&amp;data=05%7C02%7Csyheartlandsicb.surrey.safeguarding%40nhs.net%7Ce398175fb8ca4d6b8be808dd5015e55b%7C37c354b285b047f5b22207b48d774ee3%7C0%7C0%7C638754777451137928%7CUnknown%7CTWFpbGZsb3d8eyJFbXB0eU1hcGkiOnRydWUsIlYiOiIwLjAuMDAwMCIsIlAiOiJXaW4zMiIsIkFOIjoiTWFpbCIsIldUIjoyfQ%3D%3D%7C0%7C%7C%7C&amp;sdata=fPBD0w73u2GhhA314rt1yDBalcQ2O7tly3L2dOQ%2BeFI%3D&amp;reserved=0" TargetMode="External"/><Relationship Id="rId63" Type="http://schemas.openxmlformats.org/officeDocument/2006/relationships/hyperlink" Target="https://gbr01.safelinks.protection.outlook.com/?url=https%3A%2F%2Ftransformyourtraining.org%2Fcourses%2F502-housing-and-homelessness-domestic-abuse-context-microteach%2F&amp;data=05%7C02%7Csyheartlandsicb.surrey.safeguarding%40nhs.net%7Cd5e05d1abdfc41f5a45d08de0720f7c4%7C37c354b285b047f5b22207b48d774ee3%7C0%7C0%7C638956035442027168%7CUnknown%7CTWFpbGZsb3d8eyJFbXB0eU1hcGkiOnRydWUsIlYiOiIwLjAuMDAwMCIsIlAiOiJXaW4zMiIsIkFOIjoiTWFpbCIsIldUIjoyfQ%3D%3D%7C0%7C%7C%7C&amp;sdata=IPuQ1st25ZZdk2VdUTdJIvS6UO%2FJiW4mhcgttFsLRRQ%3D&amp;reserved=0" TargetMode="External"/><Relationship Id="rId68" Type="http://schemas.openxmlformats.org/officeDocument/2006/relationships/hyperlink" Target="https://gbr01.safelinks.protection.outlook.com/?url=https%3A%2F%2Ftransformyourtraining.org%2Fcourses%2F495-safety-planning-domestic-abuse-context-microteach%2F&amp;data=05%7C02%7Csyheartlandsicb.surrey.safeguarding%40nhs.net%7Cd5e05d1abdfc41f5a45d08de0720f7c4%7C37c354b285b047f5b22207b48d774ee3%7C0%7C0%7C638956035442122743%7CUnknown%7CTWFpbGZsb3d8eyJFbXB0eU1hcGkiOnRydWUsIlYiOiIwLjAuMDAwMCIsIlAiOiJXaW4zMiIsIkFOIjoiTWFpbCIsIldUIjoyfQ%3D%3D%7C0%7C%7C%7C&amp;sdata=DVsM%2FWwvyFztbAkq%2F3AndJntYbu7i5AMTZOV3DCyXTk%3D&amp;reserved=0" TargetMode="External"/><Relationship Id="rId16" Type="http://schemas.openxmlformats.org/officeDocument/2006/relationships/hyperlink" Target="https://www.surreysab.org.uk/wp-content/uploads/2025/10/A-N-Publication-Statement-Oct25.pdf" TargetMode="External"/><Relationship Id="rId11" Type="http://schemas.openxmlformats.org/officeDocument/2006/relationships/hyperlink" Target="https://mailchi.mp/f9c4c524ac6c/child-safeguarding-practice-review-panel-newsletter-july-13882221?e=e29f32b3d5" TargetMode="External"/><Relationship Id="rId32" Type="http://schemas.openxmlformats.org/officeDocument/2006/relationships/image" Target="media/image9.emf"/><Relationship Id="rId37" Type="http://schemas.openxmlformats.org/officeDocument/2006/relationships/hyperlink" Target="https://gbr01.safelinks.protection.outlook.com/?url=https%3A%2F%2Fwww.gov.uk%2Fgovernment%2Fnews%2Fthousands-of-children-protected-from-abuse-under-victim-reforms&amp;data=05%7C02%7Csyheartlandsicb.surrey.safeguarding%40nhs.net%7C4824386467634e11202b08de1582df72%7C37c354b285b047f5b22207b48d774ee3%7C0%7C0%7C638971849052252054%7CUnknown%7CTWFpbGZsb3d8eyJFbXB0eU1hcGkiOnRydWUsIlYiOiIwLjAuMDAwMCIsIlAiOiJXaW4zMiIsIkFOIjoiTWFpbCIsIldUIjoyfQ%3D%3D%7C0%7C%7C%7C&amp;sdata=AgXgDQvRlg8cdL%2BqOXeNS9YSbdvz3VoER5s8BtcDvcs%3D&amp;reserved=0" TargetMode="External"/><Relationship Id="rId53" Type="http://schemas.openxmlformats.org/officeDocument/2006/relationships/image" Target="media/image14.emf"/><Relationship Id="rId58" Type="http://schemas.openxmlformats.org/officeDocument/2006/relationships/hyperlink" Target="https://gbr01.safelinks.protection.outlook.com/?url=https%3A%2F%2Ftransformyourtraining.org%2Fcourses%2F395-working-with-people-convicted-of-or-at-risk-of-causing-domestic-abuse-level-3%2F&amp;data=05%7C02%7Csyheartlandsicb.surrey.safeguarding%40nhs.net%7Cd5e05d1abdfc41f5a45d08de0720f7c4%7C37c354b285b047f5b22207b48d774ee3%7C0%7C0%7C638956035441925930%7CUnknown%7CTWFpbGZsb3d8eyJFbXB0eU1hcGkiOnRydWUsIlYiOiIwLjAuMDAwMCIsIlAiOiJXaW4zMiIsIkFOIjoiTWFpbCIsIldUIjoyfQ%3D%3D%7C0%7C%7C%7C&amp;sdata=T1sHR0HBQG%2F71TbmJz3YaZIS1mngpS1%2FvHg7uq8ub0o%3D&amp;reserved=0"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gbr01.safelinks.protection.outlook.com/?url=https%3A%2F%2Ftransformyourtraining.org%2Fcourses%2F488-domestic-abuse-the-effects-on-children-microteach%2F&amp;data=05%7C02%7Csyheartlandsicb.surrey.safeguarding%40nhs.net%7Cd5e05d1abdfc41f5a45d08de0720f7c4%7C37c354b285b047f5b22207b48d774ee3%7C0%7C0%7C638956035441991673%7CUnknown%7CTWFpbGZsb3d8eyJFbXB0eU1hcGkiOnRydWUsIlYiOiIwLjAuMDAwMCIsIlAiOiJXaW4zMiIsIkFOIjoiTWFpbCIsIldUIjoyfQ%3D%3D%7C0%7C%7C%7C&amp;sdata=Jn96vCiEiB6flkF3bEwkWFAQUL6ZHl8wqIOzix1mfzA%3D&amp;reserved=0" TargetMode="External"/><Relationship Id="rId19" Type="http://schemas.openxmlformats.org/officeDocument/2006/relationships/hyperlink" Target="https://www.surreysab.org.uk/wp-content/uploads/2025/10/SSAB-Thematic-SAR-Hospital-Discharge-September-2025.pdf" TargetMode="External"/><Relationship Id="rId14" Type="http://schemas.openxmlformats.org/officeDocument/2006/relationships/hyperlink" Target="https://gbr01.safelinks.protection.outlook.com/?url=https%3A%2F%2Fwww.surreyi.gov.uk%2Fjsna%2Fsexual-health-jsna%2F&amp;data=05%7C02%7Csyheartlandsicb.surrey.safeguarding%40nhs.net%7C6609ea6552c846c620a308de05a64b12%7C37c354b285b047f5b22207b48d774ee3%7C0%7C0%7C638954408951502736%7CUnknown%7CTWFpbGZsb3d8eyJFbXB0eU1hcGkiOnRydWUsIlYiOiIwLjAuMDAwMCIsIlAiOiJXaW4zMiIsIkFOIjoiTWFpbCIsIldUIjoyfQ%3D%3D%7C0%7C%7C%7C&amp;sdata=y5Sn5x6N0sKuEcnQYGsXmcp9XkQplZJxSK798OQc7AA%3D&amp;reserved=0" TargetMode="External"/><Relationship Id="rId22" Type="http://schemas.openxmlformats.org/officeDocument/2006/relationships/hyperlink" Target="https://www.youtube.com/watch?v=UbgGgZG3SQQ" TargetMode="External"/><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oleObject" Target="embeddings/oleObject7.bin"/><Relationship Id="rId43" Type="http://schemas.openxmlformats.org/officeDocument/2006/relationships/hyperlink" Target="https://gbr01.safelinks.protection.outlook.com/?url=https%3A%2F%2Fevents.teams.microsoft.com%2Fevent%2Fbdc2a516-63aa-4903-93f7-b52f7689c828%40d961b545-104c-4ed0-8582-1f570f0595cd&amp;data=05%7C02%7Csyheartlandsicb.surrey.safeguarding%40nhs.net%7Cc861610f307f42cc42c608de0bcc4ad7%7C37c354b285b047f5b22207b48d774ee3%7C0%7C0%7C638961169360866734%7CUnknown%7CTWFpbGZsb3d8eyJFbXB0eU1hcGkiOnRydWUsIlYiOiIwLjAuMDAwMCIsIlAiOiJXaW4zMiIsIkFOIjoiTWFpbCIsIldUIjoyfQ%3D%3D%7C0%7C%7C%7C&amp;sdata=BLw3OaFUoEbKElfMMA46jil6AeDSODT7647tSnZIKpg%3D&amp;reserved=0" TargetMode="External"/><Relationship Id="rId48" Type="http://schemas.openxmlformats.org/officeDocument/2006/relationships/hyperlink" Target="https://www.surreytraininghub.co.uk/Webinars/category/safeguarding-1" TargetMode="External"/><Relationship Id="rId56" Type="http://schemas.openxmlformats.org/officeDocument/2006/relationships/hyperlink" Target="https://gbr01.safelinks.protection.outlook.com/?url=https%3A%2F%2Ftransformyourtraining.org%2Fcourses%2F361-domestic-abuse-is-everybodys-business-awareness-l1%2F&amp;data=05%7C02%7Csyheartlandsicb.surrey.safeguarding%40nhs.net%7Cd5e05d1abdfc41f5a45d08de0720f7c4%7C37c354b285b047f5b22207b48d774ee3%7C0%7C0%7C638956035441878971%7CUnknown%7CTWFpbGZsb3d8eyJFbXB0eU1hcGkiOnRydWUsIlYiOiIwLjAuMDAwMCIsIlAiOiJXaW4zMiIsIkFOIjoiTWFpbCIsIldUIjoyfQ%3D%3D%7C0%7C%7C%7C&amp;sdata=4ESPb9XtEhQ9avp%2Bt7C4Z%2FkkXPLuIlLSuoUU07vyEpU%3D&amp;reserved=0" TargetMode="External"/><Relationship Id="rId64" Type="http://schemas.openxmlformats.org/officeDocument/2006/relationships/hyperlink" Target="https://gbr01.safelinks.protection.outlook.com/?url=https%3A%2F%2Ftransformyourtraining.org%2Fcourses%2F484-lgbtqia-domestic-abuse-victim-survivors-microteach%2F&amp;data=05%7C02%7Csyheartlandsicb.surrey.safeguarding%40nhs.net%7Cd5e05d1abdfc41f5a45d08de0720f7c4%7C37c354b285b047f5b22207b48d774ee3%7C0%7C0%7C638956035442043527%7CUnknown%7CTWFpbGZsb3d8eyJFbXB0eU1hcGkiOnRydWUsIlYiOiIwLjAuMDAwMCIsIlAiOiJXaW4zMiIsIkFOIjoiTWFpbCIsIldUIjoyfQ%3D%3D%7C0%7C%7C%7C&amp;sdata=vW2RGf6NhlOYvhwvzpzMLM9p2cm%2FXSzahH5fg0%2Fx6kA%3D&amp;reserved=0" TargetMode="External"/><Relationship Id="rId69" Type="http://schemas.openxmlformats.org/officeDocument/2006/relationships/hyperlink" Target="https://gbr01.safelinks.protection.outlook.com/?url=https%3A%2F%2Ftransformyourtraining.org%2Fcourses%2F478-stalking-and-harassment-microteach%2F&amp;data=05%7C02%7Csyheartlandsicb.surrey.safeguarding%40nhs.net%7Cd5e05d1abdfc41f5a45d08de0720f7c4%7C37c354b285b047f5b22207b48d774ee3%7C0%7C0%7C638956035442143030%7CUnknown%7CTWFpbGZsb3d8eyJFbXB0eU1hcGkiOnRydWUsIlYiOiIwLjAuMDAwMCIsIlAiOiJXaW4zMiIsIkFOIjoiTWFpbCIsIldUIjoyfQ%3D%3D%7C0%7C%7C%7C&amp;sdata=j1Mdomtufz3YvUfB1j1q4iDJcym7M5IFFjJghi5H4MI%3D&amp;reserved=0"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gbr01.safelinks.protection.outlook.com/?url=https%3A%2F%2Flearning.openelms.com%2Fsurrey%2Flogin%2Fsurreychildrensacademy&amp;data=05%7C02%7Csyheartlandsicb.surrey.safeguarding%40nhs.net%7C294c07fe1b844e6f87ca08de0a5462ea%7C37c354b285b047f5b22207b48d774ee3%7C0%7C1%7C638959556577171020%7CUnknown%7CTWFpbGZsb3d8eyJFbXB0eU1hcGkiOnRydWUsIlYiOiIwLjAuMDAwMCIsIlAiOiJXaW4zMiIsIkFOIjoiTWFpbCIsIldUIjoyfQ%3D%3D%7C0%7C%7C%7C&amp;sdata=cRKoRaAwJe6cXiRs75M02cTgKSuXGlhbmgDBD6cxCLc%3D&amp;reserved=0" TargetMode="External"/><Relationship Id="rId72" Type="http://schemas.openxmlformats.org/officeDocument/2006/relationships/hyperlink" Target="https://gbr01.safelinks.protection.outlook.com/?url=https%3A%2F%2Fwww.healthysurrey.org.uk%2Fdomestic-abuse%2Fwhite-ribbon%2Fenough-help-stop-it-16-day-of-activism-2023&amp;data=05%7C02%7Csyheartlandsicb.surrey.safeguarding%40nhs.net%7Cd5e05d1abdfc41f5a45d08de0720f7c4%7C37c354b285b047f5b22207b48d774ee3%7C0%7C0%7C638956035442182808%7CUnknown%7CTWFpbGZsb3d8eyJFbXB0eU1hcGkiOnRydWUsIlYiOiIwLjAuMDAwMCIsIlAiOiJXaW4zMiIsIkFOIjoiTWFpbCIsIldUIjoyfQ%3D%3D%7C0%7C%7C%7C&amp;sdata=ltc%2FsmR2qf2qs%2B%2FusL4t8cLE8XRBUAMNtp8IwUzCK%2FM%3D&amp;reserved=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surreysab.org.uk/wp-content/uploads/2025/10/SSAB-SAR-Thematic-Suicide-Prevention-FINAL-September-2025-1.pdf" TargetMode="External"/><Relationship Id="rId25" Type="http://schemas.openxmlformats.org/officeDocument/2006/relationships/image" Target="media/image5.png"/><Relationship Id="rId33" Type="http://schemas.openxmlformats.org/officeDocument/2006/relationships/oleObject" Target="embeddings/oleObject6.bin"/><Relationship Id="rId38" Type="http://schemas.openxmlformats.org/officeDocument/2006/relationships/hyperlink" Target="https://gbr01.safelinks.protection.outlook.com/?url=https%3A%2F%2Fwww.gov.uk%2Fgovernment%2Fnews%2Fbetter-protection-for-victims-at-risk-of-violence-as-fee-scrapped%3Futm_medium%3Demail%26utm_campaign%3Dgovuk-notifications-topic%26utm_source%3Da866115c-6150-42ea-95ea-30c16426a985%26utm_content%3Ddaily&amp;data=05%7C02%7Csyheartlandsicb.surrey.safeguarding%40nhs.net%7C4824386467634e11202b08de1582df72%7C37c354b285b047f5b22207b48d774ee3%7C0%7C0%7C638971849052270607%7CUnknown%7CTWFpbGZsb3d8eyJFbXB0eU1hcGkiOnRydWUsIlYiOiIwLjAuMDAwMCIsIlAiOiJXaW4zMiIsIkFOIjoiTWFpbCIsIldUIjoyfQ%3D%3D%7C0%7C%7C%7C&amp;sdata=tNLjkP%2FISsrv6v%2Bw2HovEsGKeNsZDXB9oA94YtZ%2Foa0%3D&amp;reserved=0" TargetMode="External"/><Relationship Id="rId46" Type="http://schemas.openxmlformats.org/officeDocument/2006/relationships/image" Target="media/image13.png"/><Relationship Id="rId59" Type="http://schemas.openxmlformats.org/officeDocument/2006/relationships/hyperlink" Target="https://gbr01.safelinks.protection.outlook.com/?url=https%3A%2F%2Ftransformyourtraining.org%2Fcourses%2F378-advanced-domestic-abuse-for-professionals-l3-working-with-victims-and-survivors%2F&amp;data=05%7C02%7Csyheartlandsicb.surrey.safeguarding%40nhs.net%7Cd5e05d1abdfc41f5a45d08de0720f7c4%7C37c354b285b047f5b22207b48d774ee3%7C0%7C0%7C638956035441946969%7CUnknown%7CTWFpbGZsb3d8eyJFbXB0eU1hcGkiOnRydWUsIlYiOiIwLjAuMDAwMCIsIlAiOiJXaW4zMiIsIkFOIjoiTWFpbCIsIldUIjoyfQ%3D%3D%7C0%7C%7C%7C&amp;sdata=YHE9218hQXhZwfSbGxCqOQvtQSXC3CA%2FPdHdZdDI3GU%3D&amp;reserved=0" TargetMode="External"/><Relationship Id="rId67" Type="http://schemas.openxmlformats.org/officeDocument/2006/relationships/hyperlink" Target="https://gbr01.safelinks.protection.outlook.com/?url=https%3A%2F%2Ftransformyourtraining.org%2Fcourses%2F493-mental-health-and-suicide-prevention-domestic-abuse-context-microteach%2F&amp;data=05%7C02%7Csyheartlandsicb.surrey.safeguarding%40nhs.net%7Cd5e05d1abdfc41f5a45d08de0720f7c4%7C37c354b285b047f5b22207b48d774ee3%7C0%7C0%7C638956035442101754%7CUnknown%7CTWFpbGZsb3d8eyJFbXB0eU1hcGkiOnRydWUsIlYiOiIwLjAuMDAwMCIsIlAiOiJXaW4zMiIsIkFOIjoiTWFpbCIsIldUIjoyfQ%3D%3D%7C0%7C%7C%7C&amp;sdata=uhEhCl%2B3WHRFbSCpVLYp0dJKDMj11o2DgM1BumISv1Q%3D&amp;reserved=0" TargetMode="External"/><Relationship Id="rId20" Type="http://schemas.openxmlformats.org/officeDocument/2006/relationships/image" Target="media/image3.emf"/><Relationship Id="rId41" Type="http://schemas.openxmlformats.org/officeDocument/2006/relationships/hyperlink" Target="mailto:connection@esdas.org.uk" TargetMode="External"/><Relationship Id="rId54" Type="http://schemas.openxmlformats.org/officeDocument/2006/relationships/oleObject" Target="embeddings/oleObject8.bin"/><Relationship Id="rId62" Type="http://schemas.openxmlformats.org/officeDocument/2006/relationships/hyperlink" Target="https://gbr01.safelinks.protection.outlook.com/?url=https%3A%2F%2Ftransformyourtraining.org%2Fcourses%2F489-dual-domestic-abuse-allegations-microteach%2F&amp;data=05%7C02%7Csyheartlandsicb.surrey.safeguarding%40nhs.net%7Cd5e05d1abdfc41f5a45d08de0720f7c4%7C37c354b285b047f5b22207b48d774ee3%7C0%7C0%7C638956035442010375%7CUnknown%7CTWFpbGZsb3d8eyJFbXB0eU1hcGkiOnRydWUsIlYiOiIwLjAuMDAwMCIsIlAiOiJXaW4zMiIsIkFOIjoiTWFpbCIsIldUIjoyfQ%3D%3D%7C0%7C%7C%7C&amp;sdata=sL5rXdsE5In8hAAr%2BkVGD98nI6RITEkgHhnA9rtdL24%3D&amp;reserved=0" TargetMode="External"/><Relationship Id="rId70" Type="http://schemas.openxmlformats.org/officeDocument/2006/relationships/hyperlink" Target="https://gbr01.safelinks.protection.outlook.com/?url=https%3A%2F%2Ftransformyourtraining.org%2Fcourses%2F503-young-people-and-abusive-relationships-microteach%2F&amp;data=05%7C02%7Csyheartlandsicb.surrey.safeguarding%40nhs.net%7Cd5e05d1abdfc41f5a45d08de0720f7c4%7C37c354b285b047f5b22207b48d774ee3%7C0%7C0%7C638956035442162860%7CUnknown%7CTWFpbGZsb3d8eyJFbXB0eU1hcGkiOnRydWUsIlYiOiIwLjAuMDAwMCIsIlAiOiJXaW4zMiIsIkFOIjoiTWFpbCIsIldUIjoyfQ%3D%3D%7C0%7C%7C%7C&amp;sdata=3Y6X%2By68V%2BOjfQsgARTQJUjCu3bEKgYlc5mdqRRIzkg%3D&amp;reserved=0"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snafeedback@surreycc.gov.uk" TargetMode="External"/><Relationship Id="rId23" Type="http://schemas.openxmlformats.org/officeDocument/2006/relationships/hyperlink" Target="https://www.surreysab.org.uk/wp-content/uploads/2025/04/Stop-Look-Care-booklet-SH-v.2.pdf" TargetMode="External"/><Relationship Id="rId28" Type="http://schemas.openxmlformats.org/officeDocument/2006/relationships/image" Target="media/image7.emf"/><Relationship Id="rId36" Type="http://schemas.openxmlformats.org/officeDocument/2006/relationships/hyperlink" Target="https://gbr01.safelinks.protection.outlook.com/?url=https%3A%2F%2Fwww.gov.uk%2Fgovernment%2Fnews%2Fgovernment-action-to-protect-children-from-abusive-parents&amp;data=05%7C02%7Csyheartlandsicb.surrey.safeguarding%40nhs.net%7C4824386467634e11202b08de1582df72%7C37c354b285b047f5b22207b48d774ee3%7C0%7C0%7C638971849052227661%7CUnknown%7CTWFpbGZsb3d8eyJFbXB0eU1hcGkiOnRydWUsIlYiOiIwLjAuMDAwMCIsIlAiOiJXaW4zMiIsIkFOIjoiTWFpbCIsIldUIjoyfQ%3D%3D%7C0%7C%7C%7C&amp;sdata=%2ByExtSEQrPxH698mLFj%2BOF5aM8BxBYMiRFW7x7x%2Fy9o%3D&amp;reserved=0" TargetMode="External"/><Relationship Id="rId49" Type="http://schemas.openxmlformats.org/officeDocument/2006/relationships/hyperlink" Target="mailto:syheartlandsicb.surrey.safeguarding@nhs.net" TargetMode="External"/><Relationship Id="rId57" Type="http://schemas.openxmlformats.org/officeDocument/2006/relationships/hyperlink" Target="https://gbr01.safelinks.protection.outlook.com/?url=https%3A%2F%2Ftransformyourtraining.org%2Fcourses%2F377-domestic-abuse-for-professionals-level-2%2F&amp;data=05%7C02%7Csyheartlandsicb.surrey.safeguarding%40nhs.net%7Cd5e05d1abdfc41f5a45d08de0720f7c4%7C37c354b285b047f5b22207b48d774ee3%7C0%7C0%7C638956035441905424%7CUnknown%7CTWFpbGZsb3d8eyJFbXB0eU1hcGkiOnRydWUsIlYiOiIwLjAuMDAwMCIsIlAiOiJXaW4zMiIsIkFOIjoiTWFpbCIsIldUIjoyfQ%3D%3D%7C0%7C%7C%7C&amp;sdata=vJgVLhwIlqYEAasNKL09qPeG1fHxF7UoNy7QNKpAveo%3D&amp;reserved=0" TargetMode="External"/><Relationship Id="rId10" Type="http://schemas.openxmlformats.org/officeDocument/2006/relationships/hyperlink" Target="https://news.comms.surreycc.info/pa2/Design/m42-sez4" TargetMode="External"/><Relationship Id="rId31" Type="http://schemas.openxmlformats.org/officeDocument/2006/relationships/oleObject" Target="embeddings/oleObject5.bin"/><Relationship Id="rId44" Type="http://schemas.openxmlformats.org/officeDocument/2006/relationships/hyperlink" Target="https://gbr01.safelinks.protection.outlook.com/?url=https%3A%2F%2Fwww.surreysab.org.uk%2Ftraining%2Flearning-webinars%2F&amp;data=05%7C02%7Csyheartlandsicb.surrey.safeguarding%40nhs.net%7Ceee7dd11b2634ff7fdcf08de124623ac%7C37c354b285b047f5b22207b48d774ee3%7C0%7C0%7C638968289738835159%7CUnknown%7CTWFpbGZsb3d8eyJFbXB0eU1hcGkiOnRydWUsIlYiOiIwLjAuMDAwMCIsIlAiOiJXaW4zMiIsIkFOIjoiTWFpbCIsIldUIjoyfQ%3D%3D%7C0%7C%7C%7C&amp;sdata=vW7xzgWnh5zNXhDIs1K74dzKo%2B5681I8b4Mu0FuNrB0%3D&amp;reserved=0" TargetMode="External"/><Relationship Id="rId52" Type="http://schemas.openxmlformats.org/officeDocument/2006/relationships/hyperlink" Target="https://gbr01.safelinks.protection.outlook.com/?url=https%3A%2F%2Fforms.office.com%2FPages%2FDesignPageV2.aspx%3Forigin%3DNeoPortalPage%26subpage%3Ddesign%26id%3DRbVh2UwQ0E6Fgh9XDwWVzedy6QD84sVCggIJn5y8xjJUQktHWDVSN1Y4TUhaMUM1OEVBNEtDNUpPMy4u&amp;data=05%7C02%7Csyheartlandsicb.surrey.safeguarding%40nhs.net%7C294c07fe1b844e6f87ca08de0a5462ea%7C37c354b285b047f5b22207b48d774ee3%7C0%7C1%7C638959556577226223%7CUnknown%7CTWFpbGZsb3d8eyJFbXB0eU1hcGkiOnRydWUsIlYiOiIwLjAuMDAwMCIsIlAiOiJXaW4zMiIsIkFOIjoiTWFpbCIsIldUIjoyfQ%3D%3D%7C0%7C%7C%7C&amp;sdata=Hgtkzcxf1nUJkS54qGnRaIssQkKaGakdibDnscU1uls%3D&amp;reserved=0" TargetMode="External"/><Relationship Id="rId60" Type="http://schemas.openxmlformats.org/officeDocument/2006/relationships/hyperlink" Target="https://gbr01.safelinks.protection.outlook.com/?url=https%3A%2F%2Ftransformyourtraining.org%2Fcourses%2F477-child-to-parent-abuse-microteach%2F&amp;data=05%7C02%7Csyheartlandsicb.surrey.safeguarding%40nhs.net%7Cd5e05d1abdfc41f5a45d08de0720f7c4%7C37c354b285b047f5b22207b48d774ee3%7C0%7C0%7C638956035441969280%7CUnknown%7CTWFpbGZsb3d8eyJFbXB0eU1hcGkiOnRydWUsIlYiOiIwLjAuMDAwMCIsIlAiOiJXaW4zMiIsIkFOIjoiTWFpbCIsIldUIjoyfQ%3D%3D%7C0%7C%7C%7C&amp;sdata=G%2FmJ%2BMXxgTbemhhnlIoCe2Y5PN9fxgfrBodYH7PDPg8%3D&amp;reserved=0" TargetMode="External"/><Relationship Id="rId65" Type="http://schemas.openxmlformats.org/officeDocument/2006/relationships/hyperlink" Target="https://gbr01.safelinks.protection.outlook.com/?url=https%3A%2F%2Ftransformyourtraining.org%2Fcourses%2F480-male-victims-survivors-of-domestic-abuse-microteach%2F&amp;data=05%7C02%7Csyheartlandsicb.surrey.safeguarding%40nhs.net%7Cd5e05d1abdfc41f5a45d08de0720f7c4%7C37c354b285b047f5b22207b48d774ee3%7C0%7C0%7C638956035442062408%7CUnknown%7CTWFpbGZsb3d8eyJFbXB0eU1hcGkiOnRydWUsIlYiOiIwLjAuMDAwMCIsIlAiOiJXaW4zMiIsIkFOIjoiTWFpbCIsIldUIjoyfQ%3D%3D%7C0%7C%7C%7C&amp;sdata=%2FULOAsUHHQUZo%2BV4rJN5m5fgcYR8wiopVHzC9jP5Y94%3D&amp;reserved=0" TargetMode="External"/><Relationship Id="rId73" Type="http://schemas.openxmlformats.org/officeDocument/2006/relationships/hyperlink" Target="mailto:syheartlandsicb.surrey.safeguarding@nhs.net"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ews.comms.surreycc.info/pa2/send/ww-4ecc4" TargetMode="External"/><Relationship Id="rId13" Type="http://schemas.openxmlformats.org/officeDocument/2006/relationships/oleObject" Target="embeddings/oleObject1.bin"/><Relationship Id="rId18" Type="http://schemas.openxmlformats.org/officeDocument/2006/relationships/hyperlink" Target="https://www.surreysab.org.uk/wp-content/uploads/2025/10/SSAB-Publication-Statement-Discharge-Oct-25.pdf" TargetMode="External"/><Relationship Id="rId39" Type="http://schemas.openxmlformats.org/officeDocument/2006/relationships/hyperlink" Target="https://gbr01.safelinks.protection.outlook.com/?url=https%3A%2F%2Fwww.gov.uk%2Fgovernment%2Fnews%2Fexpert-kc-to-lead-urgent-independent-review-of-stalking-laws%3Futm_medium%3Demail%26utm_campaign%3Dgovuk-notifications-topic%26utm_source%3De7a254cd-a29c-48c6-99c5-28286541b368%26utm_content%3Ddaily&amp;data=05%7C02%7Csyheartlandsicb.surrey.safeguarding%40nhs.net%7C4824386467634e11202b08de1582df72%7C37c354b285b047f5b22207b48d774ee3%7C0%7C0%7C638971849052285455%7CUnknown%7CTWFpbGZsb3d8eyJFbXB0eU1hcGkiOnRydWUsIlYiOiIwLjAuMDAwMCIsIlAiOiJXaW4zMiIsIkFOIjoiTWFpbCIsIldUIjoyfQ%3D%3D%7C0%7C%7C%7C&amp;sdata=DunoiyKq%2BGk%2FlzY%2B1n4jNIOeN9%2F2a%2F1sOHQ3Jh5sGxE%3D&amp;reserved=0" TargetMode="External"/><Relationship Id="rId34" Type="http://schemas.openxmlformats.org/officeDocument/2006/relationships/image" Target="media/image10.emf"/><Relationship Id="rId50" Type="http://schemas.openxmlformats.org/officeDocument/2006/relationships/hyperlink" Target="https://gbr01.safelinks.protection.outlook.com/?url=https%3A%2F%2Fsurreyscp.org.uk%2Ftraining-2%2Fre-envisaging-professional-curiosity-challenge%2F&amp;data=05%7C02%7Ctara.hyde%40nhs.net%7C1474fd4352cd4a0db9c708dcdd5ffec6%7C37c354b285b047f5b22207b48d774ee3%7C0%7C0%7C638628652352071025%7CUnknown%7CTWFpbGZsb3d8eyJWIjoiMC4wLjAwMDAiLCJQIjoiV2luMzIiLCJBTiI6Ik1haWwiLCJXVCI6Mn0%3D%7C0%7C%7C%7C&amp;sdata=pBZYFQWXj1WEYZFvhUwh973Eym4bTzG4%2Fvm9E3h%2BEBw%3D&amp;reserved=0" TargetMode="External"/><Relationship Id="rId55" Type="http://schemas.openxmlformats.org/officeDocument/2006/relationships/hyperlink" Target="https://gbr01.safelinks.protection.outlook.com/?url=https%3A%2F%2Ftransformyourtraining.org%2Fcourses%2F379-anti-victim-blaming%2F&amp;data=05%7C02%7Csyheartlandsicb.surrey.safeguarding%40nhs.net%7Cd5e05d1abdfc41f5a45d08de0720f7c4%7C37c354b285b047f5b22207b48d774ee3%7C0%7C0%7C638956035441839787%7CUnknown%7CTWFpbGZsb3d8eyJFbXB0eU1hcGkiOnRydWUsIlYiOiIwLjAuMDAwMCIsIlAiOiJXaW4zMiIsIkFOIjoiTWFpbCIsIldUIjoyfQ%3D%3D%7C0%7C%7C%7C&amp;sdata=HnNocUWZG%2FDX%2BenS%2FXAai5wNrQ1QO15Ou4cMH%2B5NQ7M%3D&amp;reserved=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4.png"/><Relationship Id="rId40" Type="http://schemas.openxmlformats.org/officeDocument/2006/relationships/image" Target="media/image11.jpeg"/><Relationship Id="rId45" Type="http://schemas.openxmlformats.org/officeDocument/2006/relationships/hyperlink" Target="https://www.surreysab.org.uk/training/learning-webinars/" TargetMode="External"/><Relationship Id="rId66" Type="http://schemas.openxmlformats.org/officeDocument/2006/relationships/hyperlink" Target="https://gbr01.safelinks.protection.outlook.com/?url=https%3A%2F%2Ftransformyourtraining.org%2Fcourses%2F481-marac-multi-agency-risk-assessment-conference-microteach%2F&amp;data=05%7C02%7Csyheartlandsicb.surrey.safeguarding%40nhs.net%7Cd5e05d1abdfc41f5a45d08de0720f7c4%7C37c354b285b047f5b22207b48d774ee3%7C0%7C0%7C638956035442082179%7CUnknown%7CTWFpbGZsb3d8eyJFbXB0eU1hcGkiOnRydWUsIlYiOiIwLjAuMDAwMCIsIlAiOiJXaW4zMiIsIkFOIjoiTWFpbCIsIldUIjoyfQ%3D%3D%7C0%7C%7C%7C&amp;sdata=XKPiPoDtg4cfFSFoJZPtUX42EYLd5d0ela8qZnY3XWg%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A99EEF-011F-4D58-89C6-860292E356A1}">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62805-08AF-4870-9F0D-4D1FCE4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4966</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33212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Anna (NHS Surrey Heartlands CCG);Hyde Tara</dc:creator>
  <cp:keywords/>
  <dc:description/>
  <cp:lastModifiedBy>HYDE, Tara (NHS SURREY HEARTLANDS ICB - 92A)</cp:lastModifiedBy>
  <cp:revision>4</cp:revision>
  <cp:lastPrinted>2025-06-26T11:36:00Z</cp:lastPrinted>
  <dcterms:created xsi:type="dcterms:W3CDTF">2025-10-29T16:00:00Z</dcterms:created>
  <dcterms:modified xsi:type="dcterms:W3CDTF">2025-10-29T16:08:00Z</dcterms:modified>
</cp:coreProperties>
</file>